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77BE" w:rsidRPr="00BF02EF" w:rsidRDefault="003D25A3" w:rsidP="00C049FA">
      <w:pPr>
        <w:spacing w:line="276" w:lineRule="auto"/>
        <w:jc w:val="center"/>
        <w:rPr>
          <w:rFonts w:cs="David"/>
          <w:b/>
          <w:bCs/>
          <w:sz w:val="56"/>
          <w:szCs w:val="56"/>
          <w:rtl/>
        </w:rPr>
      </w:pPr>
      <w:r w:rsidRPr="00BF02EF">
        <w:rPr>
          <w:rFonts w:cs="David" w:hint="cs"/>
          <w:b/>
          <w:bCs/>
          <w:sz w:val="56"/>
          <w:szCs w:val="56"/>
          <w:rtl/>
        </w:rPr>
        <w:t>מדינת ישראל</w:t>
      </w:r>
    </w:p>
    <w:p w:rsidR="00EA46C6" w:rsidRDefault="002877BE" w:rsidP="00C049FA">
      <w:pPr>
        <w:spacing w:line="276" w:lineRule="auto"/>
        <w:jc w:val="center"/>
        <w:rPr>
          <w:rFonts w:cs="David"/>
          <w:b/>
          <w:bCs/>
          <w:sz w:val="56"/>
          <w:szCs w:val="56"/>
          <w:rtl/>
        </w:rPr>
      </w:pPr>
      <w:r w:rsidRPr="00BF02EF">
        <w:rPr>
          <w:rFonts w:cs="David" w:hint="cs"/>
          <w:b/>
          <w:bCs/>
          <w:sz w:val="56"/>
          <w:szCs w:val="56"/>
          <w:rtl/>
        </w:rPr>
        <w:t>משרד החקלאות ופיתוח הכפר</w:t>
      </w:r>
    </w:p>
    <w:p w:rsidR="00AC43E2" w:rsidRDefault="00C7732F" w:rsidP="00C049FA">
      <w:pPr>
        <w:spacing w:line="276" w:lineRule="auto"/>
        <w:jc w:val="center"/>
        <w:rPr>
          <w:rFonts w:cs="David"/>
          <w:b/>
          <w:bCs/>
          <w:sz w:val="56"/>
          <w:szCs w:val="56"/>
          <w:rtl/>
        </w:rPr>
      </w:pPr>
      <w:r>
        <w:rPr>
          <w:rFonts w:cs="David"/>
          <w:b/>
          <w:bCs/>
          <w:noProof/>
          <w:sz w:val="56"/>
          <w:szCs w:val="56"/>
        </w:rPr>
        <w:drawing>
          <wp:inline distT="0" distB="0" distL="0" distR="0" wp14:anchorId="7B3B7653" wp14:editId="33374D62">
            <wp:extent cx="1036320" cy="952500"/>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6320" cy="952500"/>
                    </a:xfrm>
                    <a:prstGeom prst="rect">
                      <a:avLst/>
                    </a:prstGeom>
                    <a:noFill/>
                    <a:ln>
                      <a:noFill/>
                    </a:ln>
                  </pic:spPr>
                </pic:pic>
              </a:graphicData>
            </a:graphic>
          </wp:inline>
        </w:drawing>
      </w:r>
    </w:p>
    <w:p w:rsidR="003C4B23" w:rsidRPr="00E4117B" w:rsidRDefault="003C4B23" w:rsidP="002877BE">
      <w:pPr>
        <w:spacing w:line="276" w:lineRule="auto"/>
        <w:jc w:val="center"/>
        <w:rPr>
          <w:rFonts w:cs="David"/>
          <w:b/>
          <w:bCs/>
          <w:sz w:val="44"/>
          <w:szCs w:val="44"/>
          <w:rtl/>
        </w:rPr>
      </w:pPr>
      <w:r w:rsidRPr="00E4117B">
        <w:rPr>
          <w:rFonts w:cs="David" w:hint="cs"/>
          <w:b/>
          <w:bCs/>
          <w:sz w:val="44"/>
          <w:szCs w:val="44"/>
          <w:rtl/>
        </w:rPr>
        <w:t xml:space="preserve">הרשות לתכנון ופיתוח החקלאות </w:t>
      </w:r>
      <w:r w:rsidR="00C716E4" w:rsidRPr="00E4117B">
        <w:rPr>
          <w:rFonts w:cs="David" w:hint="cs"/>
          <w:b/>
          <w:bCs/>
          <w:sz w:val="44"/>
          <w:szCs w:val="44"/>
          <w:rtl/>
        </w:rPr>
        <w:t>ההתיישבות</w:t>
      </w:r>
      <w:r w:rsidRPr="00E4117B">
        <w:rPr>
          <w:rFonts w:cs="David" w:hint="cs"/>
          <w:b/>
          <w:bCs/>
          <w:sz w:val="44"/>
          <w:szCs w:val="44"/>
          <w:rtl/>
        </w:rPr>
        <w:t xml:space="preserve"> והכפר</w:t>
      </w:r>
    </w:p>
    <w:p w:rsidR="00573470" w:rsidRPr="00E4117B" w:rsidRDefault="00E4117B" w:rsidP="00E4117B">
      <w:pPr>
        <w:pBdr>
          <w:bottom w:val="single" w:sz="4" w:space="1" w:color="auto"/>
        </w:pBdr>
        <w:spacing w:line="276" w:lineRule="auto"/>
        <w:jc w:val="center"/>
        <w:rPr>
          <w:rFonts w:cs="David"/>
          <w:b/>
          <w:bCs/>
          <w:sz w:val="56"/>
          <w:szCs w:val="56"/>
          <w:rtl/>
        </w:rPr>
      </w:pPr>
      <w:r w:rsidRPr="00E4117B">
        <w:rPr>
          <w:rFonts w:cs="David" w:hint="cs"/>
          <w:b/>
          <w:bCs/>
          <w:sz w:val="44"/>
          <w:szCs w:val="44"/>
          <w:rtl/>
        </w:rPr>
        <w:t>תחום גרעינים משימתיים</w:t>
      </w:r>
    </w:p>
    <w:p w:rsidR="00E4117B" w:rsidRDefault="00E4117B" w:rsidP="00EC712F">
      <w:pPr>
        <w:spacing w:line="276" w:lineRule="auto"/>
        <w:jc w:val="center"/>
        <w:rPr>
          <w:rFonts w:cs="David"/>
          <w:b/>
          <w:bCs/>
          <w:sz w:val="56"/>
          <w:szCs w:val="56"/>
          <w:rtl/>
        </w:rPr>
      </w:pPr>
    </w:p>
    <w:p w:rsidR="00BE448B" w:rsidRDefault="007A2F28" w:rsidP="00070F4B">
      <w:pPr>
        <w:spacing w:line="276" w:lineRule="auto"/>
        <w:jc w:val="center"/>
        <w:rPr>
          <w:rFonts w:cs="David"/>
          <w:b/>
          <w:bCs/>
          <w:sz w:val="56"/>
          <w:szCs w:val="56"/>
          <w:rtl/>
        </w:rPr>
      </w:pPr>
      <w:r w:rsidRPr="00BF02EF">
        <w:rPr>
          <w:rFonts w:cs="David" w:hint="cs"/>
          <w:b/>
          <w:bCs/>
          <w:sz w:val="56"/>
          <w:szCs w:val="56"/>
          <w:rtl/>
        </w:rPr>
        <w:t>מכרז</w:t>
      </w:r>
      <w:r w:rsidR="00573470" w:rsidRPr="00BF02EF">
        <w:rPr>
          <w:rFonts w:cs="David" w:hint="cs"/>
          <w:b/>
          <w:bCs/>
          <w:sz w:val="56"/>
          <w:szCs w:val="56"/>
          <w:rtl/>
        </w:rPr>
        <w:t xml:space="preserve"> </w:t>
      </w:r>
      <w:r w:rsidRPr="00BF02EF">
        <w:rPr>
          <w:rFonts w:cs="David" w:hint="cs"/>
          <w:b/>
          <w:bCs/>
          <w:sz w:val="56"/>
          <w:szCs w:val="56"/>
          <w:rtl/>
        </w:rPr>
        <w:t>פומבי</w:t>
      </w:r>
      <w:r w:rsidR="00BE448B" w:rsidRPr="00BF02EF">
        <w:rPr>
          <w:rFonts w:cs="David" w:hint="cs"/>
          <w:b/>
          <w:bCs/>
          <w:sz w:val="56"/>
          <w:szCs w:val="56"/>
          <w:rtl/>
        </w:rPr>
        <w:t xml:space="preserve"> </w:t>
      </w:r>
      <w:r w:rsidR="003D25A3" w:rsidRPr="00BF02EF">
        <w:rPr>
          <w:rFonts w:cs="David" w:hint="cs"/>
          <w:b/>
          <w:bCs/>
          <w:sz w:val="56"/>
          <w:szCs w:val="56"/>
          <w:rtl/>
        </w:rPr>
        <w:t>מס</w:t>
      </w:r>
      <w:r w:rsidR="00BE448B" w:rsidRPr="00BF02EF">
        <w:rPr>
          <w:rFonts w:cs="David" w:hint="cs"/>
          <w:b/>
          <w:bCs/>
          <w:sz w:val="56"/>
          <w:szCs w:val="56"/>
          <w:rtl/>
        </w:rPr>
        <w:t>.</w:t>
      </w:r>
      <w:r w:rsidR="005246AA" w:rsidRPr="00BF02EF">
        <w:rPr>
          <w:rFonts w:cs="David" w:hint="cs"/>
          <w:b/>
          <w:bCs/>
          <w:sz w:val="56"/>
          <w:szCs w:val="56"/>
          <w:rtl/>
        </w:rPr>
        <w:t xml:space="preserve"> </w:t>
      </w:r>
      <w:r w:rsidR="00070F4B">
        <w:rPr>
          <w:rFonts w:cs="David" w:hint="cs"/>
          <w:b/>
          <w:bCs/>
          <w:sz w:val="56"/>
          <w:szCs w:val="56"/>
          <w:rtl/>
        </w:rPr>
        <w:t>22</w:t>
      </w:r>
      <w:r w:rsidR="005E1867">
        <w:rPr>
          <w:rFonts w:cs="David" w:hint="cs"/>
          <w:b/>
          <w:bCs/>
          <w:sz w:val="56"/>
          <w:szCs w:val="56"/>
          <w:rtl/>
        </w:rPr>
        <w:t>/201</w:t>
      </w:r>
      <w:r w:rsidR="00070F4B">
        <w:rPr>
          <w:rFonts w:cs="David" w:hint="cs"/>
          <w:b/>
          <w:bCs/>
          <w:sz w:val="56"/>
          <w:szCs w:val="56"/>
          <w:rtl/>
        </w:rPr>
        <w:t>8</w:t>
      </w:r>
      <w:r w:rsidR="00FC3AA7">
        <w:rPr>
          <w:rFonts w:cs="David" w:hint="cs"/>
          <w:b/>
          <w:bCs/>
          <w:sz w:val="56"/>
          <w:szCs w:val="56"/>
          <w:rtl/>
        </w:rPr>
        <w:t xml:space="preserve"> </w:t>
      </w:r>
    </w:p>
    <w:p w:rsidR="005839B0" w:rsidRDefault="00573470" w:rsidP="005839B0">
      <w:pPr>
        <w:spacing w:line="276" w:lineRule="auto"/>
        <w:jc w:val="center"/>
        <w:rPr>
          <w:rFonts w:cs="David"/>
          <w:b/>
          <w:bCs/>
          <w:sz w:val="56"/>
          <w:szCs w:val="56"/>
          <w:rtl/>
        </w:rPr>
      </w:pPr>
      <w:r w:rsidRPr="005839B0">
        <w:rPr>
          <w:rFonts w:cs="David" w:hint="cs"/>
          <w:b/>
          <w:bCs/>
          <w:sz w:val="56"/>
          <w:szCs w:val="56"/>
          <w:rtl/>
        </w:rPr>
        <w:t xml:space="preserve">למתן שירותי </w:t>
      </w:r>
      <w:r w:rsidR="007A2F28" w:rsidRPr="005839B0">
        <w:rPr>
          <w:rFonts w:cs="David" w:hint="cs"/>
          <w:b/>
          <w:bCs/>
          <w:sz w:val="56"/>
          <w:szCs w:val="56"/>
          <w:rtl/>
        </w:rPr>
        <w:t xml:space="preserve">ביקורת אודות </w:t>
      </w:r>
    </w:p>
    <w:p w:rsidR="00A81DF8" w:rsidRPr="005839B0" w:rsidRDefault="007A2F28" w:rsidP="005839B0">
      <w:pPr>
        <w:spacing w:line="276" w:lineRule="auto"/>
        <w:jc w:val="center"/>
        <w:rPr>
          <w:rFonts w:cs="David"/>
          <w:b/>
          <w:bCs/>
          <w:sz w:val="56"/>
          <w:szCs w:val="56"/>
          <w:rtl/>
        </w:rPr>
      </w:pPr>
      <w:bookmarkStart w:id="0" w:name="_GoBack"/>
      <w:bookmarkEnd w:id="0"/>
      <w:r w:rsidRPr="005839B0">
        <w:rPr>
          <w:rFonts w:cs="David" w:hint="cs"/>
          <w:b/>
          <w:bCs/>
          <w:sz w:val="56"/>
          <w:szCs w:val="56"/>
          <w:rtl/>
        </w:rPr>
        <w:t xml:space="preserve">תמיכות </w:t>
      </w:r>
      <w:r w:rsidR="00AC43E2" w:rsidRPr="005839B0">
        <w:rPr>
          <w:rFonts w:cs="David" w:hint="cs"/>
          <w:b/>
          <w:bCs/>
          <w:sz w:val="56"/>
          <w:szCs w:val="56"/>
          <w:rtl/>
        </w:rPr>
        <w:t>ב</w:t>
      </w:r>
      <w:r w:rsidRPr="005839B0">
        <w:rPr>
          <w:rFonts w:cs="David" w:hint="cs"/>
          <w:b/>
          <w:bCs/>
          <w:sz w:val="56"/>
          <w:szCs w:val="56"/>
          <w:rtl/>
        </w:rPr>
        <w:t>גרעיני</w:t>
      </w:r>
      <w:r w:rsidR="005839B0">
        <w:rPr>
          <w:rFonts w:cs="David" w:hint="cs"/>
          <w:b/>
          <w:bCs/>
          <w:sz w:val="56"/>
          <w:szCs w:val="56"/>
          <w:rtl/>
        </w:rPr>
        <w:t>ם</w:t>
      </w:r>
      <w:r w:rsidRPr="005839B0">
        <w:rPr>
          <w:rFonts w:cs="David" w:hint="cs"/>
          <w:b/>
          <w:bCs/>
          <w:sz w:val="56"/>
          <w:szCs w:val="56"/>
          <w:rtl/>
        </w:rPr>
        <w:t xml:space="preserve"> </w:t>
      </w:r>
      <w:r w:rsidR="00E15CF7" w:rsidRPr="005839B0">
        <w:rPr>
          <w:rFonts w:cs="David" w:hint="cs"/>
          <w:b/>
          <w:bCs/>
          <w:sz w:val="56"/>
          <w:szCs w:val="56"/>
          <w:rtl/>
        </w:rPr>
        <w:t>משימ</w:t>
      </w:r>
      <w:r w:rsidR="005839B0">
        <w:rPr>
          <w:rFonts w:cs="David" w:hint="cs"/>
          <w:b/>
          <w:bCs/>
          <w:sz w:val="56"/>
          <w:szCs w:val="56"/>
          <w:rtl/>
        </w:rPr>
        <w:t>תיים</w:t>
      </w:r>
    </w:p>
    <w:p w:rsidR="00F77B49" w:rsidRPr="00BF02EF" w:rsidRDefault="009026C0" w:rsidP="00573470">
      <w:pPr>
        <w:widowControl w:val="0"/>
        <w:numPr>
          <w:ilvl w:val="12"/>
          <w:numId w:val="0"/>
        </w:numPr>
        <w:tabs>
          <w:tab w:val="center" w:pos="4153"/>
          <w:tab w:val="right" w:pos="8306"/>
        </w:tabs>
        <w:autoSpaceDE w:val="0"/>
        <w:autoSpaceDN w:val="0"/>
        <w:adjustRightInd w:val="0"/>
        <w:spacing w:line="240" w:lineRule="auto"/>
        <w:ind w:left="-268"/>
        <w:jc w:val="center"/>
        <w:rPr>
          <w:rFonts w:cs="David"/>
          <w:b/>
          <w:bCs/>
          <w:sz w:val="96"/>
          <w:szCs w:val="96"/>
          <w:rtl/>
        </w:rPr>
      </w:pPr>
      <w:r w:rsidRPr="00BF02EF">
        <w:rPr>
          <w:rFonts w:cs="David" w:hint="cs"/>
          <w:b/>
          <w:bCs/>
          <w:sz w:val="96"/>
          <w:szCs w:val="96"/>
          <w:rtl/>
        </w:rPr>
        <w:t xml:space="preserve"> </w:t>
      </w:r>
    </w:p>
    <w:p w:rsidR="00C049FA" w:rsidRPr="00BF02EF"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sz w:val="28"/>
          <w:szCs w:val="28"/>
          <w:rtl/>
        </w:rPr>
      </w:pPr>
    </w:p>
    <w:tbl>
      <w:tblPr>
        <w:tblpPr w:leftFromText="180" w:rightFromText="180" w:vertAnchor="text" w:horzAnchor="margin" w:tblpXSpec="center" w:tblpY="-67"/>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197FE2" w:rsidRPr="00BF02EF" w:rsidTr="002E1B8B">
        <w:tc>
          <w:tcPr>
            <w:tcW w:w="8206" w:type="dxa"/>
            <w:gridSpan w:val="2"/>
            <w:shd w:val="clear" w:color="auto" w:fill="D9D9D9"/>
          </w:tcPr>
          <w:p w:rsidR="009D69AD" w:rsidRPr="00563350" w:rsidRDefault="009D69AD" w:rsidP="002E1B8B">
            <w:pPr>
              <w:jc w:val="center"/>
              <w:rPr>
                <w:rFonts w:cs="David"/>
                <w:b/>
                <w:bCs/>
                <w:rtl/>
              </w:rPr>
            </w:pPr>
            <w:r w:rsidRPr="00563350">
              <w:rPr>
                <w:rFonts w:cs="David" w:hint="cs"/>
                <w:b/>
                <w:bCs/>
                <w:rtl/>
              </w:rPr>
              <w:lastRenderedPageBreak/>
              <w:t xml:space="preserve">מועדי </w:t>
            </w:r>
            <w:r w:rsidR="007A2F28" w:rsidRPr="00563350">
              <w:rPr>
                <w:rFonts w:cs="David" w:hint="cs"/>
                <w:b/>
                <w:bCs/>
                <w:rtl/>
              </w:rPr>
              <w:t>המכרז</w:t>
            </w:r>
          </w:p>
        </w:tc>
      </w:tr>
      <w:tr w:rsidR="00197FE2" w:rsidRPr="00BF02EF" w:rsidTr="002E1B8B">
        <w:tc>
          <w:tcPr>
            <w:tcW w:w="5511" w:type="dxa"/>
            <w:shd w:val="clear" w:color="auto" w:fill="D9D9D9"/>
          </w:tcPr>
          <w:p w:rsidR="009D69AD" w:rsidRPr="00563350" w:rsidRDefault="009D69AD" w:rsidP="002E1B8B">
            <w:pPr>
              <w:rPr>
                <w:rFonts w:cs="David"/>
                <w:b/>
                <w:bCs/>
                <w:rtl/>
              </w:rPr>
            </w:pPr>
            <w:r w:rsidRPr="00563350">
              <w:rPr>
                <w:rFonts w:cs="David"/>
                <w:b/>
                <w:bCs/>
                <w:rtl/>
              </w:rPr>
              <w:t>הפעילות</w:t>
            </w:r>
          </w:p>
        </w:tc>
        <w:tc>
          <w:tcPr>
            <w:tcW w:w="2695" w:type="dxa"/>
            <w:shd w:val="clear" w:color="auto" w:fill="D9D9D9"/>
          </w:tcPr>
          <w:p w:rsidR="009D69AD" w:rsidRPr="00563350" w:rsidRDefault="009D69AD" w:rsidP="002E1B8B">
            <w:pPr>
              <w:rPr>
                <w:rFonts w:cs="David"/>
                <w:b/>
                <w:bCs/>
                <w:rtl/>
              </w:rPr>
            </w:pPr>
            <w:r w:rsidRPr="00563350">
              <w:rPr>
                <w:rFonts w:cs="David"/>
                <w:b/>
                <w:bCs/>
                <w:rtl/>
              </w:rPr>
              <w:t>התאריכים</w:t>
            </w:r>
          </w:p>
        </w:tc>
      </w:tr>
      <w:tr w:rsidR="002A353A" w:rsidRPr="00BF02EF" w:rsidTr="00E4117B">
        <w:tc>
          <w:tcPr>
            <w:tcW w:w="5511" w:type="dxa"/>
            <w:shd w:val="clear" w:color="auto" w:fill="auto"/>
          </w:tcPr>
          <w:p w:rsidR="002A353A" w:rsidRPr="00563350" w:rsidRDefault="002A353A" w:rsidP="002A353A">
            <w:pPr>
              <w:rPr>
                <w:rFonts w:cs="David"/>
                <w:rtl/>
              </w:rPr>
            </w:pPr>
            <w:r w:rsidRPr="00563350">
              <w:rPr>
                <w:rFonts w:cs="David" w:hint="cs"/>
                <w:rtl/>
              </w:rPr>
              <w:t>יום פרסום המכרז</w:t>
            </w:r>
          </w:p>
        </w:tc>
        <w:tc>
          <w:tcPr>
            <w:tcW w:w="2695" w:type="dxa"/>
            <w:shd w:val="clear" w:color="auto" w:fill="FFFF00"/>
          </w:tcPr>
          <w:p w:rsidR="002A353A" w:rsidRDefault="00300A2E" w:rsidP="002A353A">
            <w:pPr>
              <w:rPr>
                <w:rFonts w:cs="David"/>
              </w:rPr>
            </w:pPr>
            <w:r>
              <w:rPr>
                <w:rFonts w:cs="David" w:hint="cs"/>
                <w:rtl/>
              </w:rPr>
              <w:t>12/4/2018</w:t>
            </w:r>
          </w:p>
        </w:tc>
      </w:tr>
      <w:tr w:rsidR="002A353A" w:rsidRPr="00BF02EF" w:rsidTr="00E4117B">
        <w:tc>
          <w:tcPr>
            <w:tcW w:w="5511" w:type="dxa"/>
            <w:shd w:val="clear" w:color="auto" w:fill="auto"/>
          </w:tcPr>
          <w:p w:rsidR="002A353A" w:rsidRPr="00563350" w:rsidRDefault="002A353A" w:rsidP="002A353A">
            <w:pPr>
              <w:rPr>
                <w:rFonts w:cs="David"/>
                <w:rtl/>
              </w:rPr>
            </w:pPr>
            <w:r w:rsidRPr="00563350">
              <w:rPr>
                <w:rFonts w:cs="David"/>
                <w:rtl/>
              </w:rPr>
              <w:t>מועד אחרון להגשת שאלות להבהרה על ידי הספקים</w:t>
            </w:r>
          </w:p>
        </w:tc>
        <w:tc>
          <w:tcPr>
            <w:tcW w:w="2695" w:type="dxa"/>
            <w:shd w:val="clear" w:color="auto" w:fill="FFFF00"/>
          </w:tcPr>
          <w:p w:rsidR="002A353A" w:rsidRDefault="00300A2E" w:rsidP="002A353A">
            <w:pPr>
              <w:rPr>
                <w:rFonts w:cs="David"/>
              </w:rPr>
            </w:pPr>
            <w:r>
              <w:rPr>
                <w:rFonts w:cs="David" w:hint="cs"/>
                <w:rtl/>
              </w:rPr>
              <w:t>22/4/2018</w:t>
            </w:r>
          </w:p>
        </w:tc>
      </w:tr>
      <w:tr w:rsidR="002A353A" w:rsidRPr="00BF02EF" w:rsidTr="00E4117B">
        <w:tc>
          <w:tcPr>
            <w:tcW w:w="5511" w:type="dxa"/>
            <w:shd w:val="clear" w:color="auto" w:fill="auto"/>
          </w:tcPr>
          <w:p w:rsidR="002A353A" w:rsidRPr="00563350" w:rsidRDefault="002A353A" w:rsidP="002A353A">
            <w:pPr>
              <w:rPr>
                <w:rFonts w:cs="David"/>
                <w:rtl/>
              </w:rPr>
            </w:pPr>
            <w:r w:rsidRPr="00563350">
              <w:rPr>
                <w:rFonts w:cs="David" w:hint="cs"/>
                <w:rtl/>
              </w:rPr>
              <w:t>מועד מענה המשרד לשאלות ספקים</w:t>
            </w:r>
          </w:p>
        </w:tc>
        <w:tc>
          <w:tcPr>
            <w:tcW w:w="2695" w:type="dxa"/>
            <w:shd w:val="clear" w:color="auto" w:fill="FFFF00"/>
          </w:tcPr>
          <w:p w:rsidR="002A353A" w:rsidRDefault="00300A2E" w:rsidP="002A353A">
            <w:pPr>
              <w:rPr>
                <w:rFonts w:cs="David"/>
              </w:rPr>
            </w:pPr>
            <w:r>
              <w:rPr>
                <w:rFonts w:cs="David" w:hint="cs"/>
                <w:rtl/>
              </w:rPr>
              <w:t>25/4/2018</w:t>
            </w:r>
          </w:p>
        </w:tc>
      </w:tr>
      <w:tr w:rsidR="00B9467D" w:rsidRPr="00BF02EF" w:rsidTr="00E4117B">
        <w:tc>
          <w:tcPr>
            <w:tcW w:w="5511" w:type="dxa"/>
            <w:shd w:val="clear" w:color="auto" w:fill="auto"/>
          </w:tcPr>
          <w:p w:rsidR="00B9467D" w:rsidRPr="00563350" w:rsidRDefault="00B9467D" w:rsidP="00FD35F5">
            <w:pPr>
              <w:rPr>
                <w:rFonts w:cs="David"/>
                <w:rtl/>
              </w:rPr>
            </w:pPr>
            <w:r>
              <w:rPr>
                <w:rFonts w:cs="David" w:hint="cs"/>
                <w:rtl/>
              </w:rPr>
              <w:t xml:space="preserve">תוקף </w:t>
            </w:r>
            <w:r w:rsidR="00FD35F5">
              <w:rPr>
                <w:rFonts w:cs="David" w:hint="cs"/>
                <w:rtl/>
              </w:rPr>
              <w:t>ערבות המציע</w:t>
            </w:r>
            <w:r>
              <w:rPr>
                <w:rFonts w:cs="David" w:hint="cs"/>
                <w:rtl/>
              </w:rPr>
              <w:t xml:space="preserve"> </w:t>
            </w:r>
          </w:p>
        </w:tc>
        <w:tc>
          <w:tcPr>
            <w:tcW w:w="2695" w:type="dxa"/>
            <w:shd w:val="clear" w:color="auto" w:fill="FFFF00"/>
          </w:tcPr>
          <w:p w:rsidR="00B9467D" w:rsidRDefault="00300A2E" w:rsidP="002A353A">
            <w:pPr>
              <w:rPr>
                <w:rFonts w:cs="David"/>
                <w:rtl/>
              </w:rPr>
            </w:pPr>
            <w:r>
              <w:rPr>
                <w:rFonts w:cs="David" w:hint="cs"/>
                <w:rtl/>
              </w:rPr>
              <w:t>6/7/2018</w:t>
            </w:r>
          </w:p>
        </w:tc>
      </w:tr>
      <w:tr w:rsidR="002A353A" w:rsidRPr="00BF02EF" w:rsidTr="00E4117B">
        <w:tc>
          <w:tcPr>
            <w:tcW w:w="5511" w:type="dxa"/>
            <w:shd w:val="clear" w:color="auto" w:fill="auto"/>
          </w:tcPr>
          <w:p w:rsidR="002A353A" w:rsidRPr="00563350" w:rsidRDefault="002A353A" w:rsidP="002A353A">
            <w:pPr>
              <w:rPr>
                <w:rFonts w:cs="David"/>
              </w:rPr>
            </w:pPr>
            <w:r w:rsidRPr="00563350">
              <w:rPr>
                <w:rFonts w:cs="David"/>
                <w:rtl/>
              </w:rPr>
              <w:t xml:space="preserve">מועד אחרון להגשת ההצעות לתיבת המכרזים על ידי המציעים </w:t>
            </w:r>
            <w:r w:rsidRPr="00563350">
              <w:rPr>
                <w:rFonts w:cs="David" w:hint="cs"/>
                <w:rtl/>
              </w:rPr>
              <w:t xml:space="preserve"> בתיבת המכרזים של משרד החקלאות ופיתוח הכפר</w:t>
            </w:r>
          </w:p>
        </w:tc>
        <w:tc>
          <w:tcPr>
            <w:tcW w:w="2695" w:type="dxa"/>
            <w:shd w:val="clear" w:color="auto" w:fill="FFFF00"/>
          </w:tcPr>
          <w:p w:rsidR="00300A2E" w:rsidRDefault="00300A2E" w:rsidP="002A353A">
            <w:pPr>
              <w:rPr>
                <w:rFonts w:cs="David"/>
                <w:rtl/>
              </w:rPr>
            </w:pPr>
            <w:r>
              <w:rPr>
                <w:rFonts w:cs="David" w:hint="cs"/>
                <w:rtl/>
              </w:rPr>
              <w:t>6/5/2018</w:t>
            </w:r>
          </w:p>
          <w:p w:rsidR="002A353A" w:rsidRDefault="002A353A" w:rsidP="002A353A">
            <w:pPr>
              <w:rPr>
                <w:rFonts w:cs="David"/>
              </w:rPr>
            </w:pPr>
            <w:r>
              <w:rPr>
                <w:rFonts w:cs="David" w:hint="cs"/>
                <w:rtl/>
              </w:rPr>
              <w:t>עד השעה: 12:00</w:t>
            </w:r>
          </w:p>
        </w:tc>
      </w:tr>
    </w:tbl>
    <w:p w:rsidR="00C049FA" w:rsidRPr="00BF02EF" w:rsidRDefault="00C049FA" w:rsidP="001452C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cs="David"/>
          <w:b/>
          <w:bCs/>
          <w:color w:val="000000"/>
          <w:rtl/>
        </w:rPr>
      </w:pPr>
    </w:p>
    <w:p w:rsidR="00150A51" w:rsidRPr="00BF02EF" w:rsidRDefault="00C7732F" w:rsidP="00AE04D6">
      <w:pPr>
        <w:spacing w:line="240" w:lineRule="auto"/>
        <w:jc w:val="center"/>
        <w:rPr>
          <w:rFonts w:cs="David"/>
          <w:b/>
          <w:bCs/>
          <w:sz w:val="28"/>
          <w:szCs w:val="28"/>
          <w:rtl/>
        </w:rPr>
      </w:pPr>
      <w:bookmarkStart w:id="1" w:name="_Toc386040837"/>
      <w:bookmarkStart w:id="2" w:name="_Toc386389049"/>
      <w:bookmarkStart w:id="3" w:name="_Toc388885859"/>
      <w:bookmarkStart w:id="4" w:name="_Toc211602395"/>
      <w:bookmarkStart w:id="5" w:name="_Toc214071299"/>
      <w:bookmarkStart w:id="6" w:name="_Toc214102150"/>
      <w:bookmarkStart w:id="7" w:name="_Toc215479874"/>
      <w:bookmarkStart w:id="8" w:name="_Toc215556017"/>
      <w:bookmarkStart w:id="9" w:name="_Toc253577854"/>
      <w:bookmarkStart w:id="10" w:name="_Toc287541378"/>
      <w:bookmarkStart w:id="11" w:name="_Toc287541478"/>
      <w:bookmarkStart w:id="12" w:name="_Toc287545113"/>
      <w:bookmarkStart w:id="13" w:name="_Toc287545246"/>
      <w:bookmarkStart w:id="14" w:name="_Toc318046620"/>
      <w:bookmarkEnd w:id="1"/>
      <w:bookmarkEnd w:id="2"/>
      <w:bookmarkEnd w:id="3"/>
      <w:r>
        <w:rPr>
          <w:rFonts w:ascii="Arial" w:hAnsi="Arial" w:cs="David"/>
          <w:noProof/>
          <w:sz w:val="28"/>
          <w:szCs w:val="28"/>
          <w:rtl/>
        </w:rPr>
        <mc:AlternateContent>
          <mc:Choice Requires="wps">
            <w:drawing>
              <wp:anchor distT="0" distB="0" distL="114300" distR="114300" simplePos="0" relativeHeight="251657216" behindDoc="0" locked="0" layoutInCell="1" allowOverlap="1" wp14:anchorId="6BA06C8F" wp14:editId="0471A07D">
                <wp:simplePos x="0" y="0"/>
                <wp:positionH relativeFrom="column">
                  <wp:posOffset>240665</wp:posOffset>
                </wp:positionH>
                <wp:positionV relativeFrom="paragraph">
                  <wp:posOffset>17145</wp:posOffset>
                </wp:positionV>
                <wp:extent cx="5257800" cy="984250"/>
                <wp:effectExtent l="3175" t="635" r="0" b="0"/>
                <wp:wrapNone/>
                <wp:docPr id="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00A2E" w:rsidRPr="00563350" w:rsidRDefault="00300A2E" w:rsidP="002877BE">
                            <w:pPr>
                              <w:jc w:val="center"/>
                              <w:rPr>
                                <w:rFonts w:cs="David"/>
                                <w:rtl/>
                              </w:rPr>
                            </w:pPr>
                            <w:r w:rsidRPr="00563350">
                              <w:rPr>
                                <w:rFonts w:cs="David" w:hint="cs"/>
                                <w:rtl/>
                              </w:rPr>
                              <w:t xml:space="preserve">מסמך זה הינו רכוש משרד החקלאות ופיתוח הכפר, כל הזכויות שמורות </w:t>
                            </w:r>
                            <w:r>
                              <w:rPr>
                                <w:rFonts w:cs="David"/>
                                <w:rtl/>
                              </w:rPr>
                              <w:br/>
                            </w:r>
                            <w:r w:rsidRPr="00563350">
                              <w:rPr>
                                <w:rFonts w:cs="David" w:hint="cs"/>
                                <w:rtl/>
                              </w:rPr>
                              <w:t>למשרד החקלאות ופיתוח הכפר ©</w:t>
                            </w:r>
                          </w:p>
                          <w:p w:rsidR="00300A2E" w:rsidRPr="00563350" w:rsidRDefault="00300A2E" w:rsidP="002877BE">
                            <w:pPr>
                              <w:jc w:val="center"/>
                              <w:rPr>
                                <w:rFonts w:cs="David"/>
                                <w:rtl/>
                              </w:rPr>
                            </w:pPr>
                            <w:r w:rsidRPr="00563350">
                              <w:rPr>
                                <w:rFonts w:cs="David" w:hint="cs"/>
                                <w:rtl/>
                              </w:rPr>
                              <w:t>המידע הכלול במסמך זה לא יפורסם, לא ישוכפל, ולא יעשה בו שימוש מלא, או חלקי, לכל מטרה שהיא מלבד מענה על מכרז זה</w:t>
                            </w:r>
                            <w:r w:rsidRPr="00C7732F">
                              <w:rPr>
                                <w:rFonts w:cs="David" w:hint="cs"/>
                                <w:rtl/>
                                <w14:shadow w14:blurRad="50800" w14:dist="38100" w14:dir="2700000" w14:sx="100000" w14:sy="100000" w14:kx="0" w14:ky="0" w14:algn="tl">
                                  <w14:srgbClr w14:val="000000">
                                    <w14:alpha w14:val="60000"/>
                                  </w14:srgbClr>
                                </w14:shadow>
                              </w:rPr>
                              <w:t>.</w:t>
                            </w:r>
                            <w:r w:rsidRPr="00563350">
                              <w:rPr>
                                <w:rFonts w:cs="David" w:hint="cs"/>
                                <w:rtl/>
                              </w:rPr>
                              <w:t xml:space="preserve"> </w:t>
                            </w:r>
                          </w:p>
                          <w:p w:rsidR="00300A2E" w:rsidRPr="0017287C" w:rsidRDefault="00300A2E" w:rsidP="002877BE">
                            <w:pPr>
                              <w:jc w:val="center"/>
                              <w:rPr>
                                <w:rtl/>
                              </w:rPr>
                            </w:pPr>
                            <w:r w:rsidRPr="0017287C">
                              <w:rPr>
                                <w:rFonts w:hint="cs"/>
                                <w:rtl/>
                              </w:rPr>
                              <w:t>המכרז מנוסח בלשון זכר, אך מיועד לנשים וגברים כאחד</w:t>
                            </w:r>
                          </w:p>
                          <w:p w:rsidR="00300A2E" w:rsidRDefault="00300A2E" w:rsidP="003D25A3">
                            <w:pPr>
                              <w:jc w:val="center"/>
                              <w:rPr>
                                <w:rtl/>
                              </w:rPr>
                            </w:pPr>
                          </w:p>
                          <w:p w:rsidR="00300A2E" w:rsidRPr="00423E0B" w:rsidRDefault="00300A2E"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A06C8F" id="_x0000_t202" coordsize="21600,21600" o:spt="202" path="m,l,21600r21600,l21600,xe">
                <v:stroke joinstyle="miter"/>
                <v:path gradientshapeok="t" o:connecttype="rect"/>
              </v:shapetype>
              <v:shape id="Text Box 7" o:spid="_x0000_s1026" type="#_x0000_t202" style="position:absolute;left:0;text-align:left;margin-left:18.95pt;margin-top:1.35pt;width:414pt;height:7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" fillcolor="#ddd" stroked="f">
                <v:textbox>
                  <w:txbxContent>
                    <w:p w:rsidR="00300A2E" w:rsidRPr="00563350" w:rsidRDefault="00300A2E" w:rsidP="002877BE">
                      <w:pPr>
                        <w:jc w:val="center"/>
                        <w:rPr>
                          <w:rFonts w:cs="David"/>
                          <w:rtl/>
                        </w:rPr>
                      </w:pPr>
                      <w:r w:rsidRPr="00563350">
                        <w:rPr>
                          <w:rFonts w:cs="David" w:hint="cs"/>
                          <w:rtl/>
                        </w:rPr>
                        <w:t xml:space="preserve">מסמך זה הינו רכוש משרד החקלאות ופיתוח הכפר, כל הזכויות שמורות </w:t>
                      </w:r>
                      <w:r>
                        <w:rPr>
                          <w:rFonts w:cs="David"/>
                          <w:rtl/>
                        </w:rPr>
                        <w:br/>
                      </w:r>
                      <w:r w:rsidRPr="00563350">
                        <w:rPr>
                          <w:rFonts w:cs="David" w:hint="cs"/>
                          <w:rtl/>
                        </w:rPr>
                        <w:t>למשרד החקלאות ופיתוח הכפר ©</w:t>
                      </w:r>
                    </w:p>
                    <w:p w:rsidR="00300A2E" w:rsidRPr="00563350" w:rsidRDefault="00300A2E" w:rsidP="002877BE">
                      <w:pPr>
                        <w:jc w:val="center"/>
                        <w:rPr>
                          <w:rFonts w:cs="David"/>
                          <w:rtl/>
                        </w:rPr>
                      </w:pPr>
                      <w:r w:rsidRPr="00563350">
                        <w:rPr>
                          <w:rFonts w:cs="David" w:hint="cs"/>
                          <w:rtl/>
                        </w:rPr>
                        <w:t>המידע הכלול במסמך זה לא יפורסם, לא ישוכפל, ולא יעשה בו שימוש מלא, או חלקי, לכל מטרה שהיא מלבד מענה על מכרז זה</w:t>
                      </w:r>
                      <w:r w:rsidRPr="00C7732F">
                        <w:rPr>
                          <w:rFonts w:cs="David" w:hint="cs"/>
                          <w:rtl/>
                          <w14:shadow w14:blurRad="50800" w14:dist="38100" w14:dir="2700000" w14:sx="100000" w14:sy="100000" w14:kx="0" w14:ky="0" w14:algn="tl">
                            <w14:srgbClr w14:val="000000">
                              <w14:alpha w14:val="60000"/>
                            </w14:srgbClr>
                          </w14:shadow>
                        </w:rPr>
                        <w:t>.</w:t>
                      </w:r>
                      <w:r w:rsidRPr="00563350">
                        <w:rPr>
                          <w:rFonts w:cs="David" w:hint="cs"/>
                          <w:rtl/>
                        </w:rPr>
                        <w:t xml:space="preserve"> </w:t>
                      </w:r>
                    </w:p>
                    <w:p w:rsidR="00300A2E" w:rsidRPr="0017287C" w:rsidRDefault="00300A2E" w:rsidP="002877BE">
                      <w:pPr>
                        <w:jc w:val="center"/>
                        <w:rPr>
                          <w:rtl/>
                        </w:rPr>
                      </w:pPr>
                      <w:r w:rsidRPr="0017287C">
                        <w:rPr>
                          <w:rFonts w:hint="cs"/>
                          <w:rtl/>
                        </w:rPr>
                        <w:t>המכרז מנוסח בלשון זכר, אך מיועד לנשים וגברים כאחד</w:t>
                      </w:r>
                    </w:p>
                    <w:p w:rsidR="00300A2E" w:rsidRDefault="00300A2E" w:rsidP="003D25A3">
                      <w:pPr>
                        <w:jc w:val="center"/>
                        <w:rPr>
                          <w:rtl/>
                        </w:rPr>
                      </w:pPr>
                    </w:p>
                    <w:p w:rsidR="00300A2E" w:rsidRPr="00423E0B" w:rsidRDefault="00300A2E" w:rsidP="003D25A3"/>
                  </w:txbxContent>
                </v:textbox>
              </v:shape>
            </w:pict>
          </mc:Fallback>
        </mc:AlternateContent>
      </w:r>
    </w:p>
    <w:p w:rsidR="00150A51" w:rsidRPr="00BF02EF" w:rsidRDefault="00150A51" w:rsidP="00AE04D6">
      <w:pPr>
        <w:spacing w:line="240" w:lineRule="auto"/>
        <w:jc w:val="center"/>
        <w:rPr>
          <w:rFonts w:cs="David"/>
          <w:b/>
          <w:bCs/>
          <w:sz w:val="28"/>
          <w:szCs w:val="28"/>
          <w:rtl/>
        </w:rPr>
      </w:pPr>
    </w:p>
    <w:p w:rsidR="002877BE" w:rsidRPr="00BF02EF" w:rsidRDefault="002877BE" w:rsidP="00AE04D6">
      <w:pPr>
        <w:spacing w:line="240" w:lineRule="auto"/>
        <w:jc w:val="center"/>
        <w:rPr>
          <w:rFonts w:cs="David"/>
          <w:b/>
          <w:bCs/>
          <w:sz w:val="28"/>
          <w:szCs w:val="28"/>
          <w:rtl/>
        </w:rPr>
      </w:pPr>
    </w:p>
    <w:p w:rsidR="002877BE" w:rsidRPr="00BF02EF" w:rsidRDefault="002877BE" w:rsidP="00AE04D6">
      <w:pPr>
        <w:spacing w:line="240" w:lineRule="auto"/>
        <w:jc w:val="center"/>
        <w:rPr>
          <w:rFonts w:cs="David"/>
          <w:b/>
          <w:bCs/>
          <w:sz w:val="28"/>
          <w:szCs w:val="28"/>
          <w:rtl/>
        </w:rPr>
      </w:pPr>
    </w:p>
    <w:p w:rsidR="002E6E37" w:rsidRPr="00BF02EF" w:rsidRDefault="00C049FA" w:rsidP="002E6E37">
      <w:pPr>
        <w:spacing w:line="240" w:lineRule="auto"/>
        <w:jc w:val="center"/>
        <w:rPr>
          <w:rFonts w:cs="David"/>
          <w:b/>
          <w:bCs/>
          <w:sz w:val="32"/>
          <w:szCs w:val="32"/>
        </w:rPr>
      </w:pPr>
      <w:r w:rsidRPr="00BF02EF">
        <w:rPr>
          <w:rFonts w:cs="David" w:hint="cs"/>
          <w:b/>
          <w:bCs/>
          <w:sz w:val="28"/>
          <w:szCs w:val="28"/>
          <w:rtl/>
        </w:rPr>
        <w:t>ת</w:t>
      </w:r>
      <w:r w:rsidR="003D25A3" w:rsidRPr="00BF02EF">
        <w:rPr>
          <w:rFonts w:cs="David" w:hint="cs"/>
          <w:b/>
          <w:bCs/>
          <w:sz w:val="28"/>
          <w:szCs w:val="28"/>
          <w:rtl/>
        </w:rPr>
        <w:t>וכן הענייני</w:t>
      </w:r>
      <w:bookmarkEnd w:id="4"/>
      <w:bookmarkEnd w:id="5"/>
      <w:bookmarkEnd w:id="6"/>
      <w:bookmarkEnd w:id="7"/>
      <w:bookmarkEnd w:id="8"/>
      <w:bookmarkEnd w:id="9"/>
      <w:bookmarkEnd w:id="10"/>
      <w:bookmarkEnd w:id="11"/>
      <w:r w:rsidR="003D25A3" w:rsidRPr="00BF02EF">
        <w:rPr>
          <w:rFonts w:cs="David" w:hint="cs"/>
          <w:b/>
          <w:bCs/>
          <w:sz w:val="28"/>
          <w:szCs w:val="28"/>
          <w:rtl/>
        </w:rPr>
        <w:t>ם</w:t>
      </w:r>
      <w:bookmarkEnd w:id="12"/>
      <w:bookmarkEnd w:id="13"/>
      <w:bookmarkEnd w:id="14"/>
    </w:p>
    <w:p w:rsidR="00307C2A" w:rsidRDefault="00307C2A" w:rsidP="00BA162D">
      <w:pPr>
        <w:spacing w:line="240" w:lineRule="auto"/>
        <w:outlineLvl w:val="0"/>
        <w:rPr>
          <w:rFonts w:cs="David"/>
          <w:b/>
          <w:bCs/>
          <w:sz w:val="32"/>
          <w:szCs w:val="32"/>
          <w:rtl/>
        </w:rPr>
      </w:pPr>
      <w:bookmarkStart w:id="15" w:name="_Toc453948443"/>
      <w:bookmarkStart w:id="16" w:name="_Toc454110741"/>
      <w:bookmarkStart w:id="17" w:name="_Toc455405340"/>
      <w:bookmarkStart w:id="18" w:name="_Toc456364394"/>
    </w:p>
    <w:p w:rsidR="00307C2A" w:rsidRDefault="00307C2A" w:rsidP="00BA162D">
      <w:pPr>
        <w:spacing w:line="240" w:lineRule="auto"/>
        <w:outlineLvl w:val="0"/>
        <w:rPr>
          <w:rFonts w:cs="David"/>
          <w:b/>
          <w:bCs/>
          <w:sz w:val="32"/>
          <w:szCs w:val="32"/>
          <w:rtl/>
        </w:rPr>
      </w:pPr>
    </w:p>
    <w:p w:rsidR="007D5270" w:rsidRDefault="007D5270" w:rsidP="00C35CA4">
      <w:pPr>
        <w:spacing w:line="240" w:lineRule="auto"/>
        <w:outlineLvl w:val="0"/>
        <w:rPr>
          <w:rFonts w:cs="David"/>
          <w:b/>
          <w:bCs/>
          <w:sz w:val="32"/>
          <w:szCs w:val="32"/>
          <w:rtl/>
        </w:rPr>
      </w:pPr>
      <w:bookmarkStart w:id="19" w:name="_Toc459223242"/>
      <w:bookmarkStart w:id="20" w:name="_Toc459223325"/>
    </w:p>
    <w:p w:rsidR="00C35CA4" w:rsidRDefault="004B15AC" w:rsidP="00C35CA4">
      <w:pPr>
        <w:spacing w:line="240" w:lineRule="auto"/>
        <w:outlineLvl w:val="0"/>
        <w:rPr>
          <w:rFonts w:asciiTheme="minorHAnsi" w:eastAsiaTheme="minorEastAsia" w:hAnsiTheme="minorHAnsi" w:cstheme="minorBidi"/>
          <w:b/>
          <w:bCs/>
          <w:caps/>
          <w:noProof/>
          <w:sz w:val="22"/>
          <w:szCs w:val="22"/>
          <w:rtl/>
        </w:rPr>
      </w:pPr>
      <w:r w:rsidRPr="00BF02EF">
        <w:rPr>
          <w:rFonts w:cs="David" w:hint="cs"/>
          <w:b/>
          <w:bCs/>
          <w:sz w:val="32"/>
          <w:szCs w:val="32"/>
          <w:rtl/>
        </w:rPr>
        <w:t>תוכן העניינים</w:t>
      </w:r>
      <w:bookmarkStart w:id="21" w:name="_Toc452543503"/>
      <w:bookmarkStart w:id="22" w:name="_Toc453181565"/>
      <w:bookmarkEnd w:id="15"/>
      <w:bookmarkEnd w:id="16"/>
      <w:bookmarkEnd w:id="17"/>
      <w:bookmarkEnd w:id="18"/>
      <w:bookmarkEnd w:id="19"/>
      <w:bookmarkEnd w:id="20"/>
      <w:r w:rsidRPr="000A3982">
        <w:rPr>
          <w:rFonts w:cs="David"/>
          <w:b/>
          <w:bCs/>
          <w:rtl/>
        </w:rPr>
        <w:fldChar w:fldCharType="begin"/>
      </w:r>
      <w:r w:rsidRPr="000A3982">
        <w:rPr>
          <w:rFonts w:cs="David"/>
          <w:b/>
          <w:bCs/>
          <w:rtl/>
        </w:rPr>
        <w:instrText xml:space="preserve"> </w:instrText>
      </w:r>
      <w:r w:rsidRPr="000A3982">
        <w:rPr>
          <w:rFonts w:cs="David"/>
          <w:b/>
          <w:bCs/>
        </w:rPr>
        <w:instrText>TOC</w:instrText>
      </w:r>
      <w:r w:rsidRPr="000A3982">
        <w:rPr>
          <w:rFonts w:cs="David"/>
          <w:b/>
          <w:bCs/>
          <w:rtl/>
        </w:rPr>
        <w:instrText xml:space="preserve"> \</w:instrText>
      </w:r>
      <w:r w:rsidRPr="000A3982">
        <w:rPr>
          <w:rFonts w:cs="David"/>
          <w:b/>
          <w:bCs/>
        </w:rPr>
        <w:instrText>o "1-2" \h \z \u</w:instrText>
      </w:r>
      <w:r w:rsidRPr="000A3982">
        <w:rPr>
          <w:rFonts w:cs="David"/>
          <w:b/>
          <w:bCs/>
          <w:rtl/>
        </w:rPr>
        <w:instrText xml:space="preserve"> </w:instrText>
      </w:r>
      <w:r w:rsidRPr="000A3982">
        <w:rPr>
          <w:rFonts w:cs="David"/>
          <w:b/>
          <w:bCs/>
          <w:rtl/>
        </w:rPr>
        <w:fldChar w:fldCharType="separate"/>
      </w:r>
    </w:p>
    <w:p w:rsidR="00C35CA4" w:rsidRDefault="00300A2E">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26" w:history="1">
        <w:r w:rsidR="00C35CA4" w:rsidRPr="007C1AF6">
          <w:rPr>
            <w:rStyle w:val="Hyperlink"/>
            <w:rFonts w:cs="David"/>
            <w:noProof/>
            <w:rtl/>
          </w:rPr>
          <w:t>1</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עיקרי</w:t>
        </w:r>
        <w:r w:rsidR="00C35CA4" w:rsidRPr="007C1AF6">
          <w:rPr>
            <w:rStyle w:val="Hyperlink"/>
            <w:rFonts w:cs="David"/>
            <w:noProof/>
            <w:rtl/>
          </w:rPr>
          <w:t xml:space="preserve"> </w:t>
        </w:r>
        <w:r w:rsidR="00C35CA4" w:rsidRPr="007C1AF6">
          <w:rPr>
            <w:rStyle w:val="Hyperlink"/>
            <w:rFonts w:cs="David" w:hint="eastAsia"/>
            <w:noProof/>
            <w:rtl/>
          </w:rPr>
          <w:t>המכרז</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Toc459223326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sidR="009947FB">
          <w:rPr>
            <w:noProof/>
            <w:webHidden/>
            <w:rtl/>
          </w:rPr>
          <w:t>5</w:t>
        </w:r>
        <w:r w:rsidR="00C35CA4">
          <w:rPr>
            <w:rStyle w:val="Hyperlink"/>
            <w:noProof/>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27" w:history="1">
        <w:r w:rsidR="00C35CA4" w:rsidRPr="007C1AF6">
          <w:rPr>
            <w:rStyle w:val="Hyperlink"/>
            <w:rFonts w:ascii="David" w:hAnsi="David"/>
            <w:rtl/>
          </w:rPr>
          <w:t>1.1</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כללי</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Toc459223327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5</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28" w:history="1">
        <w:r w:rsidR="00C35CA4" w:rsidRPr="007C1AF6">
          <w:rPr>
            <w:rStyle w:val="Hyperlink"/>
            <w:rFonts w:ascii="David" w:hAnsi="David"/>
            <w:rtl/>
          </w:rPr>
          <w:t>1.2</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רקע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Toc459223328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5</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29" w:history="1">
        <w:r w:rsidR="00C35CA4" w:rsidRPr="007C1AF6">
          <w:rPr>
            <w:rStyle w:val="Hyperlink"/>
            <w:rFonts w:ascii="David" w:hAnsi="David"/>
            <w:rtl/>
          </w:rPr>
          <w:t>1.3</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אופן</w:t>
        </w:r>
        <w:r w:rsidR="00C35CA4" w:rsidRPr="007C1AF6">
          <w:rPr>
            <w:rStyle w:val="Hyperlink"/>
            <w:rtl/>
          </w:rPr>
          <w:t xml:space="preserve"> </w:t>
        </w:r>
        <w:r w:rsidR="00C35CA4" w:rsidRPr="007C1AF6">
          <w:rPr>
            <w:rStyle w:val="Hyperlink"/>
            <w:rFonts w:hint="eastAsia"/>
            <w:rtl/>
          </w:rPr>
          <w:t>בחירת</w:t>
        </w:r>
        <w:r w:rsidR="00C35CA4" w:rsidRPr="007C1AF6">
          <w:rPr>
            <w:rStyle w:val="Hyperlink"/>
            <w:rtl/>
          </w:rPr>
          <w:t xml:space="preserve"> </w:t>
        </w:r>
        <w:r w:rsidR="00C35CA4" w:rsidRPr="007C1AF6">
          <w:rPr>
            <w:rStyle w:val="Hyperlink"/>
            <w:rFonts w:hint="eastAsia"/>
            <w:rtl/>
          </w:rPr>
          <w:t>הספק</w:t>
        </w:r>
        <w:r w:rsidR="00C35CA4" w:rsidRPr="007C1AF6">
          <w:rPr>
            <w:rStyle w:val="Hyperlink"/>
            <w:rtl/>
          </w:rPr>
          <w:t xml:space="preserve"> </w:t>
        </w:r>
        <w:r w:rsidR="00C35CA4" w:rsidRPr="007C1AF6">
          <w:rPr>
            <w:rStyle w:val="Hyperlink"/>
            <w:rFonts w:hint="eastAsia"/>
            <w:rtl/>
          </w:rPr>
          <w:t>הזוכה</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Toc459223329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5</w:t>
        </w:r>
        <w:r w:rsidR="00C35CA4">
          <w:rPr>
            <w:rStyle w:val="Hyperlink"/>
            <w:rtl/>
          </w:rPr>
          <w:fldChar w:fldCharType="end"/>
        </w:r>
      </w:hyperlink>
    </w:p>
    <w:p w:rsidR="00C35CA4" w:rsidRDefault="00300A2E">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30" w:history="1">
        <w:r w:rsidR="00C35CA4" w:rsidRPr="007C1AF6">
          <w:rPr>
            <w:rStyle w:val="Hyperlink"/>
            <w:rFonts w:cs="David"/>
            <w:noProof/>
            <w:rtl/>
          </w:rPr>
          <w:t>2</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השירותים</w:t>
        </w:r>
        <w:r w:rsidR="00C35CA4" w:rsidRPr="007C1AF6">
          <w:rPr>
            <w:rStyle w:val="Hyperlink"/>
            <w:rFonts w:cs="David"/>
            <w:noProof/>
            <w:rtl/>
          </w:rPr>
          <w:t xml:space="preserve"> </w:t>
        </w:r>
        <w:r w:rsidR="00C35CA4" w:rsidRPr="007C1AF6">
          <w:rPr>
            <w:rStyle w:val="Hyperlink"/>
            <w:rFonts w:cs="David" w:hint="eastAsia"/>
            <w:noProof/>
            <w:rtl/>
          </w:rPr>
          <w:t>המבוקשים</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Toc459223330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sidR="009947FB">
          <w:rPr>
            <w:noProof/>
            <w:webHidden/>
            <w:rtl/>
          </w:rPr>
          <w:t>6</w:t>
        </w:r>
        <w:r w:rsidR="00C35CA4">
          <w:rPr>
            <w:rStyle w:val="Hyperlink"/>
            <w:noProof/>
            <w:rtl/>
          </w:rPr>
          <w:fldChar w:fldCharType="end"/>
        </w:r>
      </w:hyperlink>
    </w:p>
    <w:p w:rsidR="00C35CA4" w:rsidRDefault="00300A2E" w:rsidP="00BD5813">
      <w:pPr>
        <w:pStyle w:val="TOC2"/>
        <w:rPr>
          <w:rFonts w:asciiTheme="minorHAnsi" w:eastAsiaTheme="minorEastAsia" w:hAnsiTheme="minorHAnsi" w:cstheme="minorBidi"/>
          <w:b w:val="0"/>
          <w:bCs w:val="0"/>
          <w:caps w:val="0"/>
          <w:spacing w:val="0"/>
          <w:sz w:val="22"/>
          <w:szCs w:val="22"/>
          <w:rtl/>
        </w:rPr>
      </w:pPr>
      <w:hyperlink w:anchor="_Toc459223331" w:history="1">
        <w:r w:rsidR="00C35CA4" w:rsidRPr="007C1AF6">
          <w:rPr>
            <w:rStyle w:val="Hyperlink"/>
            <w:rFonts w:ascii="David" w:hAnsi="David"/>
            <w:rtl/>
          </w:rPr>
          <w:t>2.1</w:t>
        </w:r>
        <w:r w:rsidR="00C35CA4">
          <w:rPr>
            <w:rFonts w:asciiTheme="minorHAnsi" w:eastAsiaTheme="minorEastAsia" w:hAnsiTheme="minorHAnsi" w:cstheme="minorBidi"/>
            <w:b w:val="0"/>
            <w:bCs w:val="0"/>
            <w:caps w:val="0"/>
            <w:spacing w:val="0"/>
            <w:sz w:val="22"/>
            <w:szCs w:val="22"/>
            <w:rtl/>
          </w:rPr>
          <w:tab/>
        </w:r>
        <w:r w:rsidR="00106EE5">
          <w:rPr>
            <w:rStyle w:val="Hyperlink"/>
            <w:rFonts w:hint="eastAsia"/>
            <w:rtl/>
          </w:rPr>
          <w:t>גרעינים משימתיים</w:t>
        </w:r>
        <w:r w:rsidR="00C35CA4" w:rsidRPr="007C1AF6">
          <w:rPr>
            <w:rStyle w:val="Hyperlink"/>
            <w:rtl/>
          </w:rPr>
          <w:t xml:space="preserve"> – </w:t>
        </w:r>
        <w:r w:rsidR="00C35CA4" w:rsidRPr="007C1AF6">
          <w:rPr>
            <w:rStyle w:val="Hyperlink"/>
            <w:rFonts w:hint="eastAsia"/>
            <w:rtl/>
          </w:rPr>
          <w:t>רקע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Toc459223331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6</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32" w:history="1">
        <w:r w:rsidR="00C35CA4" w:rsidRPr="007C1AF6">
          <w:rPr>
            <w:rStyle w:val="Hyperlink"/>
            <w:rFonts w:ascii="David" w:hAnsi="David"/>
            <w:rtl/>
          </w:rPr>
          <w:t>2.2</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ביקורת</w:t>
        </w:r>
        <w:r w:rsidR="00C35CA4" w:rsidRPr="007C1AF6">
          <w:rPr>
            <w:rStyle w:val="Hyperlink"/>
            <w:rtl/>
          </w:rPr>
          <w:t xml:space="preserve"> </w:t>
        </w:r>
        <w:r w:rsidR="00C35CA4" w:rsidRPr="007C1AF6">
          <w:rPr>
            <w:rStyle w:val="Hyperlink"/>
            <w:rFonts w:hint="eastAsia"/>
            <w:rtl/>
          </w:rPr>
          <w:t>גופים</w:t>
        </w:r>
        <w:r w:rsidR="00C35CA4" w:rsidRPr="007C1AF6">
          <w:rPr>
            <w:rStyle w:val="Hyperlink"/>
            <w:rtl/>
          </w:rPr>
          <w:t xml:space="preserve"> </w:t>
        </w:r>
        <w:r w:rsidR="00C35CA4" w:rsidRPr="007C1AF6">
          <w:rPr>
            <w:rStyle w:val="Hyperlink"/>
            <w:rFonts w:hint="eastAsia"/>
            <w:rtl/>
          </w:rPr>
          <w:t>נתמכים</w:t>
        </w:r>
        <w:r w:rsidR="00C35CA4" w:rsidRPr="007C1AF6">
          <w:rPr>
            <w:rStyle w:val="Hyperlink"/>
            <w:rtl/>
          </w:rPr>
          <w:t xml:space="preserve"> – </w:t>
        </w:r>
        <w:r w:rsidR="00C35CA4" w:rsidRPr="007C1AF6">
          <w:rPr>
            <w:rStyle w:val="Hyperlink"/>
            <w:rFonts w:hint="eastAsia"/>
            <w:rtl/>
          </w:rPr>
          <w:t>כללי</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Toc459223332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7</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33" w:history="1">
        <w:r w:rsidR="00C35CA4" w:rsidRPr="007C1AF6">
          <w:rPr>
            <w:rStyle w:val="Hyperlink"/>
            <w:rFonts w:ascii="David" w:hAnsi="David"/>
            <w:rtl/>
          </w:rPr>
          <w:t>2.3</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תכולת</w:t>
        </w:r>
        <w:r w:rsidR="00C35CA4" w:rsidRPr="007C1AF6">
          <w:rPr>
            <w:rStyle w:val="Hyperlink"/>
            <w:rtl/>
          </w:rPr>
          <w:t xml:space="preserve"> </w:t>
        </w:r>
        <w:r w:rsidR="00C35CA4" w:rsidRPr="007C1AF6">
          <w:rPr>
            <w:rStyle w:val="Hyperlink"/>
            <w:rFonts w:hint="eastAsia"/>
            <w:rtl/>
          </w:rPr>
          <w:t>השירותים</w:t>
        </w:r>
        <w:r w:rsidR="00C35CA4" w:rsidRPr="007C1AF6">
          <w:rPr>
            <w:rStyle w:val="Hyperlink"/>
            <w:rtl/>
          </w:rPr>
          <w:t xml:space="preserve"> </w:t>
        </w:r>
        <w:r w:rsidR="00C35CA4" w:rsidRPr="007C1AF6">
          <w:rPr>
            <w:rStyle w:val="Hyperlink"/>
            <w:rFonts w:hint="eastAsia"/>
            <w:rtl/>
          </w:rPr>
          <w:t>המבוקשים</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Toc459223333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9</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34" w:history="1">
        <w:r w:rsidR="00C35CA4" w:rsidRPr="007C1AF6">
          <w:rPr>
            <w:rStyle w:val="Hyperlink"/>
            <w:rFonts w:ascii="David" w:hAnsi="David"/>
          </w:rPr>
          <w:t>2.4</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נציג</w:t>
        </w:r>
        <w:r w:rsidR="00C35CA4" w:rsidRPr="007C1AF6">
          <w:rPr>
            <w:rStyle w:val="Hyperlink"/>
            <w:rtl/>
          </w:rPr>
          <w:t xml:space="preserve"> </w:t>
        </w:r>
        <w:r w:rsidR="00C35CA4" w:rsidRPr="007C1AF6">
          <w:rPr>
            <w:rStyle w:val="Hyperlink"/>
            <w:rFonts w:hint="eastAsia"/>
            <w:rtl/>
          </w:rPr>
          <w:t>המזמין</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Toc459223334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10</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35" w:history="1">
        <w:r w:rsidR="00C35CA4" w:rsidRPr="007C1AF6">
          <w:rPr>
            <w:rStyle w:val="Hyperlink"/>
            <w:rFonts w:ascii="David" w:hAnsi="David"/>
            <w:rtl/>
          </w:rPr>
          <w:t>2.5</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צוות</w:t>
        </w:r>
        <w:r w:rsidR="00C35CA4" w:rsidRPr="007C1AF6">
          <w:rPr>
            <w:rStyle w:val="Hyperlink"/>
            <w:rtl/>
          </w:rPr>
          <w:t xml:space="preserve"> </w:t>
        </w:r>
        <w:r w:rsidR="00C35CA4" w:rsidRPr="007C1AF6">
          <w:rPr>
            <w:rStyle w:val="Hyperlink"/>
            <w:rFonts w:hint="eastAsia"/>
            <w:rtl/>
          </w:rPr>
          <w:t>הזוכה</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Toc459223335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11</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36" w:history="1">
        <w:r w:rsidR="00C35CA4" w:rsidRPr="007C1AF6">
          <w:rPr>
            <w:rStyle w:val="Hyperlink"/>
            <w:rFonts w:ascii="David" w:hAnsi="David"/>
            <w:rtl/>
          </w:rPr>
          <w:t>2.6</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אמנת</w:t>
        </w:r>
        <w:r w:rsidR="00C35CA4" w:rsidRPr="007C1AF6">
          <w:rPr>
            <w:rStyle w:val="Hyperlink"/>
            <w:rtl/>
          </w:rPr>
          <w:t xml:space="preserve"> </w:t>
        </w:r>
        <w:r w:rsidR="00C35CA4" w:rsidRPr="007C1AF6">
          <w:rPr>
            <w:rStyle w:val="Hyperlink"/>
            <w:rFonts w:hint="eastAsia"/>
            <w:rtl/>
          </w:rPr>
          <w:t>שירות</w:t>
        </w:r>
        <w:r w:rsidR="00C35CA4" w:rsidRPr="007C1AF6">
          <w:rPr>
            <w:rStyle w:val="Hyperlink"/>
            <w:rtl/>
          </w:rPr>
          <w:t xml:space="preserve"> (</w:t>
        </w:r>
        <w:r w:rsidR="00C35CA4" w:rsidRPr="007C1AF6">
          <w:rPr>
            <w:rStyle w:val="Hyperlink"/>
          </w:rPr>
          <w:t>SLA</w:t>
        </w:r>
        <w:r w:rsidR="00C35CA4" w:rsidRPr="007C1AF6">
          <w:rPr>
            <w:rStyle w:val="Hyperlink"/>
            <w:rtl/>
          </w:rPr>
          <w:t>)</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Toc459223336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13</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37" w:history="1">
        <w:r w:rsidR="00C35CA4" w:rsidRPr="007C1AF6">
          <w:rPr>
            <w:rStyle w:val="Hyperlink"/>
            <w:rFonts w:ascii="David" w:hAnsi="David"/>
          </w:rPr>
          <w:t>2.7</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עלות</w:t>
        </w:r>
        <w:r w:rsidR="00C35CA4" w:rsidRPr="007C1AF6">
          <w:rPr>
            <w:rStyle w:val="Hyperlink"/>
            <w:rtl/>
          </w:rPr>
          <w:t xml:space="preserve"> </w:t>
        </w:r>
        <w:r w:rsidR="00C35CA4" w:rsidRPr="007C1AF6">
          <w:rPr>
            <w:rStyle w:val="Hyperlink"/>
            <w:rFonts w:hint="eastAsia"/>
            <w:rtl/>
          </w:rPr>
          <w:t>השירותים</w:t>
        </w:r>
        <w:r w:rsidR="00C35CA4" w:rsidRPr="007C1AF6">
          <w:rPr>
            <w:rStyle w:val="Hyperlink"/>
            <w:rtl/>
          </w:rPr>
          <w:t xml:space="preserve"> </w:t>
        </w:r>
        <w:r w:rsidR="00C35CA4" w:rsidRPr="007C1AF6">
          <w:rPr>
            <w:rStyle w:val="Hyperlink"/>
            <w:rFonts w:hint="eastAsia"/>
            <w:rtl/>
          </w:rPr>
          <w:t>המבוקשים</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Toc459223337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14</w:t>
        </w:r>
        <w:r w:rsidR="00C35CA4">
          <w:rPr>
            <w:rStyle w:val="Hyperlink"/>
            <w:rtl/>
          </w:rPr>
          <w:fldChar w:fldCharType="end"/>
        </w:r>
      </w:hyperlink>
    </w:p>
    <w:p w:rsidR="00C35CA4" w:rsidRDefault="00300A2E">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38" w:history="1">
        <w:r w:rsidR="00C35CA4" w:rsidRPr="007C1AF6">
          <w:rPr>
            <w:rStyle w:val="Hyperlink"/>
            <w:rFonts w:cs="David"/>
            <w:noProof/>
            <w:rtl/>
          </w:rPr>
          <w:t>3</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תנאי</w:t>
        </w:r>
        <w:r w:rsidR="00C35CA4" w:rsidRPr="007C1AF6">
          <w:rPr>
            <w:rStyle w:val="Hyperlink"/>
            <w:rFonts w:cs="David"/>
            <w:noProof/>
            <w:rtl/>
          </w:rPr>
          <w:t xml:space="preserve"> </w:t>
        </w:r>
        <w:r w:rsidR="00C35CA4" w:rsidRPr="007C1AF6">
          <w:rPr>
            <w:rStyle w:val="Hyperlink"/>
            <w:rFonts w:cs="David" w:hint="eastAsia"/>
            <w:noProof/>
            <w:rtl/>
          </w:rPr>
          <w:t>הסף</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Toc459223338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sidR="009947FB">
          <w:rPr>
            <w:noProof/>
            <w:webHidden/>
            <w:rtl/>
          </w:rPr>
          <w:t>15</w:t>
        </w:r>
        <w:r w:rsidR="00C35CA4">
          <w:rPr>
            <w:rStyle w:val="Hyperlink"/>
            <w:noProof/>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39" w:history="1">
        <w:r w:rsidR="00C35CA4" w:rsidRPr="007C1AF6">
          <w:rPr>
            <w:rStyle w:val="Hyperlink"/>
            <w:rFonts w:ascii="David" w:hAnsi="David"/>
            <w:rtl/>
          </w:rPr>
          <w:t>3.1</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כללי</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Toc459223339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15</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40" w:history="1">
        <w:r w:rsidR="00C35CA4" w:rsidRPr="007C1AF6">
          <w:rPr>
            <w:rStyle w:val="Hyperlink"/>
            <w:rFonts w:ascii="David" w:hAnsi="David"/>
          </w:rPr>
          <w:t>3.2</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מעמדו</w:t>
        </w:r>
        <w:r w:rsidR="00C35CA4" w:rsidRPr="007C1AF6">
          <w:rPr>
            <w:rStyle w:val="Hyperlink"/>
            <w:rtl/>
          </w:rPr>
          <w:t xml:space="preserve"> </w:t>
        </w:r>
        <w:r w:rsidR="00C35CA4" w:rsidRPr="007C1AF6">
          <w:rPr>
            <w:rStyle w:val="Hyperlink"/>
            <w:rFonts w:hint="eastAsia"/>
            <w:rtl/>
          </w:rPr>
          <w:t>המשפטי</w:t>
        </w:r>
        <w:r w:rsidR="00C35CA4" w:rsidRPr="007C1AF6">
          <w:rPr>
            <w:rStyle w:val="Hyperlink"/>
            <w:rtl/>
          </w:rPr>
          <w:t xml:space="preserve"> </w:t>
        </w:r>
        <w:r w:rsidR="00C35CA4" w:rsidRPr="007C1AF6">
          <w:rPr>
            <w:rStyle w:val="Hyperlink"/>
            <w:rFonts w:hint="eastAsia"/>
            <w:rtl/>
          </w:rPr>
          <w:t>של</w:t>
        </w:r>
        <w:r w:rsidR="00C35CA4" w:rsidRPr="007C1AF6">
          <w:rPr>
            <w:rStyle w:val="Hyperlink"/>
            <w:rtl/>
          </w:rPr>
          <w:t xml:space="preserve"> </w:t>
        </w:r>
        <w:r w:rsidR="00C35CA4" w:rsidRPr="007C1AF6">
          <w:rPr>
            <w:rStyle w:val="Hyperlink"/>
            <w:rFonts w:hint="eastAsia"/>
            <w:rtl/>
          </w:rPr>
          <w:t>המציע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Toc459223340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15</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41" w:history="1">
        <w:r w:rsidR="00C35CA4" w:rsidRPr="007C1AF6">
          <w:rPr>
            <w:rStyle w:val="Hyperlink"/>
            <w:rFonts w:ascii="David" w:hAnsi="David"/>
          </w:rPr>
          <w:t>3.3</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ערבות</w:t>
        </w:r>
        <w:r w:rsidR="00C35CA4" w:rsidRPr="007C1AF6">
          <w:rPr>
            <w:rStyle w:val="Hyperlink"/>
            <w:rtl/>
          </w:rPr>
          <w:t xml:space="preserve"> </w:t>
        </w:r>
        <w:r w:rsidR="00C35CA4" w:rsidRPr="007C1AF6">
          <w:rPr>
            <w:rStyle w:val="Hyperlink"/>
            <w:rFonts w:hint="eastAsia"/>
            <w:rtl/>
          </w:rPr>
          <w:t>בגין</w:t>
        </w:r>
        <w:r w:rsidR="00C35CA4" w:rsidRPr="007C1AF6">
          <w:rPr>
            <w:rStyle w:val="Hyperlink"/>
            <w:rtl/>
          </w:rPr>
          <w:t xml:space="preserve"> </w:t>
        </w:r>
        <w:r w:rsidR="00C35CA4" w:rsidRPr="007C1AF6">
          <w:rPr>
            <w:rStyle w:val="Hyperlink"/>
            <w:rFonts w:hint="eastAsia"/>
            <w:rtl/>
          </w:rPr>
          <w:t>הגשת</w:t>
        </w:r>
        <w:r w:rsidR="00C35CA4" w:rsidRPr="007C1AF6">
          <w:rPr>
            <w:rStyle w:val="Hyperlink"/>
            <w:rtl/>
          </w:rPr>
          <w:t xml:space="preserve"> </w:t>
        </w:r>
        <w:r w:rsidR="00C35CA4" w:rsidRPr="007C1AF6">
          <w:rPr>
            <w:rStyle w:val="Hyperlink"/>
            <w:rFonts w:hint="eastAsia"/>
            <w:rtl/>
          </w:rPr>
          <w:t>הצעה</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Toc459223341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15</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42" w:history="1">
        <w:r w:rsidR="00C35CA4" w:rsidRPr="007C1AF6">
          <w:rPr>
            <w:rStyle w:val="Hyperlink"/>
            <w:rFonts w:ascii="David" w:hAnsi="David"/>
            <w:rtl/>
          </w:rPr>
          <w:t>3.4</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ניסיון</w:t>
        </w:r>
        <w:r w:rsidR="00C35CA4" w:rsidRPr="007C1AF6">
          <w:rPr>
            <w:rStyle w:val="Hyperlink"/>
            <w:rtl/>
          </w:rPr>
          <w:t xml:space="preserve"> </w:t>
        </w:r>
        <w:r w:rsidR="00C35CA4" w:rsidRPr="007C1AF6">
          <w:rPr>
            <w:rStyle w:val="Hyperlink"/>
            <w:rFonts w:hint="eastAsia"/>
            <w:rtl/>
          </w:rPr>
          <w:t>המציע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Toc459223342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15</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43" w:history="1">
        <w:r w:rsidR="00C35CA4" w:rsidRPr="007C1AF6">
          <w:rPr>
            <w:rStyle w:val="Hyperlink"/>
            <w:rFonts w:ascii="David" w:hAnsi="David"/>
            <w:rtl/>
          </w:rPr>
          <w:t>3.5</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הצוות</w:t>
        </w:r>
        <w:r w:rsidR="00C35CA4" w:rsidRPr="007C1AF6">
          <w:rPr>
            <w:rStyle w:val="Hyperlink"/>
            <w:rtl/>
          </w:rPr>
          <w:t xml:space="preserve"> </w:t>
        </w:r>
        <w:r w:rsidR="00C35CA4" w:rsidRPr="007C1AF6">
          <w:rPr>
            <w:rStyle w:val="Hyperlink"/>
            <w:rFonts w:hint="eastAsia"/>
            <w:rtl/>
          </w:rPr>
          <w:t>המוצע</w:t>
        </w:r>
        <w:r w:rsidR="00C35CA4" w:rsidRPr="007C1AF6">
          <w:rPr>
            <w:rStyle w:val="Hyperlink"/>
            <w:rtl/>
          </w:rPr>
          <w:t xml:space="preserve"> </w:t>
        </w:r>
        <w:r w:rsidR="00C35CA4" w:rsidRPr="007C1AF6">
          <w:rPr>
            <w:rStyle w:val="Hyperlink"/>
            <w:rFonts w:hint="eastAsia"/>
            <w:rtl/>
          </w:rPr>
          <w:t>על</w:t>
        </w:r>
        <w:r w:rsidR="00C35CA4" w:rsidRPr="007C1AF6">
          <w:rPr>
            <w:rStyle w:val="Hyperlink"/>
            <w:rtl/>
          </w:rPr>
          <w:t xml:space="preserve"> </w:t>
        </w:r>
        <w:r w:rsidR="00C35CA4" w:rsidRPr="007C1AF6">
          <w:rPr>
            <w:rStyle w:val="Hyperlink"/>
            <w:rFonts w:hint="eastAsia"/>
            <w:rtl/>
          </w:rPr>
          <w:t>ידי</w:t>
        </w:r>
        <w:r w:rsidR="00C35CA4" w:rsidRPr="007C1AF6">
          <w:rPr>
            <w:rStyle w:val="Hyperlink"/>
            <w:rtl/>
          </w:rPr>
          <w:t xml:space="preserve"> </w:t>
        </w:r>
        <w:r w:rsidR="00C35CA4" w:rsidRPr="007C1AF6">
          <w:rPr>
            <w:rStyle w:val="Hyperlink"/>
            <w:rFonts w:hint="eastAsia"/>
            <w:rtl/>
          </w:rPr>
          <w:t>המציע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Toc459223343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15</w:t>
        </w:r>
        <w:r w:rsidR="00C35CA4">
          <w:rPr>
            <w:rStyle w:val="Hyperlink"/>
            <w:rtl/>
          </w:rPr>
          <w:fldChar w:fldCharType="end"/>
        </w:r>
      </w:hyperlink>
    </w:p>
    <w:p w:rsidR="00C35CA4" w:rsidRDefault="00300A2E">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44" w:history="1">
        <w:r w:rsidR="00C35CA4" w:rsidRPr="007C1AF6">
          <w:rPr>
            <w:rStyle w:val="Hyperlink"/>
            <w:rFonts w:cs="David"/>
            <w:noProof/>
            <w:rtl/>
          </w:rPr>
          <w:t>4</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מנהלה</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Toc459223344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sidR="009947FB">
          <w:rPr>
            <w:noProof/>
            <w:webHidden/>
            <w:rtl/>
          </w:rPr>
          <w:t>17</w:t>
        </w:r>
        <w:r w:rsidR="00C35CA4">
          <w:rPr>
            <w:rStyle w:val="Hyperlink"/>
            <w:noProof/>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45" w:history="1">
        <w:r w:rsidR="00C35CA4" w:rsidRPr="007C1AF6">
          <w:rPr>
            <w:rStyle w:val="Hyperlink"/>
            <w:rFonts w:ascii="David" w:hAnsi="David"/>
          </w:rPr>
          <w:t>4.1</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כללי</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Toc459223345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17</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46" w:history="1">
        <w:r w:rsidR="00C35CA4" w:rsidRPr="007C1AF6">
          <w:rPr>
            <w:rStyle w:val="Hyperlink"/>
            <w:rFonts w:ascii="David" w:hAnsi="David"/>
          </w:rPr>
          <w:t>4.2</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שאלות</w:t>
        </w:r>
        <w:r w:rsidR="00C35CA4" w:rsidRPr="007C1AF6">
          <w:rPr>
            <w:rStyle w:val="Hyperlink"/>
            <w:rtl/>
          </w:rPr>
          <w:t xml:space="preserve"> </w:t>
        </w:r>
        <w:r w:rsidR="00C35CA4" w:rsidRPr="007C1AF6">
          <w:rPr>
            <w:rStyle w:val="Hyperlink"/>
            <w:rFonts w:hint="eastAsia"/>
            <w:rtl/>
          </w:rPr>
          <w:t>ספקים</w:t>
        </w:r>
        <w:r w:rsidR="00C35CA4" w:rsidRPr="007C1AF6">
          <w:rPr>
            <w:rStyle w:val="Hyperlink"/>
            <w:rtl/>
          </w:rPr>
          <w:t xml:space="preserve"> </w:t>
        </w:r>
        <w:r w:rsidR="00C35CA4" w:rsidRPr="007C1AF6">
          <w:rPr>
            <w:rStyle w:val="Hyperlink"/>
            <w:rFonts w:hint="eastAsia"/>
            <w:rtl/>
          </w:rPr>
          <w:t>אודות</w:t>
        </w:r>
        <w:r w:rsidR="00C35CA4" w:rsidRPr="007C1AF6">
          <w:rPr>
            <w:rStyle w:val="Hyperlink"/>
            <w:rtl/>
          </w:rPr>
          <w:t xml:space="preserve"> </w:t>
        </w:r>
        <w:r w:rsidR="00C35CA4" w:rsidRPr="007C1AF6">
          <w:rPr>
            <w:rStyle w:val="Hyperlink"/>
            <w:rFonts w:hint="eastAsia"/>
            <w:rtl/>
          </w:rPr>
          <w:t>המכרז</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Toc459223346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17</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47" w:history="1">
        <w:r w:rsidR="00C35CA4" w:rsidRPr="007C1AF6">
          <w:rPr>
            <w:rStyle w:val="Hyperlink"/>
            <w:rFonts w:ascii="David" w:hAnsi="David"/>
            <w:rtl/>
          </w:rPr>
          <w:t>4.3</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הצעת</w:t>
        </w:r>
        <w:r w:rsidR="00C35CA4" w:rsidRPr="007C1AF6">
          <w:rPr>
            <w:rStyle w:val="Hyperlink"/>
            <w:rtl/>
          </w:rPr>
          <w:t xml:space="preserve"> </w:t>
        </w:r>
        <w:r w:rsidR="00C35CA4" w:rsidRPr="007C1AF6">
          <w:rPr>
            <w:rStyle w:val="Hyperlink"/>
            <w:rFonts w:hint="eastAsia"/>
            <w:rtl/>
          </w:rPr>
          <w:t>המציע</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Toc459223347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19</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48" w:history="1">
        <w:r w:rsidR="00C35CA4" w:rsidRPr="007C1AF6">
          <w:rPr>
            <w:rStyle w:val="Hyperlink"/>
            <w:rFonts w:ascii="David" w:hAnsi="David"/>
          </w:rPr>
          <w:t>4.4</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אופן</w:t>
        </w:r>
        <w:r w:rsidR="00C35CA4" w:rsidRPr="007C1AF6">
          <w:rPr>
            <w:rStyle w:val="Hyperlink"/>
            <w:rtl/>
          </w:rPr>
          <w:t xml:space="preserve"> </w:t>
        </w:r>
        <w:r w:rsidR="00C35CA4" w:rsidRPr="007C1AF6">
          <w:rPr>
            <w:rStyle w:val="Hyperlink"/>
            <w:rFonts w:hint="eastAsia"/>
            <w:rtl/>
          </w:rPr>
          <w:t>בחירת</w:t>
        </w:r>
        <w:r w:rsidR="00C35CA4" w:rsidRPr="007C1AF6">
          <w:rPr>
            <w:rStyle w:val="Hyperlink"/>
            <w:rtl/>
          </w:rPr>
          <w:t xml:space="preserve"> </w:t>
        </w:r>
        <w:r w:rsidR="00C35CA4" w:rsidRPr="007C1AF6">
          <w:rPr>
            <w:rStyle w:val="Hyperlink"/>
            <w:rFonts w:hint="eastAsia"/>
            <w:rtl/>
          </w:rPr>
          <w:t>הזוכה</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Toc459223348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21</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49" w:history="1">
        <w:r w:rsidR="00C35CA4" w:rsidRPr="007C1AF6">
          <w:rPr>
            <w:rStyle w:val="Hyperlink"/>
            <w:rFonts w:ascii="David" w:hAnsi="David"/>
            <w:rtl/>
          </w:rPr>
          <w:t>4.5</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מסמכים</w:t>
        </w:r>
        <w:r w:rsidR="00C35CA4" w:rsidRPr="007C1AF6">
          <w:rPr>
            <w:rStyle w:val="Hyperlink"/>
            <w:rtl/>
          </w:rPr>
          <w:t xml:space="preserve"> </w:t>
        </w:r>
        <w:r w:rsidR="00C35CA4" w:rsidRPr="007C1AF6">
          <w:rPr>
            <w:rStyle w:val="Hyperlink"/>
            <w:rFonts w:hint="eastAsia"/>
            <w:rtl/>
          </w:rPr>
          <w:t>ואישורים</w:t>
        </w:r>
        <w:r w:rsidR="00C35CA4" w:rsidRPr="007C1AF6">
          <w:rPr>
            <w:rStyle w:val="Hyperlink"/>
            <w:rtl/>
          </w:rPr>
          <w:t xml:space="preserve"> </w:t>
        </w:r>
        <w:r w:rsidR="00C35CA4" w:rsidRPr="007C1AF6">
          <w:rPr>
            <w:rStyle w:val="Hyperlink"/>
            <w:rFonts w:hint="eastAsia"/>
            <w:rtl/>
          </w:rPr>
          <w:t>בגין</w:t>
        </w:r>
        <w:r w:rsidR="00C35CA4" w:rsidRPr="007C1AF6">
          <w:rPr>
            <w:rStyle w:val="Hyperlink"/>
            <w:rtl/>
          </w:rPr>
          <w:t xml:space="preserve"> </w:t>
        </w:r>
        <w:r w:rsidR="00C35CA4" w:rsidRPr="007C1AF6">
          <w:rPr>
            <w:rStyle w:val="Hyperlink"/>
            <w:rFonts w:hint="eastAsia"/>
            <w:rtl/>
          </w:rPr>
          <w:t>הכרזת</w:t>
        </w:r>
        <w:r w:rsidR="00C35CA4" w:rsidRPr="007C1AF6">
          <w:rPr>
            <w:rStyle w:val="Hyperlink"/>
            <w:rtl/>
          </w:rPr>
          <w:t xml:space="preserve"> </w:t>
        </w:r>
        <w:r w:rsidR="00C35CA4" w:rsidRPr="007C1AF6">
          <w:rPr>
            <w:rStyle w:val="Hyperlink"/>
            <w:rFonts w:hint="eastAsia"/>
            <w:rtl/>
          </w:rPr>
          <w:t>המציע</w:t>
        </w:r>
        <w:r w:rsidR="00C35CA4" w:rsidRPr="007C1AF6">
          <w:rPr>
            <w:rStyle w:val="Hyperlink"/>
            <w:rtl/>
          </w:rPr>
          <w:t xml:space="preserve"> </w:t>
        </w:r>
        <w:r w:rsidR="00C35CA4" w:rsidRPr="007C1AF6">
          <w:rPr>
            <w:rStyle w:val="Hyperlink"/>
            <w:rFonts w:hint="eastAsia"/>
            <w:rtl/>
          </w:rPr>
          <w:t>כ</w:t>
        </w:r>
        <w:r w:rsidR="00C35CA4" w:rsidRPr="007C1AF6">
          <w:rPr>
            <w:rStyle w:val="Hyperlink"/>
            <w:rtl/>
          </w:rPr>
          <w:t>"</w:t>
        </w:r>
        <w:r w:rsidR="00C35CA4" w:rsidRPr="007C1AF6">
          <w:rPr>
            <w:rStyle w:val="Hyperlink"/>
            <w:rFonts w:hint="eastAsia"/>
            <w:rtl/>
          </w:rPr>
          <w:t>זוכה</w:t>
        </w:r>
        <w:r w:rsidR="00C35CA4" w:rsidRPr="007C1AF6">
          <w:rPr>
            <w:rStyle w:val="Hyperlink"/>
            <w:rtl/>
          </w:rPr>
          <w:t>"</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Toc459223349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25</w:t>
        </w:r>
        <w:r w:rsidR="00C35CA4">
          <w:rPr>
            <w:rStyle w:val="Hyperlink"/>
            <w:rtl/>
          </w:rPr>
          <w:fldChar w:fldCharType="end"/>
        </w:r>
      </w:hyperlink>
    </w:p>
    <w:p w:rsidR="00C35CA4" w:rsidRDefault="00300A2E">
      <w:pPr>
        <w:pStyle w:val="TOC2"/>
        <w:rPr>
          <w:rFonts w:asciiTheme="minorHAnsi" w:eastAsiaTheme="minorEastAsia" w:hAnsiTheme="minorHAnsi" w:cstheme="minorBidi"/>
          <w:b w:val="0"/>
          <w:bCs w:val="0"/>
          <w:caps w:val="0"/>
          <w:spacing w:val="0"/>
          <w:sz w:val="22"/>
          <w:szCs w:val="22"/>
          <w:rtl/>
        </w:rPr>
      </w:pPr>
      <w:hyperlink w:anchor="_Toc459223350" w:history="1">
        <w:r w:rsidR="00C35CA4" w:rsidRPr="007C1AF6">
          <w:rPr>
            <w:rStyle w:val="Hyperlink"/>
            <w:rFonts w:ascii="David" w:hAnsi="David"/>
            <w:rtl/>
          </w:rPr>
          <w:t>4.6</w:t>
        </w:r>
        <w:r w:rsidR="00C35CA4">
          <w:rPr>
            <w:rFonts w:asciiTheme="minorHAnsi" w:eastAsiaTheme="minorEastAsia" w:hAnsiTheme="minorHAnsi" w:cstheme="minorBidi"/>
            <w:b w:val="0"/>
            <w:bCs w:val="0"/>
            <w:caps w:val="0"/>
            <w:spacing w:val="0"/>
            <w:sz w:val="22"/>
            <w:szCs w:val="22"/>
            <w:rtl/>
          </w:rPr>
          <w:tab/>
        </w:r>
        <w:r w:rsidR="00C35CA4" w:rsidRPr="007C1AF6">
          <w:rPr>
            <w:rStyle w:val="Hyperlink"/>
            <w:rFonts w:hint="eastAsia"/>
            <w:rtl/>
          </w:rPr>
          <w:t>זכויות</w:t>
        </w:r>
        <w:r w:rsidR="00C35CA4" w:rsidRPr="007C1AF6">
          <w:rPr>
            <w:rStyle w:val="Hyperlink"/>
            <w:rtl/>
          </w:rPr>
          <w:t xml:space="preserve"> </w:t>
        </w:r>
        <w:r w:rsidR="00C35CA4" w:rsidRPr="007C1AF6">
          <w:rPr>
            <w:rStyle w:val="Hyperlink"/>
            <w:rFonts w:hint="eastAsia"/>
            <w:rtl/>
          </w:rPr>
          <w:t>המשרד</w:t>
        </w:r>
        <w:r w:rsidR="00C35CA4">
          <w:rPr>
            <w:webHidden/>
            <w:rtl/>
          </w:rPr>
          <w:tab/>
        </w:r>
        <w:r w:rsidR="00C35CA4">
          <w:rPr>
            <w:rStyle w:val="Hyperlink"/>
            <w:rtl/>
          </w:rPr>
          <w:fldChar w:fldCharType="begin"/>
        </w:r>
        <w:r w:rsidR="00C35CA4">
          <w:rPr>
            <w:webHidden/>
            <w:rtl/>
          </w:rPr>
          <w:instrText xml:space="preserve"> </w:instrText>
        </w:r>
        <w:r w:rsidR="00C35CA4">
          <w:rPr>
            <w:webHidden/>
          </w:rPr>
          <w:instrText>PAGEREF</w:instrText>
        </w:r>
        <w:r w:rsidR="00C35CA4">
          <w:rPr>
            <w:webHidden/>
            <w:rtl/>
          </w:rPr>
          <w:instrText xml:space="preserve"> _</w:instrText>
        </w:r>
        <w:r w:rsidR="00C35CA4">
          <w:rPr>
            <w:webHidden/>
          </w:rPr>
          <w:instrText>Toc459223350 \h</w:instrText>
        </w:r>
        <w:r w:rsidR="00C35CA4">
          <w:rPr>
            <w:webHidden/>
            <w:rtl/>
          </w:rPr>
          <w:instrText xml:space="preserve"> </w:instrText>
        </w:r>
        <w:r w:rsidR="00C35CA4">
          <w:rPr>
            <w:rStyle w:val="Hyperlink"/>
            <w:rtl/>
          </w:rPr>
        </w:r>
        <w:r w:rsidR="00C35CA4">
          <w:rPr>
            <w:rStyle w:val="Hyperlink"/>
            <w:rtl/>
          </w:rPr>
          <w:fldChar w:fldCharType="separate"/>
        </w:r>
        <w:r w:rsidR="009947FB">
          <w:rPr>
            <w:webHidden/>
            <w:rtl/>
          </w:rPr>
          <w:t>26</w:t>
        </w:r>
        <w:r w:rsidR="00C35CA4">
          <w:rPr>
            <w:rStyle w:val="Hyperlink"/>
            <w:rtl/>
          </w:rPr>
          <w:fldChar w:fldCharType="end"/>
        </w:r>
      </w:hyperlink>
    </w:p>
    <w:p w:rsidR="00C35CA4" w:rsidRDefault="00300A2E">
      <w:pPr>
        <w:pStyle w:val="TOC1"/>
        <w:tabs>
          <w:tab w:val="left" w:pos="960"/>
          <w:tab w:val="right" w:leader="dot" w:pos="8794"/>
        </w:tabs>
        <w:rPr>
          <w:rFonts w:asciiTheme="minorHAnsi" w:eastAsiaTheme="minorEastAsia" w:hAnsiTheme="minorHAnsi" w:cstheme="minorBidi"/>
          <w:b w:val="0"/>
          <w:bCs w:val="0"/>
          <w:caps w:val="0"/>
          <w:noProof/>
          <w:sz w:val="22"/>
          <w:szCs w:val="22"/>
          <w:rtl/>
        </w:rPr>
      </w:pPr>
      <w:hyperlink w:anchor="_Toc459223351" w:history="1">
        <w:r w:rsidR="00C35CA4" w:rsidRPr="007C1AF6">
          <w:rPr>
            <w:rStyle w:val="Hyperlink"/>
            <w:rFonts w:cs="David"/>
            <w:noProof/>
            <w:rtl/>
          </w:rPr>
          <w:t>5</w:t>
        </w:r>
        <w:r w:rsidR="00C35CA4">
          <w:rPr>
            <w:rFonts w:asciiTheme="minorHAnsi" w:eastAsiaTheme="minorEastAsia" w:hAnsiTheme="minorHAnsi" w:cstheme="minorBidi"/>
            <w:b w:val="0"/>
            <w:bCs w:val="0"/>
            <w:caps w:val="0"/>
            <w:noProof/>
            <w:sz w:val="22"/>
            <w:szCs w:val="22"/>
            <w:rtl/>
          </w:rPr>
          <w:tab/>
        </w:r>
        <w:r w:rsidR="00C35CA4" w:rsidRPr="007C1AF6">
          <w:rPr>
            <w:rStyle w:val="Hyperlink"/>
            <w:rFonts w:cs="David" w:hint="eastAsia"/>
            <w:noProof/>
            <w:rtl/>
          </w:rPr>
          <w:t>חוברת</w:t>
        </w:r>
        <w:r w:rsidR="00C35CA4" w:rsidRPr="007C1AF6">
          <w:rPr>
            <w:rStyle w:val="Hyperlink"/>
            <w:rFonts w:cs="David"/>
            <w:noProof/>
            <w:rtl/>
          </w:rPr>
          <w:t xml:space="preserve"> </w:t>
        </w:r>
        <w:r w:rsidR="00C35CA4" w:rsidRPr="007C1AF6">
          <w:rPr>
            <w:rStyle w:val="Hyperlink"/>
            <w:rFonts w:cs="David" w:hint="eastAsia"/>
            <w:noProof/>
            <w:rtl/>
          </w:rPr>
          <w:t>ההצעה</w:t>
        </w:r>
        <w:r w:rsidR="00C35CA4">
          <w:rPr>
            <w:noProof/>
            <w:webHidden/>
            <w:rtl/>
          </w:rPr>
          <w:tab/>
        </w:r>
        <w:r w:rsidR="00C35CA4">
          <w:rPr>
            <w:rStyle w:val="Hyperlink"/>
            <w:noProof/>
            <w:rtl/>
          </w:rPr>
          <w:fldChar w:fldCharType="begin"/>
        </w:r>
        <w:r w:rsidR="00C35CA4">
          <w:rPr>
            <w:noProof/>
            <w:webHidden/>
            <w:rtl/>
          </w:rPr>
          <w:instrText xml:space="preserve"> </w:instrText>
        </w:r>
        <w:r w:rsidR="00C35CA4">
          <w:rPr>
            <w:noProof/>
            <w:webHidden/>
          </w:rPr>
          <w:instrText>PAGEREF</w:instrText>
        </w:r>
        <w:r w:rsidR="00C35CA4">
          <w:rPr>
            <w:noProof/>
            <w:webHidden/>
            <w:rtl/>
          </w:rPr>
          <w:instrText xml:space="preserve"> _</w:instrText>
        </w:r>
        <w:r w:rsidR="00C35CA4">
          <w:rPr>
            <w:noProof/>
            <w:webHidden/>
          </w:rPr>
          <w:instrText>Toc459223351 \h</w:instrText>
        </w:r>
        <w:r w:rsidR="00C35CA4">
          <w:rPr>
            <w:noProof/>
            <w:webHidden/>
            <w:rtl/>
          </w:rPr>
          <w:instrText xml:space="preserve"> </w:instrText>
        </w:r>
        <w:r w:rsidR="00C35CA4">
          <w:rPr>
            <w:rStyle w:val="Hyperlink"/>
            <w:noProof/>
            <w:rtl/>
          </w:rPr>
        </w:r>
        <w:r w:rsidR="00C35CA4">
          <w:rPr>
            <w:rStyle w:val="Hyperlink"/>
            <w:noProof/>
            <w:rtl/>
          </w:rPr>
          <w:fldChar w:fldCharType="separate"/>
        </w:r>
        <w:r w:rsidR="009947FB">
          <w:rPr>
            <w:noProof/>
            <w:webHidden/>
            <w:rtl/>
          </w:rPr>
          <w:t>29</w:t>
        </w:r>
        <w:r w:rsidR="00C35CA4">
          <w:rPr>
            <w:rStyle w:val="Hyperlink"/>
            <w:noProof/>
            <w:rtl/>
          </w:rPr>
          <w:fldChar w:fldCharType="end"/>
        </w:r>
      </w:hyperlink>
    </w:p>
    <w:p w:rsidR="003D25A3" w:rsidRPr="00190A88" w:rsidRDefault="004B15AC" w:rsidP="00190A88">
      <w:pPr>
        <w:pStyle w:val="TOC1"/>
        <w:tabs>
          <w:tab w:val="left" w:pos="960"/>
          <w:tab w:val="right" w:leader="dot" w:pos="8794"/>
        </w:tabs>
        <w:spacing w:line="276" w:lineRule="auto"/>
        <w:rPr>
          <w:rFonts w:cs="David"/>
          <w:sz w:val="32"/>
          <w:szCs w:val="32"/>
          <w:rtl/>
        </w:rPr>
      </w:pPr>
      <w:r w:rsidRPr="000A3982">
        <w:rPr>
          <w:rFonts w:cs="David"/>
          <w:b w:val="0"/>
          <w:bCs w:val="0"/>
          <w:rtl/>
        </w:rPr>
        <w:fldChar w:fldCharType="end"/>
      </w:r>
      <w:bookmarkStart w:id="23" w:name="_Toc453928953"/>
      <w:bookmarkStart w:id="24" w:name="_Toc454110742"/>
      <w:r w:rsidR="00AB4F50" w:rsidRPr="000A3982">
        <w:rPr>
          <w:rFonts w:cs="David"/>
          <w:b w:val="0"/>
          <w:bCs w:val="0"/>
          <w:sz w:val="32"/>
          <w:szCs w:val="32"/>
          <w:rtl/>
        </w:rPr>
        <w:br w:type="page"/>
      </w:r>
      <w:r w:rsidR="00977842" w:rsidRPr="00190A88">
        <w:rPr>
          <w:rFonts w:cs="David" w:hint="cs"/>
          <w:sz w:val="32"/>
          <w:szCs w:val="32"/>
          <w:rtl/>
        </w:rPr>
        <w:lastRenderedPageBreak/>
        <w:t>מילון מונחים</w:t>
      </w:r>
      <w:bookmarkEnd w:id="21"/>
      <w:bookmarkEnd w:id="22"/>
      <w:bookmarkEnd w:id="23"/>
      <w:bookmarkEnd w:id="24"/>
      <w:r w:rsidR="00A82415" w:rsidRPr="00190A88">
        <w:rPr>
          <w:rFonts w:cs="David" w:hint="cs"/>
          <w:sz w:val="32"/>
          <w:szCs w:val="32"/>
          <w:rtl/>
        </w:rPr>
        <w:t xml:space="preserve"> </w:t>
      </w:r>
    </w:p>
    <w:p w:rsidR="008D1F48" w:rsidRPr="00BF02EF" w:rsidRDefault="008D1F48" w:rsidP="000D4034">
      <w:pPr>
        <w:spacing w:line="240" w:lineRule="auto"/>
        <w:jc w:val="left"/>
        <w:rPr>
          <w:rFonts w:cs="David"/>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BF02EF" w:rsidTr="007A6AD2">
        <w:tc>
          <w:tcPr>
            <w:tcW w:w="2506"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המונח</w:t>
            </w:r>
          </w:p>
        </w:tc>
        <w:tc>
          <w:tcPr>
            <w:tcW w:w="5858"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הגדרה</w:t>
            </w:r>
          </w:p>
          <w:p w:rsidR="00977842" w:rsidRPr="00BF02EF" w:rsidRDefault="00977842" w:rsidP="00AE04D6">
            <w:pPr>
              <w:rPr>
                <w:rFonts w:ascii="Arial" w:hAnsi="Arial" w:cs="David"/>
                <w:b/>
                <w:bCs/>
                <w:rtl/>
              </w:rPr>
            </w:pPr>
          </w:p>
        </w:tc>
      </w:tr>
      <w:tr w:rsidR="00812DB4" w:rsidRPr="00BF02EF" w:rsidTr="007A6AD2">
        <w:tc>
          <w:tcPr>
            <w:tcW w:w="2506" w:type="dxa"/>
            <w:shd w:val="clear" w:color="auto" w:fill="D9D9D9"/>
          </w:tcPr>
          <w:p w:rsidR="00977842" w:rsidRPr="00BF02EF" w:rsidRDefault="007A2F28" w:rsidP="00AE04D6">
            <w:pPr>
              <w:rPr>
                <w:rFonts w:ascii="Arial" w:hAnsi="Arial" w:cs="David"/>
                <w:b/>
                <w:bCs/>
                <w:rtl/>
              </w:rPr>
            </w:pPr>
            <w:r w:rsidRPr="00BF02EF">
              <w:rPr>
                <w:rFonts w:ascii="Arial" w:hAnsi="Arial" w:cs="David"/>
                <w:b/>
                <w:bCs/>
                <w:rtl/>
              </w:rPr>
              <w:t>המכרז</w:t>
            </w:r>
          </w:p>
        </w:tc>
        <w:tc>
          <w:tcPr>
            <w:tcW w:w="5858" w:type="dxa"/>
            <w:shd w:val="clear" w:color="auto" w:fill="auto"/>
          </w:tcPr>
          <w:p w:rsidR="00977842" w:rsidRPr="00BF02EF" w:rsidRDefault="007A2F28" w:rsidP="007A2F28">
            <w:pPr>
              <w:rPr>
                <w:rFonts w:ascii="Arial" w:hAnsi="Arial" w:cs="David"/>
                <w:rtl/>
              </w:rPr>
            </w:pPr>
            <w:r w:rsidRPr="00BF02EF">
              <w:rPr>
                <w:rFonts w:ascii="Arial" w:hAnsi="Arial" w:cs="David"/>
                <w:rtl/>
              </w:rPr>
              <w:t>מכרז</w:t>
            </w:r>
            <w:r w:rsidR="00977842" w:rsidRPr="00BF02EF">
              <w:rPr>
                <w:rFonts w:ascii="Arial" w:hAnsi="Arial" w:cs="David"/>
                <w:rtl/>
              </w:rPr>
              <w:t xml:space="preserve"> זה על נספחי</w:t>
            </w:r>
            <w:r w:rsidRPr="00BF02EF">
              <w:rPr>
                <w:rFonts w:ascii="Arial" w:hAnsi="Arial" w:cs="David" w:hint="cs"/>
                <w:rtl/>
              </w:rPr>
              <w:t>ו</w:t>
            </w:r>
            <w:r w:rsidR="00977842" w:rsidRPr="00BF02EF">
              <w:rPr>
                <w:rFonts w:ascii="Arial" w:hAnsi="Arial" w:cs="David"/>
                <w:rtl/>
              </w:rPr>
              <w:t>, דרישותי</w:t>
            </w:r>
            <w:r w:rsidRPr="00BF02EF">
              <w:rPr>
                <w:rFonts w:ascii="Arial" w:hAnsi="Arial" w:cs="David" w:hint="cs"/>
                <w:rtl/>
              </w:rPr>
              <w:t>ו</w:t>
            </w:r>
            <w:r w:rsidR="00A304B0" w:rsidRPr="00BF02EF">
              <w:rPr>
                <w:rFonts w:ascii="Arial" w:hAnsi="Arial" w:cs="David"/>
                <w:rtl/>
              </w:rPr>
              <w:t>, תנאי</w:t>
            </w:r>
            <w:r w:rsidRPr="00BF02EF">
              <w:rPr>
                <w:rFonts w:ascii="Arial" w:hAnsi="Arial" w:cs="David" w:hint="cs"/>
                <w:rtl/>
              </w:rPr>
              <w:t>ו</w:t>
            </w:r>
            <w:r w:rsidR="00977842" w:rsidRPr="00BF02EF">
              <w:rPr>
                <w:rFonts w:ascii="Arial" w:hAnsi="Arial" w:cs="David"/>
                <w:rtl/>
              </w:rPr>
              <w:t xml:space="preserve"> וחלקי</w:t>
            </w:r>
            <w:r w:rsidRPr="00BF02EF">
              <w:rPr>
                <w:rFonts w:ascii="Arial" w:hAnsi="Arial" w:cs="David" w:hint="cs"/>
                <w:rtl/>
              </w:rPr>
              <w:t>ו</w:t>
            </w:r>
            <w:r w:rsidR="00977842" w:rsidRPr="00BF02EF">
              <w:rPr>
                <w:rFonts w:ascii="Arial" w:hAnsi="Arial" w:cs="David"/>
                <w:rtl/>
              </w:rPr>
              <w:t>.</w:t>
            </w:r>
          </w:p>
        </w:tc>
      </w:tr>
      <w:tr w:rsidR="00812DB4" w:rsidRPr="00BF02EF" w:rsidTr="007A6AD2">
        <w:tc>
          <w:tcPr>
            <w:tcW w:w="2506" w:type="dxa"/>
            <w:shd w:val="clear" w:color="auto" w:fill="D9D9D9"/>
          </w:tcPr>
          <w:p w:rsidR="00977842" w:rsidRPr="00BF02EF" w:rsidRDefault="00361A4B" w:rsidP="00AE04D6">
            <w:pPr>
              <w:rPr>
                <w:rFonts w:ascii="Arial" w:hAnsi="Arial" w:cs="David"/>
                <w:b/>
                <w:bCs/>
                <w:rtl/>
              </w:rPr>
            </w:pPr>
            <w:r w:rsidRPr="00BF02EF">
              <w:rPr>
                <w:rFonts w:ascii="Arial" w:hAnsi="Arial" w:cs="David"/>
                <w:b/>
                <w:bCs/>
                <w:rtl/>
              </w:rPr>
              <w:t>המשרד</w:t>
            </w:r>
            <w:r w:rsidR="00904EBC" w:rsidRPr="00BF02EF">
              <w:rPr>
                <w:rFonts w:ascii="Arial" w:hAnsi="Arial" w:cs="David" w:hint="cs"/>
                <w:b/>
                <w:bCs/>
                <w:rtl/>
              </w:rPr>
              <w:t xml:space="preserve">/עורך </w:t>
            </w:r>
            <w:r w:rsidR="007A2F28" w:rsidRPr="00BF02EF">
              <w:rPr>
                <w:rFonts w:ascii="Arial" w:hAnsi="Arial" w:cs="David" w:hint="cs"/>
                <w:b/>
                <w:bCs/>
                <w:rtl/>
              </w:rPr>
              <w:t>המכרז</w:t>
            </w:r>
          </w:p>
        </w:tc>
        <w:tc>
          <w:tcPr>
            <w:tcW w:w="5858" w:type="dxa"/>
            <w:shd w:val="clear" w:color="auto" w:fill="auto"/>
          </w:tcPr>
          <w:p w:rsidR="00977842" w:rsidRPr="00BF02EF" w:rsidRDefault="005C06D2" w:rsidP="005C06D2">
            <w:pPr>
              <w:rPr>
                <w:rFonts w:ascii="Arial" w:hAnsi="Arial" w:cs="David"/>
                <w:rtl/>
              </w:rPr>
            </w:pPr>
            <w:r w:rsidRPr="00BF02EF">
              <w:rPr>
                <w:rFonts w:ascii="Arial" w:hAnsi="Arial" w:cs="David" w:hint="cs"/>
                <w:rtl/>
              </w:rPr>
              <w:t>משרד החקלאות ופיתוח הכפר</w:t>
            </w:r>
            <w:r w:rsidR="00977842" w:rsidRPr="00BF02EF">
              <w:rPr>
                <w:rFonts w:ascii="Arial" w:hAnsi="Arial" w:cs="David"/>
                <w:rtl/>
              </w:rPr>
              <w:t>.</w:t>
            </w:r>
          </w:p>
        </w:tc>
      </w:tr>
      <w:tr w:rsidR="00812DB4" w:rsidRPr="00BF02EF" w:rsidTr="007A6AD2">
        <w:tc>
          <w:tcPr>
            <w:tcW w:w="2506" w:type="dxa"/>
            <w:shd w:val="clear" w:color="auto" w:fill="D9D9D9"/>
          </w:tcPr>
          <w:p w:rsidR="00977842" w:rsidRPr="00BF02EF" w:rsidRDefault="00977842" w:rsidP="005F0C7D">
            <w:pPr>
              <w:rPr>
                <w:rFonts w:ascii="Arial" w:hAnsi="Arial" w:cs="David"/>
                <w:b/>
                <w:bCs/>
                <w:rtl/>
              </w:rPr>
            </w:pPr>
            <w:r w:rsidRPr="00BF02EF">
              <w:rPr>
                <w:rFonts w:ascii="Arial" w:hAnsi="Arial" w:cs="David"/>
                <w:b/>
                <w:bCs/>
                <w:rtl/>
              </w:rPr>
              <w:t xml:space="preserve">ועדת </w:t>
            </w:r>
            <w:r w:rsidR="005F0C7D" w:rsidRPr="00BF02EF">
              <w:rPr>
                <w:rFonts w:ascii="Arial" w:hAnsi="Arial" w:cs="David" w:hint="cs"/>
                <w:b/>
                <w:bCs/>
                <w:rtl/>
              </w:rPr>
              <w:t>המכרזים</w:t>
            </w:r>
          </w:p>
        </w:tc>
        <w:tc>
          <w:tcPr>
            <w:tcW w:w="5858" w:type="dxa"/>
            <w:shd w:val="clear" w:color="auto" w:fill="auto"/>
          </w:tcPr>
          <w:p w:rsidR="00977842" w:rsidRPr="00BF02EF" w:rsidRDefault="00977842" w:rsidP="005F0C7D">
            <w:pPr>
              <w:rPr>
                <w:rFonts w:ascii="Arial" w:hAnsi="Arial" w:cs="David"/>
                <w:rtl/>
              </w:rPr>
            </w:pPr>
            <w:r w:rsidRPr="00BF02EF">
              <w:rPr>
                <w:rFonts w:ascii="Arial" w:hAnsi="Arial" w:cs="David"/>
                <w:rtl/>
              </w:rPr>
              <w:t xml:space="preserve">ועדת </w:t>
            </w:r>
            <w:r w:rsidR="005F0C7D" w:rsidRPr="00BF02EF">
              <w:rPr>
                <w:rFonts w:ascii="Arial" w:hAnsi="Arial" w:cs="David" w:hint="cs"/>
                <w:rtl/>
              </w:rPr>
              <w:t>המכרזים</w:t>
            </w:r>
            <w:r w:rsidRPr="00BF02EF">
              <w:rPr>
                <w:rFonts w:ascii="Arial" w:hAnsi="Arial" w:cs="David"/>
                <w:rtl/>
              </w:rPr>
              <w:t xml:space="preserve"> </w:t>
            </w:r>
            <w:r w:rsidR="00995786" w:rsidRPr="00BF02EF">
              <w:rPr>
                <w:rFonts w:ascii="Arial" w:hAnsi="Arial" w:cs="David" w:hint="cs"/>
                <w:rtl/>
              </w:rPr>
              <w:t xml:space="preserve">של משרד </w:t>
            </w:r>
            <w:r w:rsidR="005C06D2" w:rsidRPr="00BF02EF">
              <w:rPr>
                <w:rFonts w:ascii="Arial" w:hAnsi="Arial" w:cs="David" w:hint="cs"/>
                <w:rtl/>
              </w:rPr>
              <w:t>החקלאות ופיתוח הכפר.</w:t>
            </w:r>
          </w:p>
        </w:tc>
      </w:tr>
      <w:tr w:rsidR="00812DB4" w:rsidRPr="00BF02EF" w:rsidTr="007A6AD2">
        <w:tc>
          <w:tcPr>
            <w:tcW w:w="2506" w:type="dxa"/>
            <w:shd w:val="clear" w:color="auto" w:fill="D9D9D9"/>
          </w:tcPr>
          <w:p w:rsidR="00BA4FA8" w:rsidRPr="00BF02EF" w:rsidRDefault="00BA4FA8" w:rsidP="00904EBC">
            <w:pPr>
              <w:rPr>
                <w:rFonts w:ascii="Arial" w:hAnsi="Arial" w:cs="David"/>
                <w:b/>
                <w:bCs/>
                <w:rtl/>
              </w:rPr>
            </w:pPr>
            <w:r w:rsidRPr="00BF02EF">
              <w:rPr>
                <w:rFonts w:ascii="Arial" w:hAnsi="Arial" w:cs="David"/>
                <w:b/>
                <w:bCs/>
                <w:rtl/>
              </w:rPr>
              <w:t xml:space="preserve">נציג </w:t>
            </w:r>
            <w:r w:rsidR="00904EBC" w:rsidRPr="00BF02EF">
              <w:rPr>
                <w:rFonts w:ascii="Arial" w:hAnsi="Arial" w:cs="David" w:hint="cs"/>
                <w:b/>
                <w:bCs/>
                <w:rtl/>
              </w:rPr>
              <w:t xml:space="preserve">עורך </w:t>
            </w:r>
            <w:r w:rsidR="007A2F28" w:rsidRPr="00BF02EF">
              <w:rPr>
                <w:rFonts w:ascii="Arial" w:hAnsi="Arial" w:cs="David" w:hint="cs"/>
                <w:b/>
                <w:bCs/>
                <w:rtl/>
              </w:rPr>
              <w:t>המכרז</w:t>
            </w:r>
          </w:p>
        </w:tc>
        <w:tc>
          <w:tcPr>
            <w:tcW w:w="5858" w:type="dxa"/>
            <w:shd w:val="clear" w:color="auto" w:fill="auto"/>
          </w:tcPr>
          <w:p w:rsidR="00BA4FA8" w:rsidRPr="00BF02EF" w:rsidRDefault="001267EE" w:rsidP="004F75F9">
            <w:pPr>
              <w:rPr>
                <w:rFonts w:ascii="Arial" w:hAnsi="Arial" w:cs="David"/>
                <w:rtl/>
              </w:rPr>
            </w:pPr>
            <w:r w:rsidRPr="00BF02EF">
              <w:rPr>
                <w:rFonts w:ascii="Arial" w:hAnsi="Arial" w:cs="David"/>
                <w:rtl/>
              </w:rPr>
              <w:t>א</w:t>
            </w:r>
            <w:r w:rsidR="00904EBC" w:rsidRPr="00BF02EF">
              <w:rPr>
                <w:rFonts w:ascii="Arial" w:hAnsi="Arial" w:cs="David" w:hint="cs"/>
                <w:rtl/>
              </w:rPr>
              <w:t>יש</w:t>
            </w:r>
            <w:r w:rsidRPr="00BF02EF">
              <w:rPr>
                <w:rFonts w:ascii="Arial" w:hAnsi="Arial" w:cs="David"/>
                <w:rtl/>
              </w:rPr>
              <w:t xml:space="preserve"> הקשר המוסמך מטעמו של </w:t>
            </w:r>
            <w:r w:rsidR="00361A4B" w:rsidRPr="00BF02EF">
              <w:rPr>
                <w:rFonts w:ascii="Arial" w:hAnsi="Arial" w:cs="David"/>
                <w:rtl/>
              </w:rPr>
              <w:t>המשרד</w:t>
            </w:r>
            <w:r w:rsidRPr="00BF02EF">
              <w:rPr>
                <w:rFonts w:ascii="Arial" w:hAnsi="Arial" w:cs="David"/>
                <w:rtl/>
              </w:rPr>
              <w:t xml:space="preserve">, בכל הנוגע להליכי </w:t>
            </w:r>
            <w:r w:rsidR="007A2F28" w:rsidRPr="00BF02EF">
              <w:rPr>
                <w:rFonts w:ascii="Arial" w:hAnsi="Arial" w:cs="David"/>
                <w:rtl/>
              </w:rPr>
              <w:t>מכרז</w:t>
            </w:r>
            <w:r w:rsidRPr="00BF02EF">
              <w:rPr>
                <w:rFonts w:ascii="Arial" w:hAnsi="Arial" w:cs="David"/>
                <w:rtl/>
              </w:rPr>
              <w:t xml:space="preserve"> ז</w:t>
            </w:r>
            <w:r w:rsidR="004F75F9" w:rsidRPr="00BF02EF">
              <w:rPr>
                <w:rFonts w:ascii="Arial" w:hAnsi="Arial" w:cs="David" w:hint="cs"/>
                <w:rtl/>
              </w:rPr>
              <w:t>ה</w:t>
            </w:r>
            <w:r w:rsidR="00184A30" w:rsidRPr="00BF02EF">
              <w:rPr>
                <w:rFonts w:ascii="Arial" w:hAnsi="Arial" w:cs="David" w:hint="cs"/>
                <w:rtl/>
              </w:rPr>
              <w:t>.</w:t>
            </w:r>
          </w:p>
        </w:tc>
      </w:tr>
      <w:tr w:rsidR="00812DB4" w:rsidRPr="00BF02EF" w:rsidTr="007A6AD2">
        <w:tc>
          <w:tcPr>
            <w:tcW w:w="2506"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ועדת המשנה ל</w:t>
            </w:r>
            <w:r w:rsidR="007A2F28" w:rsidRPr="00BF02EF">
              <w:rPr>
                <w:rFonts w:ascii="Arial" w:hAnsi="Arial" w:cs="David"/>
                <w:b/>
                <w:bCs/>
                <w:rtl/>
              </w:rPr>
              <w:t>מכרז</w:t>
            </w:r>
          </w:p>
        </w:tc>
        <w:tc>
          <w:tcPr>
            <w:tcW w:w="5858" w:type="dxa"/>
            <w:shd w:val="clear" w:color="auto" w:fill="auto"/>
          </w:tcPr>
          <w:p w:rsidR="00977842" w:rsidRPr="00BF02EF" w:rsidRDefault="00977842" w:rsidP="00AE04D6">
            <w:pPr>
              <w:rPr>
                <w:rFonts w:ascii="Arial" w:hAnsi="Arial" w:cs="David"/>
                <w:rtl/>
              </w:rPr>
            </w:pPr>
            <w:r w:rsidRPr="00BF02EF">
              <w:rPr>
                <w:rFonts w:ascii="Arial" w:hAnsi="Arial" w:cs="David"/>
                <w:rtl/>
              </w:rPr>
              <w:t xml:space="preserve">חברי צוות הממונים על ידי ועדת </w:t>
            </w:r>
            <w:r w:rsidR="00E17073" w:rsidRPr="00BF02EF">
              <w:rPr>
                <w:rFonts w:ascii="Arial" w:hAnsi="Arial" w:cs="David"/>
                <w:rtl/>
              </w:rPr>
              <w:t>המכרזים</w:t>
            </w:r>
            <w:r w:rsidRPr="00BF02EF">
              <w:rPr>
                <w:rFonts w:ascii="Arial" w:hAnsi="Arial" w:cs="David"/>
                <w:rtl/>
              </w:rPr>
              <w:t xml:space="preserve"> להביא בפניה את תוצאות הבדיקות והבחינות בכל שלב ב</w:t>
            </w:r>
            <w:r w:rsidR="007A2F28" w:rsidRPr="00BF02EF">
              <w:rPr>
                <w:rFonts w:ascii="Arial" w:hAnsi="Arial" w:cs="David"/>
                <w:rtl/>
              </w:rPr>
              <w:t>מכרז</w:t>
            </w:r>
            <w:r w:rsidRPr="00BF02EF">
              <w:rPr>
                <w:rFonts w:ascii="Arial" w:hAnsi="Arial" w:cs="David"/>
                <w:rtl/>
              </w:rPr>
              <w:t xml:space="preserve">. </w:t>
            </w:r>
            <w:r w:rsidR="00C716E4" w:rsidRPr="00BF02EF">
              <w:rPr>
                <w:rFonts w:ascii="Arial" w:hAnsi="Arial" w:cs="David" w:hint="cs"/>
                <w:rtl/>
              </w:rPr>
              <w:t>בוועדת</w:t>
            </w:r>
            <w:r w:rsidRPr="00BF02EF">
              <w:rPr>
                <w:rFonts w:ascii="Arial" w:hAnsi="Arial" w:cs="David"/>
                <w:rtl/>
              </w:rPr>
              <w:t xml:space="preserve"> המשנה יוכלו לכהן יועצים חיצוניים על פי הצורך.</w:t>
            </w:r>
          </w:p>
        </w:tc>
      </w:tr>
      <w:tr w:rsidR="007A6AD2" w:rsidRPr="00BF02EF" w:rsidTr="007A6AD2">
        <w:tc>
          <w:tcPr>
            <w:tcW w:w="2506" w:type="dxa"/>
            <w:shd w:val="clear" w:color="auto" w:fill="D9D9D9"/>
          </w:tcPr>
          <w:p w:rsidR="007A6AD2" w:rsidRPr="00BF02EF" w:rsidRDefault="007A6AD2" w:rsidP="00F9301A">
            <w:pPr>
              <w:rPr>
                <w:rFonts w:ascii="Arial" w:hAnsi="Arial" w:cs="David"/>
                <w:b/>
                <w:bCs/>
                <w:rtl/>
              </w:rPr>
            </w:pPr>
            <w:r w:rsidRPr="00BF02EF">
              <w:rPr>
                <w:rFonts w:ascii="Arial" w:hAnsi="Arial" w:cs="David" w:hint="cs"/>
                <w:b/>
                <w:bCs/>
                <w:rtl/>
              </w:rPr>
              <w:t>השירותים המבוקשים</w:t>
            </w:r>
          </w:p>
        </w:tc>
        <w:tc>
          <w:tcPr>
            <w:tcW w:w="5858" w:type="dxa"/>
            <w:shd w:val="clear" w:color="auto" w:fill="auto"/>
          </w:tcPr>
          <w:p w:rsidR="007A6AD2" w:rsidRPr="00BF02EF" w:rsidRDefault="00A304B0" w:rsidP="00777175">
            <w:pPr>
              <w:rPr>
                <w:rFonts w:ascii="Arial" w:hAnsi="Arial" w:cs="David"/>
                <w:rtl/>
              </w:rPr>
            </w:pPr>
            <w:r w:rsidRPr="00BF02EF">
              <w:rPr>
                <w:rFonts w:ascii="Arial" w:hAnsi="Arial" w:cs="David" w:hint="cs"/>
                <w:rtl/>
              </w:rPr>
              <w:t>כלל הפעולות הנדרשות מהספק אשר יוכרז כזוכה</w:t>
            </w:r>
            <w:r w:rsidR="007A6AD2" w:rsidRPr="00BF02EF">
              <w:rPr>
                <w:rFonts w:ascii="Arial" w:hAnsi="Arial" w:cs="David" w:hint="cs"/>
                <w:rtl/>
              </w:rPr>
              <w:t>.</w:t>
            </w:r>
          </w:p>
        </w:tc>
      </w:tr>
      <w:tr w:rsidR="00812DB4" w:rsidRPr="00BF02EF" w:rsidTr="007A6AD2">
        <w:tc>
          <w:tcPr>
            <w:tcW w:w="2506"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מציע</w:t>
            </w:r>
          </w:p>
        </w:tc>
        <w:tc>
          <w:tcPr>
            <w:tcW w:w="5858" w:type="dxa"/>
            <w:shd w:val="clear" w:color="auto" w:fill="auto"/>
          </w:tcPr>
          <w:p w:rsidR="00977842" w:rsidRPr="00BF02EF" w:rsidRDefault="0081570C" w:rsidP="00AE04D6">
            <w:pPr>
              <w:rPr>
                <w:rFonts w:ascii="Arial" w:hAnsi="Arial" w:cs="David"/>
                <w:rtl/>
              </w:rPr>
            </w:pPr>
            <w:r w:rsidRPr="00BF02EF">
              <w:rPr>
                <w:rFonts w:ascii="Arial" w:hAnsi="Arial" w:cs="David" w:hint="cs"/>
                <w:rtl/>
              </w:rPr>
              <w:t>גוף</w:t>
            </w:r>
            <w:r w:rsidR="00977842" w:rsidRPr="00BF02EF">
              <w:rPr>
                <w:rFonts w:ascii="Arial" w:hAnsi="Arial" w:cs="David"/>
                <w:rtl/>
              </w:rPr>
              <w:t xml:space="preserve"> שהוא תאגיד </w:t>
            </w:r>
            <w:r w:rsidRPr="00BF02EF">
              <w:rPr>
                <w:rFonts w:ascii="Arial" w:hAnsi="Arial" w:cs="David" w:hint="cs"/>
                <w:rtl/>
              </w:rPr>
              <w:t xml:space="preserve">או יחיד </w:t>
            </w:r>
            <w:r w:rsidR="00977842" w:rsidRPr="00BF02EF">
              <w:rPr>
                <w:rFonts w:ascii="Arial" w:hAnsi="Arial" w:cs="David"/>
                <w:rtl/>
              </w:rPr>
              <w:t>המגיש הצעה ל</w:t>
            </w:r>
            <w:r w:rsidR="007A2F28" w:rsidRPr="00BF02EF">
              <w:rPr>
                <w:rFonts w:ascii="Arial" w:hAnsi="Arial" w:cs="David"/>
                <w:rtl/>
              </w:rPr>
              <w:t>מכרז</w:t>
            </w:r>
            <w:r w:rsidR="00977842" w:rsidRPr="00BF02EF">
              <w:rPr>
                <w:rFonts w:ascii="Arial" w:hAnsi="Arial" w:cs="David"/>
                <w:rtl/>
              </w:rPr>
              <w:t>.</w:t>
            </w:r>
          </w:p>
        </w:tc>
      </w:tr>
      <w:tr w:rsidR="00812DB4" w:rsidRPr="00BF02EF" w:rsidTr="007A6AD2">
        <w:tc>
          <w:tcPr>
            <w:tcW w:w="2506" w:type="dxa"/>
            <w:shd w:val="clear" w:color="auto" w:fill="D9D9D9"/>
          </w:tcPr>
          <w:p w:rsidR="00977842" w:rsidRPr="00BF02EF" w:rsidRDefault="00977842" w:rsidP="00AE04D6">
            <w:pPr>
              <w:rPr>
                <w:rFonts w:ascii="Arial" w:hAnsi="Arial" w:cs="David"/>
                <w:b/>
                <w:bCs/>
                <w:rtl/>
              </w:rPr>
            </w:pPr>
            <w:r w:rsidRPr="00BF02EF">
              <w:rPr>
                <w:rFonts w:ascii="Arial" w:hAnsi="Arial" w:cs="David"/>
                <w:b/>
                <w:bCs/>
                <w:rtl/>
              </w:rPr>
              <w:t>הצעה</w:t>
            </w:r>
          </w:p>
        </w:tc>
        <w:tc>
          <w:tcPr>
            <w:tcW w:w="5858" w:type="dxa"/>
            <w:shd w:val="clear" w:color="auto" w:fill="auto"/>
          </w:tcPr>
          <w:p w:rsidR="00977842" w:rsidRPr="00BF02EF" w:rsidRDefault="00977842" w:rsidP="00AE04D6">
            <w:pPr>
              <w:rPr>
                <w:rFonts w:ascii="Arial" w:hAnsi="Arial" w:cs="David"/>
                <w:rtl/>
              </w:rPr>
            </w:pPr>
            <w:r w:rsidRPr="00BF02EF">
              <w:rPr>
                <w:rFonts w:ascii="Arial" w:hAnsi="Arial" w:cs="David"/>
                <w:rtl/>
              </w:rPr>
              <w:t>תשובת מציע ל</w:t>
            </w:r>
            <w:r w:rsidR="007A2F28" w:rsidRPr="00BF02EF">
              <w:rPr>
                <w:rFonts w:ascii="Arial" w:hAnsi="Arial" w:cs="David"/>
                <w:rtl/>
              </w:rPr>
              <w:t>מכרז</w:t>
            </w:r>
            <w:r w:rsidRPr="00BF02EF">
              <w:rPr>
                <w:rFonts w:ascii="Arial" w:hAnsi="Arial" w:cs="David"/>
                <w:rtl/>
              </w:rPr>
              <w:t xml:space="preserve"> על כל נספחיו, דרישותיו, תנאיו וחלקיו.</w:t>
            </w:r>
          </w:p>
        </w:tc>
      </w:tr>
      <w:tr w:rsidR="00812DB4" w:rsidRPr="00BF02EF" w:rsidTr="007A6AD2">
        <w:tc>
          <w:tcPr>
            <w:tcW w:w="2506" w:type="dxa"/>
            <w:shd w:val="clear" w:color="auto" w:fill="D9D9D9"/>
          </w:tcPr>
          <w:p w:rsidR="00D317D7" w:rsidRPr="00BF02EF" w:rsidRDefault="00B14F02" w:rsidP="00C21E07">
            <w:pPr>
              <w:rPr>
                <w:rFonts w:ascii="Arial" w:hAnsi="Arial" w:cs="David"/>
                <w:b/>
                <w:bCs/>
                <w:rtl/>
              </w:rPr>
            </w:pPr>
            <w:r w:rsidRPr="00BF02EF">
              <w:rPr>
                <w:rFonts w:ascii="Arial" w:hAnsi="Arial" w:cs="David"/>
                <w:b/>
                <w:bCs/>
                <w:rtl/>
              </w:rPr>
              <w:t>זוכה</w:t>
            </w:r>
            <w:r w:rsidR="007A6AD2" w:rsidRPr="00BF02EF">
              <w:rPr>
                <w:rFonts w:ascii="Arial" w:hAnsi="Arial" w:cs="David" w:hint="cs"/>
                <w:b/>
                <w:bCs/>
                <w:rtl/>
              </w:rPr>
              <w:t xml:space="preserve"> </w:t>
            </w:r>
          </w:p>
        </w:tc>
        <w:tc>
          <w:tcPr>
            <w:tcW w:w="5858" w:type="dxa"/>
            <w:shd w:val="clear" w:color="auto" w:fill="auto"/>
          </w:tcPr>
          <w:p w:rsidR="00D317D7" w:rsidRPr="00BF02EF" w:rsidRDefault="00D317D7" w:rsidP="00E4117B">
            <w:pPr>
              <w:rPr>
                <w:rFonts w:ascii="Arial" w:hAnsi="Arial" w:cs="David"/>
                <w:rtl/>
              </w:rPr>
            </w:pPr>
            <w:r w:rsidRPr="00BF02EF">
              <w:rPr>
                <w:rFonts w:ascii="Arial" w:hAnsi="Arial" w:cs="David"/>
                <w:rtl/>
              </w:rPr>
              <w:t xml:space="preserve">מציע </w:t>
            </w:r>
            <w:r w:rsidR="00B143F8" w:rsidRPr="00BF02EF">
              <w:rPr>
                <w:rFonts w:ascii="Arial" w:hAnsi="Arial" w:cs="David" w:hint="cs"/>
                <w:rtl/>
              </w:rPr>
              <w:t>ש</w:t>
            </w:r>
            <w:r w:rsidR="00B14F02" w:rsidRPr="00BF02EF">
              <w:rPr>
                <w:rFonts w:ascii="Arial" w:hAnsi="Arial" w:cs="David"/>
                <w:rtl/>
              </w:rPr>
              <w:t xml:space="preserve">הוכרז כזוכה </w:t>
            </w:r>
            <w:r w:rsidR="00A82415" w:rsidRPr="00BF02EF">
              <w:rPr>
                <w:rFonts w:ascii="Arial" w:hAnsi="Arial" w:cs="David"/>
                <w:rtl/>
              </w:rPr>
              <w:t xml:space="preserve">על ידי ועדת </w:t>
            </w:r>
            <w:r w:rsidR="00E17073" w:rsidRPr="00BF02EF">
              <w:rPr>
                <w:rFonts w:ascii="Arial" w:hAnsi="Arial" w:cs="David"/>
                <w:rtl/>
              </w:rPr>
              <w:t>המכרזים</w:t>
            </w:r>
            <w:r w:rsidR="007A6AD2" w:rsidRPr="00BF02EF">
              <w:rPr>
                <w:rFonts w:ascii="Arial" w:hAnsi="Arial" w:cs="David" w:hint="cs"/>
                <w:rtl/>
              </w:rPr>
              <w:t>, ואשר יבצע את כלל השירותים המבוקשים</w:t>
            </w:r>
            <w:r w:rsidR="00A304B0" w:rsidRPr="00BF02EF">
              <w:rPr>
                <w:rFonts w:ascii="Arial" w:hAnsi="Arial" w:cs="David" w:hint="cs"/>
                <w:rtl/>
              </w:rPr>
              <w:t xml:space="preserve"> המפורטים ב</w:t>
            </w:r>
            <w:r w:rsidR="007A2F28" w:rsidRPr="00BF02EF">
              <w:rPr>
                <w:rFonts w:ascii="Arial" w:hAnsi="Arial" w:cs="David" w:hint="cs"/>
                <w:rtl/>
              </w:rPr>
              <w:t>מכרז</w:t>
            </w:r>
            <w:r w:rsidR="007A6AD2" w:rsidRPr="00BF02EF">
              <w:rPr>
                <w:rFonts w:ascii="Arial" w:hAnsi="Arial" w:cs="David" w:hint="cs"/>
                <w:rtl/>
              </w:rPr>
              <w:t>.</w:t>
            </w:r>
          </w:p>
        </w:tc>
      </w:tr>
      <w:tr w:rsidR="00812DB4" w:rsidRPr="00BF02EF" w:rsidTr="007A6AD2">
        <w:tc>
          <w:tcPr>
            <w:tcW w:w="2506" w:type="dxa"/>
            <w:shd w:val="clear" w:color="auto" w:fill="D9D9D9"/>
          </w:tcPr>
          <w:p w:rsidR="00CD2734" w:rsidRPr="00BF02EF" w:rsidRDefault="00CD2734" w:rsidP="00995786">
            <w:pPr>
              <w:rPr>
                <w:rFonts w:ascii="Arial" w:hAnsi="Arial" w:cs="David"/>
                <w:b/>
                <w:bCs/>
                <w:rtl/>
              </w:rPr>
            </w:pPr>
            <w:r w:rsidRPr="00BF02EF">
              <w:rPr>
                <w:rFonts w:ascii="Arial" w:hAnsi="Arial" w:cs="David"/>
                <w:b/>
                <w:bCs/>
                <w:rtl/>
              </w:rPr>
              <w:t>המזמין</w:t>
            </w:r>
          </w:p>
        </w:tc>
        <w:tc>
          <w:tcPr>
            <w:tcW w:w="5858" w:type="dxa"/>
            <w:shd w:val="clear" w:color="auto" w:fill="auto"/>
          </w:tcPr>
          <w:p w:rsidR="00CD2734" w:rsidRPr="00BF02EF" w:rsidRDefault="005F0C7D" w:rsidP="00F06642">
            <w:pPr>
              <w:rPr>
                <w:rFonts w:ascii="Arial" w:hAnsi="Arial" w:cs="David"/>
                <w:rtl/>
              </w:rPr>
            </w:pPr>
            <w:r w:rsidRPr="00BF02EF">
              <w:rPr>
                <w:rFonts w:cs="David" w:hint="cs"/>
                <w:rtl/>
              </w:rPr>
              <w:t>הרשות לתכנון ופיתוח החקלאות ההתיישבות והכפר</w:t>
            </w:r>
            <w:r w:rsidRPr="00BF02EF">
              <w:rPr>
                <w:rFonts w:ascii="Arial" w:hAnsi="Arial" w:cs="David" w:hint="cs"/>
                <w:rtl/>
              </w:rPr>
              <w:t>.</w:t>
            </w:r>
          </w:p>
        </w:tc>
      </w:tr>
      <w:tr w:rsidR="00184A30" w:rsidRPr="00BF02EF" w:rsidTr="006701D9">
        <w:trPr>
          <w:trHeight w:val="421"/>
        </w:trPr>
        <w:tc>
          <w:tcPr>
            <w:tcW w:w="2506" w:type="dxa"/>
            <w:shd w:val="clear" w:color="auto" w:fill="D9D9D9"/>
          </w:tcPr>
          <w:p w:rsidR="00184A30" w:rsidRPr="00BF02EF" w:rsidRDefault="00184A30" w:rsidP="00453B67">
            <w:pPr>
              <w:rPr>
                <w:rFonts w:ascii="Arial" w:hAnsi="Arial" w:cs="David"/>
                <w:b/>
                <w:bCs/>
                <w:rtl/>
              </w:rPr>
            </w:pPr>
            <w:r w:rsidRPr="00BF02EF">
              <w:rPr>
                <w:rFonts w:ascii="Arial" w:hAnsi="Arial" w:cs="David" w:hint="cs"/>
                <w:b/>
                <w:bCs/>
                <w:rtl/>
              </w:rPr>
              <w:t>נציג המזמין</w:t>
            </w:r>
          </w:p>
        </w:tc>
        <w:tc>
          <w:tcPr>
            <w:tcW w:w="5858" w:type="dxa"/>
            <w:shd w:val="clear" w:color="auto" w:fill="auto"/>
          </w:tcPr>
          <w:p w:rsidR="00184A30" w:rsidRPr="00BF02EF" w:rsidRDefault="00BA162D" w:rsidP="00A304B0">
            <w:pPr>
              <w:rPr>
                <w:rFonts w:cs="David"/>
                <w:rtl/>
              </w:rPr>
            </w:pPr>
            <w:r w:rsidRPr="00BF02EF">
              <w:rPr>
                <w:rFonts w:cs="David" w:hint="cs"/>
                <w:rtl/>
              </w:rPr>
              <w:t>נציג מטעמו של המזמין, לבוא בקשר שוטף עם הזוכה</w:t>
            </w:r>
            <w:r w:rsidR="00A304B0" w:rsidRPr="00BF02EF">
              <w:rPr>
                <w:rFonts w:cs="David" w:hint="cs"/>
                <w:rtl/>
              </w:rPr>
              <w:t>.</w:t>
            </w:r>
          </w:p>
        </w:tc>
      </w:tr>
      <w:tr w:rsidR="006B6B08" w:rsidRPr="00BF02EF" w:rsidTr="007A6AD2">
        <w:tc>
          <w:tcPr>
            <w:tcW w:w="2506" w:type="dxa"/>
            <w:shd w:val="clear" w:color="auto" w:fill="D9D9D9"/>
          </w:tcPr>
          <w:p w:rsidR="006B6B08" w:rsidRPr="00BF02EF" w:rsidRDefault="006B6B08" w:rsidP="00995786">
            <w:pPr>
              <w:rPr>
                <w:rFonts w:ascii="Arial" w:hAnsi="Arial" w:cs="David"/>
                <w:b/>
                <w:bCs/>
                <w:rtl/>
              </w:rPr>
            </w:pPr>
            <w:r w:rsidRPr="00BF02EF">
              <w:rPr>
                <w:rFonts w:ascii="Arial" w:hAnsi="Arial" w:cs="David" w:hint="cs"/>
                <w:b/>
                <w:bCs/>
                <w:rtl/>
              </w:rPr>
              <w:t>תקופת ההתקשרות</w:t>
            </w:r>
          </w:p>
        </w:tc>
        <w:tc>
          <w:tcPr>
            <w:tcW w:w="5858" w:type="dxa"/>
            <w:shd w:val="clear" w:color="auto" w:fill="auto"/>
          </w:tcPr>
          <w:p w:rsidR="006B6B08" w:rsidRPr="00BF02EF" w:rsidRDefault="00690D11" w:rsidP="002B6637">
            <w:pPr>
              <w:rPr>
                <w:rFonts w:ascii="Arial" w:hAnsi="Arial" w:cs="David"/>
                <w:rtl/>
              </w:rPr>
            </w:pPr>
            <w:r w:rsidRPr="00BF02EF">
              <w:rPr>
                <w:rFonts w:ascii="Courier" w:hAnsi="Courier" w:cs="David" w:hint="eastAsia"/>
                <w:rtl/>
              </w:rPr>
              <w:t>תקופת</w:t>
            </w:r>
            <w:r w:rsidRPr="00BF02EF">
              <w:rPr>
                <w:rFonts w:ascii="Courier" w:hAnsi="Courier" w:cs="David"/>
                <w:rtl/>
              </w:rPr>
              <w:t xml:space="preserve"> </w:t>
            </w:r>
            <w:r w:rsidRPr="00BF02EF">
              <w:rPr>
                <w:rFonts w:ascii="Courier" w:hAnsi="Courier" w:cs="David" w:hint="eastAsia"/>
                <w:rtl/>
              </w:rPr>
              <w:t>ההתקשרות</w:t>
            </w:r>
            <w:r w:rsidRPr="00BF02EF">
              <w:rPr>
                <w:rFonts w:ascii="Courier" w:hAnsi="Courier" w:cs="David"/>
                <w:rtl/>
              </w:rPr>
              <w:t xml:space="preserve"> </w:t>
            </w:r>
            <w:r w:rsidRPr="00BF02EF">
              <w:rPr>
                <w:rFonts w:ascii="Courier" w:hAnsi="Courier" w:cs="David" w:hint="eastAsia"/>
                <w:rtl/>
              </w:rPr>
              <w:t>תהא</w:t>
            </w:r>
            <w:r w:rsidRPr="00BF02EF">
              <w:rPr>
                <w:rFonts w:ascii="Courier" w:hAnsi="Courier" w:cs="David"/>
                <w:rtl/>
              </w:rPr>
              <w:t xml:space="preserve"> </w:t>
            </w:r>
            <w:r w:rsidRPr="00BF02EF">
              <w:rPr>
                <w:rFonts w:ascii="Courier" w:hAnsi="Courier" w:cs="David" w:hint="eastAsia"/>
                <w:rtl/>
              </w:rPr>
              <w:t>למשך</w:t>
            </w:r>
            <w:r w:rsidRPr="00BF02EF">
              <w:rPr>
                <w:rFonts w:ascii="Courier" w:hAnsi="Courier" w:cs="David"/>
                <w:rtl/>
              </w:rPr>
              <w:t xml:space="preserve"> </w:t>
            </w:r>
            <w:r w:rsidR="002B6637">
              <w:rPr>
                <w:rFonts w:ascii="Courier" w:hAnsi="Courier" w:cs="David" w:hint="cs"/>
                <w:rtl/>
              </w:rPr>
              <w:t>12</w:t>
            </w:r>
            <w:r w:rsidR="00A81DF8" w:rsidRPr="00BF02EF">
              <w:rPr>
                <w:rFonts w:ascii="Courier" w:hAnsi="Courier" w:cs="David"/>
                <w:rtl/>
              </w:rPr>
              <w:t xml:space="preserve"> </w:t>
            </w:r>
            <w:r w:rsidRPr="00BF02EF">
              <w:rPr>
                <w:rFonts w:ascii="Courier" w:hAnsi="Courier" w:cs="David" w:hint="eastAsia"/>
                <w:rtl/>
              </w:rPr>
              <w:t>חודשים</w:t>
            </w:r>
            <w:r w:rsidRPr="00BF02EF">
              <w:rPr>
                <w:rFonts w:ascii="Courier" w:hAnsi="Courier" w:cs="David"/>
                <w:rtl/>
              </w:rPr>
              <w:t xml:space="preserve"> </w:t>
            </w:r>
            <w:r w:rsidRPr="00BF02EF">
              <w:rPr>
                <w:rFonts w:ascii="Courier" w:hAnsi="Courier" w:cs="David" w:hint="eastAsia"/>
                <w:rtl/>
              </w:rPr>
              <w:t>ממועד</w:t>
            </w:r>
            <w:r w:rsidRPr="00BF02EF">
              <w:rPr>
                <w:rFonts w:ascii="Courier" w:hAnsi="Courier" w:cs="David"/>
                <w:rtl/>
              </w:rPr>
              <w:t xml:space="preserve"> </w:t>
            </w:r>
            <w:r w:rsidRPr="00BF02EF">
              <w:rPr>
                <w:rFonts w:ascii="Courier" w:hAnsi="Courier" w:cs="David" w:hint="eastAsia"/>
                <w:rtl/>
              </w:rPr>
              <w:t>החתימה</w:t>
            </w:r>
            <w:r w:rsidRPr="00BF02EF">
              <w:rPr>
                <w:rFonts w:ascii="Courier" w:hAnsi="Courier" w:cs="David"/>
                <w:rtl/>
              </w:rPr>
              <w:t xml:space="preserve"> </w:t>
            </w:r>
            <w:r w:rsidRPr="00BF02EF">
              <w:rPr>
                <w:rFonts w:ascii="Courier" w:hAnsi="Courier" w:cs="David" w:hint="eastAsia"/>
                <w:rtl/>
              </w:rPr>
              <w:t>על</w:t>
            </w:r>
            <w:r w:rsidRPr="00BF02EF">
              <w:rPr>
                <w:rFonts w:ascii="Courier" w:hAnsi="Courier" w:cs="David"/>
                <w:rtl/>
              </w:rPr>
              <w:t xml:space="preserve"> </w:t>
            </w:r>
            <w:r w:rsidRPr="00BF02EF">
              <w:rPr>
                <w:rFonts w:ascii="Courier" w:hAnsi="Courier" w:cs="David" w:hint="eastAsia"/>
                <w:rtl/>
              </w:rPr>
              <w:t>הסכם</w:t>
            </w:r>
            <w:r w:rsidRPr="00BF02EF">
              <w:rPr>
                <w:rFonts w:cs="David"/>
                <w:rtl/>
              </w:rPr>
              <w:t xml:space="preserve"> </w:t>
            </w:r>
            <w:r w:rsidRPr="00BF02EF">
              <w:rPr>
                <w:rFonts w:cs="David" w:hint="eastAsia"/>
                <w:rtl/>
              </w:rPr>
              <w:t>ההתקשרות</w:t>
            </w:r>
            <w:r w:rsidRPr="00BF02EF">
              <w:rPr>
                <w:rFonts w:cs="David"/>
                <w:rtl/>
              </w:rPr>
              <w:t>/</w:t>
            </w:r>
            <w:r w:rsidRPr="00BF02EF">
              <w:rPr>
                <w:rFonts w:cs="David" w:hint="eastAsia"/>
                <w:rtl/>
              </w:rPr>
              <w:t>ההזמנה</w:t>
            </w:r>
            <w:r w:rsidRPr="00BF02EF">
              <w:rPr>
                <w:rFonts w:cs="David"/>
                <w:rtl/>
              </w:rPr>
              <w:t xml:space="preserve"> </w:t>
            </w:r>
            <w:r w:rsidR="00D05368" w:rsidRPr="00BF02EF">
              <w:rPr>
                <w:rFonts w:cs="David" w:hint="eastAsia"/>
                <w:rtl/>
              </w:rPr>
              <w:t>על ידי</w:t>
            </w:r>
            <w:r w:rsidRPr="00BF02EF">
              <w:rPr>
                <w:rFonts w:cs="David"/>
                <w:rtl/>
              </w:rPr>
              <w:t xml:space="preserve"> </w:t>
            </w:r>
            <w:r w:rsidRPr="00BF02EF">
              <w:rPr>
                <w:rFonts w:cs="David" w:hint="eastAsia"/>
                <w:rtl/>
              </w:rPr>
              <w:t>חשב</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כמו</w:t>
            </w:r>
            <w:r w:rsidRPr="00BF02EF">
              <w:rPr>
                <w:rFonts w:cs="David"/>
                <w:rtl/>
              </w:rPr>
              <w:t xml:space="preserve"> </w:t>
            </w:r>
            <w:r w:rsidRPr="00BF02EF">
              <w:rPr>
                <w:rFonts w:cs="David" w:hint="eastAsia"/>
                <w:rtl/>
              </w:rPr>
              <w:t>כן</w:t>
            </w:r>
            <w:r w:rsidRPr="00BF02EF">
              <w:rPr>
                <w:rFonts w:cs="David"/>
                <w:rtl/>
              </w:rPr>
              <w:t xml:space="preserve">, </w:t>
            </w:r>
            <w:r w:rsidRPr="00BF02EF">
              <w:rPr>
                <w:rFonts w:cs="David" w:hint="eastAsia"/>
                <w:rtl/>
              </w:rPr>
              <w:t>שומר</w:t>
            </w:r>
            <w:r w:rsidRPr="00BF02EF">
              <w:rPr>
                <w:rFonts w:cs="David"/>
                <w:rtl/>
              </w:rPr>
              <w:t xml:space="preserve"> </w:t>
            </w:r>
            <w:r w:rsidRPr="00BF02EF">
              <w:rPr>
                <w:rFonts w:cs="David" w:hint="eastAsia"/>
                <w:rtl/>
              </w:rPr>
              <w:t>לעצמו</w:t>
            </w:r>
            <w:r w:rsidRPr="00BF02EF">
              <w:rPr>
                <w:rFonts w:cs="David"/>
                <w:rtl/>
              </w:rPr>
              <w:t xml:space="preserve"> </w:t>
            </w:r>
            <w:r w:rsidRPr="00BF02EF">
              <w:rPr>
                <w:rFonts w:cs="David" w:hint="eastAsia"/>
                <w:rtl/>
              </w:rPr>
              <w:t>עורך</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את</w:t>
            </w:r>
            <w:r w:rsidRPr="00BF02EF">
              <w:rPr>
                <w:rFonts w:cs="David"/>
                <w:rtl/>
              </w:rPr>
              <w:t xml:space="preserve"> </w:t>
            </w:r>
            <w:r w:rsidRPr="00BF02EF">
              <w:rPr>
                <w:rFonts w:cs="David" w:hint="eastAsia"/>
                <w:rtl/>
              </w:rPr>
              <w:t>הזכות</w:t>
            </w:r>
            <w:r w:rsidRPr="00BF02EF">
              <w:rPr>
                <w:rFonts w:cs="David"/>
                <w:rtl/>
              </w:rPr>
              <w:t xml:space="preserve"> </w:t>
            </w:r>
            <w:r w:rsidRPr="00BF02EF">
              <w:rPr>
                <w:rFonts w:cs="David" w:hint="eastAsia"/>
                <w:rtl/>
              </w:rPr>
              <w:t>להאריך</w:t>
            </w:r>
            <w:r w:rsidRPr="00BF02EF">
              <w:rPr>
                <w:rFonts w:cs="David"/>
                <w:rtl/>
              </w:rPr>
              <w:t xml:space="preserve"> </w:t>
            </w:r>
            <w:r w:rsidRPr="00BF02EF">
              <w:rPr>
                <w:rFonts w:cs="David" w:hint="eastAsia"/>
                <w:rtl/>
              </w:rPr>
              <w:t>משך</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cs"/>
                <w:rtl/>
              </w:rPr>
              <w:t xml:space="preserve">במספר תקופות ופעמים </w:t>
            </w:r>
            <w:r w:rsidRPr="00BF02EF">
              <w:rPr>
                <w:rFonts w:cs="David" w:hint="eastAsia"/>
                <w:rtl/>
              </w:rPr>
              <w:t>כפי</w:t>
            </w:r>
            <w:r w:rsidRPr="00BF02EF">
              <w:rPr>
                <w:rFonts w:cs="David"/>
                <w:rtl/>
              </w:rPr>
              <w:t xml:space="preserve"> </w:t>
            </w:r>
            <w:r w:rsidRPr="00BF02EF">
              <w:rPr>
                <w:rFonts w:cs="David" w:hint="eastAsia"/>
                <w:rtl/>
              </w:rPr>
              <w:t>שימצא</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לנכון</w:t>
            </w:r>
            <w:r w:rsidRPr="00BF02EF">
              <w:rPr>
                <w:rFonts w:cs="David"/>
                <w:rtl/>
              </w:rPr>
              <w:t xml:space="preserve"> (</w:t>
            </w:r>
            <w:r w:rsidRPr="00BF02EF">
              <w:rPr>
                <w:rFonts w:cs="David" w:hint="eastAsia"/>
                <w:b/>
                <w:bCs/>
                <w:rtl/>
              </w:rPr>
              <w:t>להלן</w:t>
            </w:r>
            <w:r w:rsidRPr="00BF02EF">
              <w:rPr>
                <w:rFonts w:cs="David"/>
                <w:b/>
                <w:bCs/>
                <w:rtl/>
              </w:rPr>
              <w:t xml:space="preserve"> "</w:t>
            </w:r>
            <w:r w:rsidRPr="00BF02EF">
              <w:rPr>
                <w:rFonts w:cs="David" w:hint="eastAsia"/>
                <w:b/>
                <w:bCs/>
                <w:rtl/>
              </w:rPr>
              <w:t>תקופת</w:t>
            </w:r>
            <w:r w:rsidRPr="00BF02EF">
              <w:rPr>
                <w:rFonts w:cs="David"/>
                <w:b/>
                <w:bCs/>
                <w:rtl/>
              </w:rPr>
              <w:t xml:space="preserve"> </w:t>
            </w:r>
            <w:r w:rsidRPr="00BF02EF">
              <w:rPr>
                <w:rFonts w:cs="David" w:hint="eastAsia"/>
                <w:b/>
                <w:bCs/>
                <w:rtl/>
              </w:rPr>
              <w:t>ההתקשרות</w:t>
            </w:r>
            <w:r w:rsidRPr="00BF02EF">
              <w:rPr>
                <w:rFonts w:cs="David"/>
                <w:b/>
                <w:bCs/>
                <w:rtl/>
              </w:rPr>
              <w:t xml:space="preserve"> </w:t>
            </w:r>
            <w:r w:rsidRPr="00BF02EF">
              <w:rPr>
                <w:rFonts w:cs="David" w:hint="eastAsia"/>
                <w:b/>
                <w:bCs/>
                <w:rtl/>
              </w:rPr>
              <w:t>הנוספת</w:t>
            </w:r>
            <w:r w:rsidRPr="00BF02EF">
              <w:rPr>
                <w:rFonts w:cs="David"/>
                <w:b/>
                <w:bCs/>
                <w:rtl/>
              </w:rPr>
              <w:t>")</w:t>
            </w:r>
            <w:r w:rsidRPr="00BF02EF">
              <w:rPr>
                <w:rFonts w:cs="David"/>
                <w:rtl/>
              </w:rPr>
              <w:t xml:space="preserve"> </w:t>
            </w:r>
            <w:r w:rsidRPr="00BF02EF">
              <w:rPr>
                <w:rFonts w:cs="David" w:hint="eastAsia"/>
                <w:rtl/>
              </w:rPr>
              <w:t>בתנאים</w:t>
            </w:r>
            <w:r w:rsidRPr="00BF02EF">
              <w:rPr>
                <w:rFonts w:cs="David"/>
                <w:rtl/>
              </w:rPr>
              <w:t xml:space="preserve"> </w:t>
            </w:r>
            <w:r w:rsidRPr="00BF02EF">
              <w:rPr>
                <w:rFonts w:cs="David" w:hint="eastAsia"/>
                <w:rtl/>
              </w:rPr>
              <w:t>זהים</w:t>
            </w:r>
            <w:r w:rsidRPr="00BF02EF">
              <w:rPr>
                <w:rFonts w:cs="David"/>
                <w:rtl/>
              </w:rPr>
              <w:t xml:space="preserve"> </w:t>
            </w:r>
            <w:r w:rsidRPr="00BF02EF">
              <w:rPr>
                <w:rFonts w:cs="David" w:hint="eastAsia"/>
                <w:rtl/>
              </w:rPr>
              <w:t>לתנאי</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ולתקופה</w:t>
            </w:r>
            <w:r w:rsidRPr="00BF02EF">
              <w:rPr>
                <w:rFonts w:cs="David"/>
                <w:rtl/>
              </w:rPr>
              <w:t xml:space="preserve"> </w:t>
            </w:r>
            <w:r w:rsidRPr="00BF02EF">
              <w:rPr>
                <w:rFonts w:cs="David" w:hint="eastAsia"/>
                <w:rtl/>
              </w:rPr>
              <w:t>מצטברת</w:t>
            </w:r>
            <w:r w:rsidRPr="00BF02EF">
              <w:rPr>
                <w:rFonts w:cs="David"/>
                <w:rtl/>
              </w:rPr>
              <w:t xml:space="preserve"> </w:t>
            </w:r>
            <w:r w:rsidRPr="00BF02EF">
              <w:rPr>
                <w:rFonts w:cs="David" w:hint="eastAsia"/>
                <w:rtl/>
              </w:rPr>
              <w:t>שלא</w:t>
            </w:r>
            <w:r w:rsidRPr="00BF02EF">
              <w:rPr>
                <w:rFonts w:cs="David"/>
                <w:rtl/>
              </w:rPr>
              <w:t xml:space="preserve"> </w:t>
            </w:r>
            <w:r w:rsidRPr="00BF02EF">
              <w:rPr>
                <w:rFonts w:cs="David" w:hint="eastAsia"/>
                <w:rtl/>
              </w:rPr>
              <w:t>תעלה</w:t>
            </w:r>
            <w:r w:rsidRPr="00BF02EF">
              <w:rPr>
                <w:rFonts w:cs="David"/>
                <w:rtl/>
              </w:rPr>
              <w:t xml:space="preserve"> </w:t>
            </w:r>
            <w:r w:rsidRPr="00BF02EF">
              <w:rPr>
                <w:rFonts w:cs="David" w:hint="eastAsia"/>
                <w:rtl/>
              </w:rPr>
              <w:t>על</w:t>
            </w:r>
            <w:r w:rsidR="00C371A8" w:rsidRPr="00BF02EF">
              <w:rPr>
                <w:rFonts w:cs="David" w:hint="cs"/>
                <w:rtl/>
              </w:rPr>
              <w:t xml:space="preserve"> </w:t>
            </w:r>
            <w:r w:rsidR="00A81DF8" w:rsidRPr="00BF02EF">
              <w:rPr>
                <w:rFonts w:cs="David" w:hint="cs"/>
                <w:rtl/>
              </w:rPr>
              <w:t xml:space="preserve">60 </w:t>
            </w:r>
            <w:r w:rsidRPr="00BF02EF">
              <w:rPr>
                <w:rFonts w:cs="David" w:hint="cs"/>
                <w:rtl/>
              </w:rPr>
              <w:t>חודשים</w:t>
            </w:r>
            <w:r w:rsidRPr="00BF02EF">
              <w:rPr>
                <w:rFonts w:cs="David"/>
                <w:rtl/>
              </w:rPr>
              <w:t xml:space="preserve"> </w:t>
            </w:r>
            <w:r w:rsidRPr="00BF02EF">
              <w:rPr>
                <w:rFonts w:cs="David" w:hint="eastAsia"/>
                <w:rtl/>
              </w:rPr>
              <w:t>מיום</w:t>
            </w:r>
            <w:r w:rsidRPr="00BF02EF">
              <w:rPr>
                <w:rFonts w:cs="David"/>
                <w:rtl/>
              </w:rPr>
              <w:t xml:space="preserve"> </w:t>
            </w:r>
            <w:r w:rsidRPr="00BF02EF">
              <w:rPr>
                <w:rFonts w:cs="David" w:hint="eastAsia"/>
                <w:rtl/>
              </w:rPr>
              <w:t>חתימת</w:t>
            </w:r>
            <w:r w:rsidRPr="00BF02EF">
              <w:rPr>
                <w:rFonts w:cs="David"/>
                <w:rtl/>
              </w:rPr>
              <w:t xml:space="preserve"> </w:t>
            </w:r>
            <w:r w:rsidRPr="00BF02EF">
              <w:rPr>
                <w:rFonts w:cs="David" w:hint="eastAsia"/>
                <w:rtl/>
              </w:rPr>
              <w:t>ההסכם</w:t>
            </w:r>
            <w:r w:rsidRPr="00BF02EF">
              <w:rPr>
                <w:rFonts w:cs="David"/>
                <w:rtl/>
              </w:rPr>
              <w:t xml:space="preserve"> </w:t>
            </w:r>
            <w:r w:rsidRPr="00BF02EF">
              <w:rPr>
                <w:rFonts w:cs="David" w:hint="eastAsia"/>
                <w:rtl/>
              </w:rPr>
              <w:t>המקורי</w:t>
            </w:r>
            <w:r w:rsidRPr="00BF02EF">
              <w:rPr>
                <w:rFonts w:cs="David"/>
                <w:rtl/>
              </w:rPr>
              <w:t xml:space="preserve"> </w:t>
            </w:r>
            <w:r w:rsidRPr="00BF02EF">
              <w:rPr>
                <w:rFonts w:cs="David" w:hint="eastAsia"/>
                <w:rtl/>
              </w:rPr>
              <w:t>וזאת</w:t>
            </w:r>
            <w:r w:rsidRPr="00BF02EF">
              <w:rPr>
                <w:rFonts w:cs="David"/>
                <w:rtl/>
              </w:rPr>
              <w:t xml:space="preserve"> </w:t>
            </w:r>
            <w:r w:rsidRPr="00BF02EF">
              <w:rPr>
                <w:rFonts w:cs="David" w:hint="eastAsia"/>
                <w:rtl/>
              </w:rPr>
              <w:t>בהודעה</w:t>
            </w:r>
            <w:r w:rsidRPr="00BF02EF">
              <w:rPr>
                <w:rFonts w:cs="David"/>
                <w:rtl/>
              </w:rPr>
              <w:t xml:space="preserve"> </w:t>
            </w:r>
            <w:r w:rsidRPr="00BF02EF">
              <w:rPr>
                <w:rFonts w:cs="David" w:hint="eastAsia"/>
                <w:rtl/>
              </w:rPr>
              <w:t>מוקדמת</w:t>
            </w:r>
            <w:r w:rsidRPr="00BF02EF">
              <w:rPr>
                <w:rFonts w:cs="David"/>
                <w:rtl/>
              </w:rPr>
              <w:t xml:space="preserve"> </w:t>
            </w:r>
            <w:r w:rsidRPr="00BF02EF">
              <w:rPr>
                <w:rFonts w:cs="David" w:hint="eastAsia"/>
                <w:rtl/>
              </w:rPr>
              <w:t>של</w:t>
            </w:r>
            <w:r w:rsidRPr="00BF02EF">
              <w:rPr>
                <w:rFonts w:cs="David"/>
                <w:rtl/>
              </w:rPr>
              <w:t xml:space="preserve"> 30 </w:t>
            </w:r>
            <w:r w:rsidRPr="00BF02EF">
              <w:rPr>
                <w:rFonts w:cs="David" w:hint="eastAsia"/>
                <w:rtl/>
              </w:rPr>
              <w:t>יום</w:t>
            </w:r>
            <w:r w:rsidRPr="00BF02EF">
              <w:rPr>
                <w:rFonts w:cs="David"/>
                <w:rtl/>
              </w:rPr>
              <w:t xml:space="preserve"> </w:t>
            </w:r>
            <w:r w:rsidRPr="00BF02EF">
              <w:rPr>
                <w:rFonts w:cs="David" w:hint="eastAsia"/>
                <w:rtl/>
              </w:rPr>
              <w:t>מראש</w:t>
            </w:r>
            <w:r w:rsidRPr="00BF02EF">
              <w:rPr>
                <w:rFonts w:cs="David"/>
                <w:rtl/>
              </w:rPr>
              <w:t xml:space="preserve"> </w:t>
            </w:r>
            <w:r w:rsidRPr="00BF02EF">
              <w:rPr>
                <w:rFonts w:cs="David" w:hint="eastAsia"/>
                <w:rtl/>
              </w:rPr>
              <w:t>לפני</w:t>
            </w:r>
            <w:r w:rsidRPr="00BF02EF">
              <w:rPr>
                <w:rFonts w:cs="David"/>
                <w:rtl/>
              </w:rPr>
              <w:t xml:space="preserve"> </w:t>
            </w:r>
            <w:r w:rsidRPr="00BF02EF">
              <w:rPr>
                <w:rFonts w:cs="David" w:hint="eastAsia"/>
                <w:rtl/>
              </w:rPr>
              <w:t>תום</w:t>
            </w:r>
            <w:r w:rsidRPr="00BF02EF">
              <w:rPr>
                <w:rFonts w:cs="David"/>
                <w:rtl/>
              </w:rPr>
              <w:t xml:space="preserve"> </w:t>
            </w:r>
            <w:r w:rsidRPr="00BF02EF">
              <w:rPr>
                <w:rFonts w:cs="David" w:hint="eastAsia"/>
                <w:rtl/>
              </w:rPr>
              <w:t>מועד</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ותקופת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הנוספת</w:t>
            </w:r>
            <w:r w:rsidRPr="00BF02EF">
              <w:rPr>
                <w:rFonts w:cs="David"/>
                <w:rtl/>
              </w:rPr>
              <w:t>.</w:t>
            </w:r>
          </w:p>
        </w:tc>
      </w:tr>
    </w:tbl>
    <w:p w:rsidR="00880D97" w:rsidRPr="00BF02EF" w:rsidRDefault="00880D97" w:rsidP="00EA1DB5">
      <w:pPr>
        <w:rPr>
          <w:rFonts w:cs="David"/>
          <w:rtl/>
        </w:rPr>
      </w:pPr>
      <w:bookmarkStart w:id="25" w:name="_Toc535313970"/>
    </w:p>
    <w:p w:rsidR="00BA162D" w:rsidRPr="00BF02EF" w:rsidRDefault="00BA162D" w:rsidP="00EA1DB5">
      <w:pPr>
        <w:rPr>
          <w:rFonts w:cs="David"/>
          <w:rtl/>
        </w:rPr>
      </w:pPr>
    </w:p>
    <w:p w:rsidR="00BA162D" w:rsidRPr="00BF02EF" w:rsidRDefault="00BA162D" w:rsidP="00EA1DB5">
      <w:pPr>
        <w:rPr>
          <w:rFonts w:cs="David"/>
          <w:rtl/>
        </w:rPr>
      </w:pPr>
    </w:p>
    <w:p w:rsidR="00BA162D" w:rsidRPr="00BF02EF" w:rsidRDefault="00BA162D" w:rsidP="00EA1DB5">
      <w:pPr>
        <w:rPr>
          <w:rFonts w:cs="David"/>
          <w:rtl/>
        </w:rPr>
      </w:pPr>
    </w:p>
    <w:p w:rsidR="00880D97" w:rsidRPr="00BF02EF" w:rsidRDefault="00880D97" w:rsidP="00EA1DB5">
      <w:pPr>
        <w:rPr>
          <w:rFonts w:cs="David"/>
          <w:rtl/>
        </w:rPr>
      </w:pPr>
    </w:p>
    <w:p w:rsidR="006522F5" w:rsidRPr="00BF02EF" w:rsidRDefault="006522F5" w:rsidP="00EA1DB5">
      <w:pPr>
        <w:rPr>
          <w:rFonts w:cs="David"/>
          <w:rtl/>
        </w:rPr>
      </w:pPr>
    </w:p>
    <w:p w:rsidR="003D25A3" w:rsidRPr="00BF02EF" w:rsidRDefault="00A81DF8" w:rsidP="00EE555A">
      <w:pPr>
        <w:pStyle w:val="1"/>
        <w:rPr>
          <w:rFonts w:cs="David"/>
          <w:rtl/>
        </w:rPr>
      </w:pPr>
      <w:bookmarkStart w:id="26" w:name="_Toc421540669"/>
      <w:bookmarkStart w:id="27" w:name="_Toc452543504"/>
      <w:bookmarkStart w:id="28" w:name="_Toc453181566"/>
      <w:r w:rsidRPr="00BF02EF">
        <w:rPr>
          <w:rFonts w:cs="David"/>
          <w:rtl/>
        </w:rPr>
        <w:br w:type="page"/>
      </w:r>
      <w:bookmarkStart w:id="29" w:name="_Toc453928954"/>
      <w:bookmarkStart w:id="30" w:name="_Toc459223326"/>
      <w:r w:rsidR="00AA182E" w:rsidRPr="00BF02EF">
        <w:rPr>
          <w:rFonts w:cs="David"/>
          <w:rtl/>
        </w:rPr>
        <w:lastRenderedPageBreak/>
        <w:t xml:space="preserve">עיקרי </w:t>
      </w:r>
      <w:r w:rsidR="007A2F28" w:rsidRPr="00BF02EF">
        <w:rPr>
          <w:rFonts w:cs="David"/>
          <w:rtl/>
        </w:rPr>
        <w:t>המכרז</w:t>
      </w:r>
      <w:bookmarkEnd w:id="26"/>
      <w:bookmarkEnd w:id="27"/>
      <w:bookmarkEnd w:id="28"/>
      <w:bookmarkEnd w:id="29"/>
      <w:bookmarkEnd w:id="30"/>
    </w:p>
    <w:p w:rsidR="008C52DB" w:rsidRPr="00BF02EF" w:rsidRDefault="008C52DB" w:rsidP="00EE555A">
      <w:pPr>
        <w:rPr>
          <w:rFonts w:cs="David"/>
          <w:rtl/>
        </w:rPr>
      </w:pPr>
      <w:bookmarkStart w:id="31" w:name="_Toc386040839"/>
      <w:bookmarkStart w:id="32" w:name="_Toc386389051"/>
      <w:bookmarkStart w:id="33" w:name="_Toc388885861"/>
      <w:r w:rsidRPr="00BF02EF">
        <w:rPr>
          <w:rFonts w:cs="David" w:hint="cs"/>
          <w:rtl/>
        </w:rPr>
        <w:t>יובהר כי:</w:t>
      </w:r>
      <w:bookmarkEnd w:id="31"/>
      <w:bookmarkEnd w:id="32"/>
      <w:bookmarkEnd w:id="33"/>
      <w:r w:rsidRPr="00BF02EF">
        <w:rPr>
          <w:rFonts w:cs="David" w:hint="cs"/>
          <w:rtl/>
        </w:rPr>
        <w:t xml:space="preserve"> </w:t>
      </w:r>
    </w:p>
    <w:p w:rsidR="008C52DB" w:rsidRPr="00BF02EF" w:rsidRDefault="008C52DB" w:rsidP="0002227E">
      <w:pPr>
        <w:rPr>
          <w:rFonts w:cs="David"/>
        </w:rPr>
      </w:pPr>
      <w:bookmarkStart w:id="34" w:name="_Toc386040840"/>
      <w:bookmarkStart w:id="35" w:name="_Toc386389052"/>
      <w:bookmarkStart w:id="36" w:name="_Toc388885862"/>
      <w:r w:rsidRPr="00BF02EF">
        <w:rPr>
          <w:rFonts w:cs="David"/>
          <w:rtl/>
        </w:rPr>
        <w:t xml:space="preserve">האמור בפרק זה הוא כללי ותמציתי בלבד. המידע המחייב הוא זה המפורט בגוף </w:t>
      </w:r>
      <w:r w:rsidR="007A2F28" w:rsidRPr="00BF02EF">
        <w:rPr>
          <w:rFonts w:cs="David"/>
          <w:rtl/>
        </w:rPr>
        <w:t>המכרז</w:t>
      </w:r>
      <w:r w:rsidRPr="00BF02EF">
        <w:rPr>
          <w:rFonts w:cs="David"/>
          <w:rtl/>
        </w:rPr>
        <w:t xml:space="preserve"> ובחוזה המצורף ל</w:t>
      </w:r>
      <w:r w:rsidR="0002227E" w:rsidRPr="00BF02EF">
        <w:rPr>
          <w:rFonts w:cs="David" w:hint="cs"/>
          <w:rtl/>
        </w:rPr>
        <w:t>ה</w:t>
      </w:r>
      <w:r w:rsidRPr="00BF02EF">
        <w:rPr>
          <w:rFonts w:cs="David"/>
          <w:rtl/>
        </w:rPr>
        <w:t>, על נספחיהם.</w:t>
      </w:r>
      <w:bookmarkEnd w:id="34"/>
      <w:bookmarkEnd w:id="35"/>
      <w:bookmarkEnd w:id="36"/>
    </w:p>
    <w:p w:rsidR="00D756F6" w:rsidRPr="00BF02EF" w:rsidRDefault="00A304B0" w:rsidP="00AB4F50">
      <w:pPr>
        <w:pStyle w:val="2"/>
        <w:tabs>
          <w:tab w:val="clear" w:pos="486"/>
          <w:tab w:val="clear" w:pos="628"/>
          <w:tab w:val="clear" w:pos="1001"/>
          <w:tab w:val="left" w:pos="866"/>
        </w:tabs>
        <w:ind w:left="576"/>
        <w:rPr>
          <w:rFonts w:cs="David"/>
          <w:rtl/>
        </w:rPr>
      </w:pPr>
      <w:bookmarkStart w:id="37" w:name="_Toc453928955"/>
      <w:bookmarkStart w:id="38" w:name="_Toc459223327"/>
      <w:r w:rsidRPr="00BF02EF">
        <w:rPr>
          <w:rFonts w:cs="David" w:hint="cs"/>
          <w:rtl/>
        </w:rPr>
        <w:t>כללי</w:t>
      </w:r>
      <w:bookmarkEnd w:id="37"/>
      <w:bookmarkEnd w:id="38"/>
    </w:p>
    <w:p w:rsidR="003835EF" w:rsidRPr="00BF02EF" w:rsidRDefault="0004666C" w:rsidP="00821A94">
      <w:pPr>
        <w:rPr>
          <w:rFonts w:cs="David"/>
          <w:rtl/>
          <w:cs/>
        </w:rPr>
      </w:pPr>
      <w:r w:rsidRPr="00BF02EF">
        <w:rPr>
          <w:rFonts w:cs="David" w:hint="cs"/>
          <w:rtl/>
        </w:rPr>
        <w:t>משרד החקלאות ופיתוח הכפר</w:t>
      </w:r>
      <w:r w:rsidR="00C2522B" w:rsidRPr="00BF02EF">
        <w:rPr>
          <w:rFonts w:cs="David" w:hint="cs"/>
          <w:rtl/>
        </w:rPr>
        <w:t xml:space="preserve"> </w:t>
      </w:r>
      <w:r w:rsidR="00573470" w:rsidRPr="00BF02EF">
        <w:rPr>
          <w:rFonts w:cs="David" w:hint="cs"/>
          <w:rtl/>
        </w:rPr>
        <w:t>באמצעות הרשות לתכנון ופיתוח החקלאות ההתיישבות והכפר</w:t>
      </w:r>
      <w:r w:rsidR="0095014F" w:rsidRPr="00BF02EF">
        <w:rPr>
          <w:rFonts w:cs="David" w:hint="cs"/>
          <w:rtl/>
        </w:rPr>
        <w:t>,</w:t>
      </w:r>
      <w:r w:rsidR="00573470" w:rsidRPr="00BF02EF">
        <w:rPr>
          <w:rFonts w:cs="David" w:hint="cs"/>
          <w:rtl/>
        </w:rPr>
        <w:t xml:space="preserve"> </w:t>
      </w:r>
      <w:r w:rsidR="00D756F6" w:rsidRPr="00BF02EF">
        <w:rPr>
          <w:rFonts w:cs="David" w:hint="cs"/>
          <w:rtl/>
        </w:rPr>
        <w:t xml:space="preserve">מפרסם בזאת </w:t>
      </w:r>
      <w:r w:rsidR="007A2F28" w:rsidRPr="005E1867">
        <w:rPr>
          <w:rFonts w:cs="David" w:hint="cs"/>
          <w:b/>
          <w:bCs/>
          <w:rtl/>
        </w:rPr>
        <w:t>מכרז</w:t>
      </w:r>
      <w:r w:rsidR="0095014F" w:rsidRPr="005E1867">
        <w:rPr>
          <w:rFonts w:cs="David" w:hint="cs"/>
          <w:b/>
          <w:bCs/>
          <w:rtl/>
        </w:rPr>
        <w:t xml:space="preserve"> </w:t>
      </w:r>
      <w:r w:rsidR="004F75F9" w:rsidRPr="005E1867">
        <w:rPr>
          <w:rFonts w:cs="David" w:hint="cs"/>
          <w:b/>
          <w:bCs/>
          <w:rtl/>
        </w:rPr>
        <w:t>פומבי</w:t>
      </w:r>
      <w:r w:rsidR="0095014F" w:rsidRPr="005E1867">
        <w:rPr>
          <w:rFonts w:cs="David" w:hint="cs"/>
          <w:b/>
          <w:bCs/>
          <w:rtl/>
        </w:rPr>
        <w:t xml:space="preserve"> </w:t>
      </w:r>
      <w:r w:rsidR="005E1867" w:rsidRPr="005E1867">
        <w:rPr>
          <w:rFonts w:ascii="Arial" w:eastAsia="David" w:hAnsi="Arial" w:cs="David" w:hint="cs"/>
          <w:b/>
          <w:bCs/>
          <w:color w:val="000000"/>
          <w:rtl/>
        </w:rPr>
        <w:t xml:space="preserve">מס. </w:t>
      </w:r>
      <w:r w:rsidR="00821A94">
        <w:rPr>
          <w:rFonts w:ascii="Arial" w:eastAsia="David" w:hAnsi="Arial" w:cs="David" w:hint="cs"/>
          <w:b/>
          <w:bCs/>
          <w:color w:val="000000"/>
          <w:rtl/>
        </w:rPr>
        <w:t>22</w:t>
      </w:r>
      <w:r w:rsidR="005E1867" w:rsidRPr="005E1867">
        <w:rPr>
          <w:rFonts w:ascii="Arial" w:eastAsia="David" w:hAnsi="Arial" w:cs="David" w:hint="cs"/>
          <w:b/>
          <w:bCs/>
          <w:color w:val="000000"/>
          <w:rtl/>
        </w:rPr>
        <w:t>/201</w:t>
      </w:r>
      <w:r w:rsidR="00821A94">
        <w:rPr>
          <w:rFonts w:ascii="Arial" w:eastAsia="David" w:hAnsi="Arial" w:cs="David" w:hint="cs"/>
          <w:b/>
          <w:bCs/>
          <w:color w:val="000000"/>
          <w:rtl/>
        </w:rPr>
        <w:t>8</w:t>
      </w:r>
      <w:r w:rsidR="005E1867" w:rsidRPr="005E1867">
        <w:rPr>
          <w:rFonts w:ascii="Arial" w:eastAsia="David" w:hAnsi="Arial" w:cs="David" w:hint="cs"/>
          <w:b/>
          <w:bCs/>
          <w:color w:val="000000"/>
          <w:rtl/>
        </w:rPr>
        <w:t xml:space="preserve"> </w:t>
      </w:r>
      <w:r w:rsidR="00573470" w:rsidRPr="005E1867">
        <w:rPr>
          <w:rFonts w:ascii="Arial" w:eastAsia="David" w:hAnsi="Arial" w:cs="David" w:hint="cs"/>
          <w:b/>
          <w:bCs/>
          <w:color w:val="000000"/>
          <w:rtl/>
        </w:rPr>
        <w:t>ל</w:t>
      </w:r>
      <w:r w:rsidR="0095014F" w:rsidRPr="005E1867">
        <w:rPr>
          <w:rFonts w:ascii="Arial" w:eastAsia="David" w:hAnsi="Arial" w:cs="David" w:hint="cs"/>
          <w:b/>
          <w:bCs/>
          <w:color w:val="000000"/>
          <w:rtl/>
        </w:rPr>
        <w:t xml:space="preserve">מתן שירותי </w:t>
      </w:r>
      <w:r w:rsidR="007A2F28" w:rsidRPr="005E1867">
        <w:rPr>
          <w:rFonts w:ascii="Arial" w:eastAsia="David" w:hAnsi="Arial" w:cs="David" w:hint="cs"/>
          <w:b/>
          <w:bCs/>
          <w:color w:val="000000"/>
          <w:rtl/>
        </w:rPr>
        <w:t xml:space="preserve">ביקורת אודות </w:t>
      </w:r>
      <w:r w:rsidR="00382838" w:rsidRPr="005E1867">
        <w:rPr>
          <w:rFonts w:ascii="Arial" w:eastAsia="David" w:hAnsi="Arial" w:cs="David" w:hint="cs"/>
          <w:b/>
          <w:bCs/>
          <w:color w:val="000000"/>
          <w:rtl/>
        </w:rPr>
        <w:t>תמיכות ב</w:t>
      </w:r>
      <w:r w:rsidR="00106EE5" w:rsidRPr="005E1867">
        <w:rPr>
          <w:rFonts w:ascii="Arial" w:eastAsia="David" w:hAnsi="Arial" w:cs="David" w:hint="cs"/>
          <w:b/>
          <w:bCs/>
          <w:color w:val="000000"/>
          <w:rtl/>
        </w:rPr>
        <w:t>גרעינים משימתיים</w:t>
      </w:r>
      <w:r w:rsidR="007A2F28" w:rsidRPr="005E1867">
        <w:rPr>
          <w:rFonts w:ascii="Arial" w:eastAsia="David" w:hAnsi="Arial" w:cs="David" w:hint="cs"/>
          <w:b/>
          <w:bCs/>
          <w:color w:val="000000"/>
          <w:rtl/>
        </w:rPr>
        <w:t>.</w:t>
      </w:r>
    </w:p>
    <w:p w:rsidR="004B15AC" w:rsidRPr="00D047BE" w:rsidRDefault="00B94B34" w:rsidP="00BD5813">
      <w:pPr>
        <w:rPr>
          <w:rFonts w:cs="David"/>
          <w:rtl/>
          <w:cs/>
        </w:rPr>
      </w:pPr>
      <w:r w:rsidRPr="00D047BE">
        <w:rPr>
          <w:rFonts w:cs="David" w:hint="cs"/>
          <w:rtl/>
          <w:cs/>
        </w:rPr>
        <w:t xml:space="preserve">מכרז זה הינו מכוח </w:t>
      </w:r>
      <w:r w:rsidR="000C25B4" w:rsidRPr="00D047BE">
        <w:rPr>
          <w:rFonts w:cs="David" w:hint="cs"/>
          <w:rtl/>
          <w:cs/>
        </w:rPr>
        <w:t xml:space="preserve">מבחני תמיכה </w:t>
      </w:r>
      <w:r w:rsidRPr="00D047BE">
        <w:rPr>
          <w:rFonts w:cs="David" w:hint="cs"/>
          <w:rtl/>
          <w:cs/>
        </w:rPr>
        <w:t>של שר החקלאות ופ</w:t>
      </w:r>
      <w:r w:rsidRPr="00D047BE">
        <w:rPr>
          <w:rFonts w:cs="David" w:hint="cs"/>
          <w:rtl/>
        </w:rPr>
        <w:t>יתוח הכפר</w:t>
      </w:r>
      <w:r w:rsidR="00A34673" w:rsidRPr="00D047BE">
        <w:rPr>
          <w:rFonts w:cs="David" w:hint="cs"/>
          <w:rtl/>
        </w:rPr>
        <w:t xml:space="preserve">: </w:t>
      </w:r>
      <w:r w:rsidRPr="00D047BE">
        <w:rPr>
          <w:rFonts w:cs="David" w:hint="cs"/>
          <w:rtl/>
        </w:rPr>
        <w:t>"</w:t>
      </w:r>
      <w:r w:rsidRPr="005839B0">
        <w:rPr>
          <w:rFonts w:cs="David" w:hint="cs"/>
          <w:b/>
          <w:bCs/>
          <w:rtl/>
        </w:rPr>
        <w:t>מבחנים לצורך תמיכה של משרד החקלאות ופיתוח הכפר ב</w:t>
      </w:r>
      <w:r w:rsidR="00106EE5">
        <w:rPr>
          <w:rFonts w:cs="David" w:hint="cs"/>
          <w:b/>
          <w:bCs/>
          <w:rtl/>
        </w:rPr>
        <w:t>גרעינים משימתיים</w:t>
      </w:r>
      <w:r w:rsidRPr="005839B0">
        <w:rPr>
          <w:rFonts w:cs="David" w:hint="cs"/>
          <w:rtl/>
        </w:rPr>
        <w:t>"</w:t>
      </w:r>
      <w:r w:rsidRPr="00D047BE">
        <w:rPr>
          <w:rFonts w:cs="David" w:hint="cs"/>
          <w:rtl/>
        </w:rPr>
        <w:t>.</w:t>
      </w:r>
      <w:r w:rsidR="00A34673" w:rsidRPr="00D047BE">
        <w:rPr>
          <w:rFonts w:cs="David" w:hint="cs"/>
          <w:rtl/>
        </w:rPr>
        <w:t xml:space="preserve"> </w:t>
      </w:r>
      <w:r w:rsidR="000C25B4" w:rsidRPr="00D047BE">
        <w:rPr>
          <w:rFonts w:cs="David" w:hint="cs"/>
          <w:rtl/>
          <w:cs/>
        </w:rPr>
        <w:t xml:space="preserve">התמיכה הינה בהתאם </w:t>
      </w:r>
      <w:hyperlink r:id="rId9" w:history="1">
        <w:r w:rsidR="00C75E38" w:rsidRPr="00D047BE">
          <w:rPr>
            <w:rStyle w:val="Hyperlink"/>
            <w:rFonts w:cs="David" w:hint="cs"/>
            <w:rtl/>
            <w:cs/>
          </w:rPr>
          <w:t>לסעיף 3א' לחוק יסודות התקציב התשמ"ה -1985.</w:t>
        </w:r>
      </w:hyperlink>
    </w:p>
    <w:p w:rsidR="008F1AFB" w:rsidRPr="00BF02EF" w:rsidRDefault="00753A74" w:rsidP="00AB4F50">
      <w:pPr>
        <w:pStyle w:val="2"/>
        <w:tabs>
          <w:tab w:val="clear" w:pos="486"/>
          <w:tab w:val="clear" w:pos="628"/>
          <w:tab w:val="clear" w:pos="1001"/>
          <w:tab w:val="left" w:pos="866"/>
        </w:tabs>
        <w:ind w:left="576"/>
        <w:rPr>
          <w:rFonts w:cs="David"/>
          <w:rtl/>
          <w:cs/>
        </w:rPr>
      </w:pPr>
      <w:bookmarkStart w:id="39" w:name="_Toc452543506"/>
      <w:bookmarkStart w:id="40" w:name="_Toc453928956"/>
      <w:bookmarkStart w:id="41" w:name="_Toc459223328"/>
      <w:r w:rsidRPr="00BF02EF">
        <w:rPr>
          <w:rFonts w:cs="David" w:hint="cs"/>
          <w:rtl/>
          <w:cs/>
        </w:rPr>
        <w:t>רקע</w:t>
      </w:r>
      <w:bookmarkEnd w:id="39"/>
      <w:bookmarkEnd w:id="40"/>
      <w:bookmarkEnd w:id="41"/>
    </w:p>
    <w:p w:rsidR="007A2F28" w:rsidRPr="00BF02EF" w:rsidRDefault="007A2F28" w:rsidP="005839B0">
      <w:pPr>
        <w:rPr>
          <w:rFonts w:cs="David"/>
          <w:rtl/>
          <w:cs/>
          <w:lang w:val="x-none" w:eastAsia="x-none"/>
        </w:rPr>
      </w:pPr>
      <w:r w:rsidRPr="00BF02EF">
        <w:rPr>
          <w:rFonts w:cs="David" w:hint="cs"/>
          <w:rtl/>
          <w:lang w:val="x-none" w:eastAsia="x-none"/>
        </w:rPr>
        <w:t xml:space="preserve">גרעין </w:t>
      </w:r>
      <w:r w:rsidR="00E15CF7">
        <w:rPr>
          <w:rFonts w:cs="David" w:hint="cs"/>
          <w:rtl/>
          <w:lang w:val="x-none" w:eastAsia="x-none"/>
        </w:rPr>
        <w:t>משימתי</w:t>
      </w:r>
      <w:r w:rsidRPr="00BF02EF">
        <w:rPr>
          <w:rFonts w:cs="David" w:hint="cs"/>
          <w:rtl/>
          <w:lang w:val="x-none" w:eastAsia="x-none"/>
        </w:rPr>
        <w:t xml:space="preserve"> הוא מסגרת המוקמת על ידי צעירים בוגרים במטרה להתיישב בתחומי הרשות המקומית שבה היא פועלת, וכן במטרה להוו</w:t>
      </w:r>
      <w:r w:rsidR="004F75F9" w:rsidRPr="00BF02EF">
        <w:rPr>
          <w:rFonts w:cs="David" w:hint="cs"/>
          <w:rtl/>
          <w:lang w:val="x-none" w:eastAsia="x-none"/>
        </w:rPr>
        <w:t>ת</w:t>
      </w:r>
      <w:r w:rsidRPr="00BF02EF">
        <w:rPr>
          <w:rFonts w:cs="David" w:hint="cs"/>
          <w:rtl/>
          <w:lang w:val="x-none" w:eastAsia="x-none"/>
        </w:rPr>
        <w:t xml:space="preserve"> בסיס להתיישבות קבע </w:t>
      </w:r>
      <w:r w:rsidRPr="00BF02EF">
        <w:rPr>
          <w:rFonts w:cs="David" w:hint="cs"/>
          <w:rtl/>
          <w:cs/>
          <w:lang w:val="x-none" w:eastAsia="x-none"/>
        </w:rPr>
        <w:t>באזור שבו היא פועלת. כל זאת תוך יצירת שותפות עם הקהילה המקומית בקרבה היא פועלת בנושאי חינוך, תרבות, רווחה, תעסוקה או חברה.</w:t>
      </w:r>
    </w:p>
    <w:p w:rsidR="00B46C8D" w:rsidRPr="00BF02EF" w:rsidRDefault="00B46C8D" w:rsidP="007A2F28">
      <w:pPr>
        <w:rPr>
          <w:rFonts w:cs="David"/>
          <w:b/>
          <w:bCs/>
          <w:u w:val="single"/>
          <w:rtl/>
          <w:cs/>
          <w:lang w:val="x-none" w:eastAsia="x-none"/>
        </w:rPr>
      </w:pPr>
      <w:r w:rsidRPr="00BF02EF">
        <w:rPr>
          <w:rFonts w:cs="David" w:hint="cs"/>
          <w:b/>
          <w:bCs/>
          <w:u w:val="single"/>
          <w:rtl/>
          <w:cs/>
          <w:lang w:val="x-none" w:eastAsia="x-none"/>
        </w:rPr>
        <w:t>מטרות התמיכה:</w:t>
      </w:r>
    </w:p>
    <w:p w:rsidR="00B46C8D" w:rsidRPr="00BF02EF" w:rsidRDefault="00B46C8D" w:rsidP="00BD5813">
      <w:pPr>
        <w:numPr>
          <w:ilvl w:val="0"/>
          <w:numId w:val="62"/>
        </w:numPr>
        <w:rPr>
          <w:rFonts w:cs="David"/>
          <w:rtl/>
          <w:cs/>
          <w:lang w:val="x-none" w:eastAsia="x-none"/>
        </w:rPr>
      </w:pPr>
      <w:r w:rsidRPr="00BF02EF">
        <w:rPr>
          <w:rFonts w:cs="David" w:hint="cs"/>
          <w:b/>
          <w:bCs/>
          <w:u w:val="single"/>
          <w:rtl/>
          <w:cs/>
          <w:lang w:val="x-none" w:eastAsia="x-none"/>
        </w:rPr>
        <w:t>מטרה כללית</w:t>
      </w:r>
      <w:r w:rsidRPr="00BF02EF">
        <w:rPr>
          <w:rFonts w:cs="David" w:hint="cs"/>
          <w:rtl/>
          <w:cs/>
          <w:lang w:val="x-none" w:eastAsia="x-none"/>
        </w:rPr>
        <w:t xml:space="preserve"> </w:t>
      </w:r>
      <w:r w:rsidRPr="00BF02EF">
        <w:rPr>
          <w:rFonts w:cs="David"/>
          <w:rtl/>
          <w:lang w:val="x-none" w:eastAsia="x-none"/>
        </w:rPr>
        <w:t>–</w:t>
      </w:r>
      <w:r w:rsidRPr="00BF02EF">
        <w:rPr>
          <w:rFonts w:cs="David" w:hint="cs"/>
          <w:rtl/>
          <w:cs/>
          <w:lang w:val="x-none" w:eastAsia="x-none"/>
        </w:rPr>
        <w:t xml:space="preserve"> </w:t>
      </w:r>
      <w:r w:rsidR="004F75F9" w:rsidRPr="00BF02EF">
        <w:rPr>
          <w:rFonts w:cs="David" w:hint="cs"/>
          <w:rtl/>
          <w:lang w:val="x-none" w:eastAsia="x-none"/>
        </w:rPr>
        <w:t>התיישבות</w:t>
      </w:r>
      <w:r w:rsidRPr="00BF02EF">
        <w:rPr>
          <w:rFonts w:cs="David" w:hint="cs"/>
          <w:rtl/>
          <w:cs/>
          <w:lang w:val="x-none" w:eastAsia="x-none"/>
        </w:rPr>
        <w:t xml:space="preserve"> קבע של חברי הגרעין המשימתי תוך העצמת הקהילה הקולטת.</w:t>
      </w:r>
    </w:p>
    <w:p w:rsidR="00B46C8D" w:rsidRPr="00BF02EF" w:rsidRDefault="00B46C8D" w:rsidP="00BD5813">
      <w:pPr>
        <w:numPr>
          <w:ilvl w:val="0"/>
          <w:numId w:val="62"/>
        </w:numPr>
        <w:spacing w:after="120"/>
        <w:rPr>
          <w:rFonts w:cs="David"/>
          <w:rtl/>
          <w:cs/>
          <w:lang w:val="x-none" w:eastAsia="x-none"/>
        </w:rPr>
      </w:pPr>
      <w:r w:rsidRPr="00BF02EF">
        <w:rPr>
          <w:rFonts w:cs="David" w:hint="cs"/>
          <w:rtl/>
          <w:cs/>
          <w:lang w:val="x-none" w:eastAsia="x-none"/>
        </w:rPr>
        <w:t>עידוד גרעינים</w:t>
      </w:r>
      <w:r w:rsidR="000C25B4" w:rsidRPr="00BF02EF">
        <w:rPr>
          <w:rFonts w:cs="David" w:hint="cs"/>
          <w:rtl/>
          <w:cs/>
          <w:lang w:val="x-none" w:eastAsia="x-none"/>
        </w:rPr>
        <w:t xml:space="preserve"> </w:t>
      </w:r>
      <w:r w:rsidRPr="00BF02EF">
        <w:rPr>
          <w:rFonts w:cs="David" w:hint="cs"/>
          <w:rtl/>
          <w:cs/>
          <w:lang w:val="x-none" w:eastAsia="x-none"/>
        </w:rPr>
        <w:t>לפעילות מש</w:t>
      </w:r>
      <w:r w:rsidR="004F75F9" w:rsidRPr="00BF02EF">
        <w:rPr>
          <w:rFonts w:cs="David" w:hint="cs"/>
          <w:rtl/>
          <w:cs/>
          <w:lang w:val="x-none" w:eastAsia="x-none"/>
        </w:rPr>
        <w:t>ימ</w:t>
      </w:r>
      <w:r w:rsidRPr="00BF02EF">
        <w:rPr>
          <w:rFonts w:cs="David" w:hint="cs"/>
          <w:rtl/>
          <w:cs/>
          <w:lang w:val="x-none" w:eastAsia="x-none"/>
        </w:rPr>
        <w:t xml:space="preserve">תית והתנדבותית ברשות המקומית הקולטת. </w:t>
      </w:r>
    </w:p>
    <w:p w:rsidR="005839B0" w:rsidRDefault="000C25B4" w:rsidP="005839B0">
      <w:pPr>
        <w:rPr>
          <w:rFonts w:cs="David"/>
          <w:rtl/>
          <w:lang w:val="x-none" w:eastAsia="x-none"/>
        </w:rPr>
      </w:pPr>
      <w:r w:rsidRPr="00BF02EF">
        <w:rPr>
          <w:rFonts w:cs="David" w:hint="cs"/>
          <w:rtl/>
          <w:lang w:val="x-none" w:eastAsia="x-none"/>
        </w:rPr>
        <w:t xml:space="preserve">משרד החקלאות יצא </w:t>
      </w:r>
      <w:r w:rsidR="005839B0">
        <w:rPr>
          <w:rFonts w:cs="David" w:hint="cs"/>
          <w:rtl/>
          <w:lang w:val="x-none" w:eastAsia="x-none"/>
        </w:rPr>
        <w:t xml:space="preserve">לראשונה </w:t>
      </w:r>
      <w:r w:rsidRPr="00BF02EF">
        <w:rPr>
          <w:rFonts w:cs="David" w:hint="cs"/>
          <w:rtl/>
          <w:lang w:val="x-none" w:eastAsia="x-none"/>
        </w:rPr>
        <w:t xml:space="preserve">בקול קורא לתמיכה בגרעינים משימתיים, בהתאם למבחני התמיכה </w:t>
      </w:r>
      <w:r w:rsidR="00260F67">
        <w:rPr>
          <w:rFonts w:cs="David" w:hint="cs"/>
          <w:rtl/>
          <w:lang w:val="x-none" w:eastAsia="x-none"/>
        </w:rPr>
        <w:t>שאושרו</w:t>
      </w:r>
      <w:r w:rsidRPr="00BF02EF">
        <w:rPr>
          <w:rFonts w:cs="David" w:hint="cs"/>
          <w:rtl/>
          <w:lang w:val="x-none" w:eastAsia="x-none"/>
        </w:rPr>
        <w:t xml:space="preserve"> בשנת 2015</w:t>
      </w:r>
      <w:r w:rsidR="00260F67">
        <w:rPr>
          <w:rFonts w:cs="David" w:hint="cs"/>
          <w:rtl/>
          <w:lang w:val="x-none" w:eastAsia="x-none"/>
        </w:rPr>
        <w:t>,</w:t>
      </w:r>
      <w:r w:rsidRPr="00BF02EF">
        <w:rPr>
          <w:rFonts w:cs="David" w:hint="cs"/>
          <w:rtl/>
          <w:lang w:val="x-none" w:eastAsia="x-none"/>
        </w:rPr>
        <w:t xml:space="preserve"> לשם תמיכה בהוצאות שכר של הגרעינים החל מ-8.11.2015 ועד 31.12.2015. א</w:t>
      </w:r>
      <w:r w:rsidR="000A7EC3">
        <w:rPr>
          <w:rFonts w:cs="David" w:hint="cs"/>
          <w:rtl/>
          <w:lang w:val="x-none" w:eastAsia="x-none"/>
        </w:rPr>
        <w:t>י</w:t>
      </w:r>
      <w:r w:rsidRPr="00BF02EF">
        <w:rPr>
          <w:rFonts w:cs="David" w:hint="cs"/>
          <w:rtl/>
          <w:lang w:val="x-none" w:eastAsia="x-none"/>
        </w:rPr>
        <w:t>שור הבקשות וה</w:t>
      </w:r>
      <w:r w:rsidR="00260F67">
        <w:rPr>
          <w:rFonts w:cs="David" w:hint="cs"/>
          <w:rtl/>
          <w:lang w:val="x-none" w:eastAsia="x-none"/>
        </w:rPr>
        <w:t>ו</w:t>
      </w:r>
      <w:r w:rsidRPr="00BF02EF">
        <w:rPr>
          <w:rFonts w:cs="David" w:hint="cs"/>
          <w:rtl/>
          <w:lang w:val="x-none" w:eastAsia="x-none"/>
        </w:rPr>
        <w:t xml:space="preserve">צאת ההתחייבויות לשנת 2015 </w:t>
      </w:r>
      <w:r w:rsidR="00260F67">
        <w:rPr>
          <w:rFonts w:cs="David" w:hint="cs"/>
          <w:rtl/>
          <w:lang w:val="x-none" w:eastAsia="x-none"/>
        </w:rPr>
        <w:t>הושלמ</w:t>
      </w:r>
      <w:r w:rsidR="005839B0">
        <w:rPr>
          <w:rFonts w:cs="David" w:hint="cs"/>
          <w:rtl/>
          <w:lang w:val="x-none" w:eastAsia="x-none"/>
        </w:rPr>
        <w:t xml:space="preserve">ו עד </w:t>
      </w:r>
      <w:r w:rsidR="00260F67">
        <w:rPr>
          <w:rFonts w:cs="David" w:hint="cs"/>
          <w:rtl/>
          <w:lang w:val="x-none" w:eastAsia="x-none"/>
        </w:rPr>
        <w:t>יולי 2016</w:t>
      </w:r>
      <w:r w:rsidRPr="00BF02EF">
        <w:rPr>
          <w:rFonts w:cs="David" w:hint="cs"/>
          <w:rtl/>
          <w:lang w:val="x-none" w:eastAsia="x-none"/>
        </w:rPr>
        <w:t xml:space="preserve">. </w:t>
      </w:r>
    </w:p>
    <w:p w:rsidR="00156327" w:rsidRDefault="000C25B4" w:rsidP="00156327">
      <w:pPr>
        <w:rPr>
          <w:rFonts w:cs="David"/>
          <w:rtl/>
          <w:lang w:val="x-none" w:eastAsia="x-none"/>
        </w:rPr>
      </w:pPr>
      <w:r w:rsidRPr="00BF02EF">
        <w:rPr>
          <w:rFonts w:cs="David" w:hint="cs"/>
          <w:rtl/>
          <w:lang w:val="x-none" w:eastAsia="x-none"/>
        </w:rPr>
        <w:t xml:space="preserve">בשנת 2016 יצא קול קורא נוסף לתמיכה בהוצאות שכר החל מ-1.1.2016 ועד 31.12.2016. </w:t>
      </w:r>
      <w:r w:rsidR="005839B0">
        <w:rPr>
          <w:rFonts w:cs="David" w:hint="cs"/>
          <w:rtl/>
          <w:lang w:val="x-none" w:eastAsia="x-none"/>
        </w:rPr>
        <w:t xml:space="preserve">הוצאו התחייבויות ודיווחי הביצוע לקראת סיום הגשה וטיפול. </w:t>
      </w:r>
      <w:r w:rsidR="00D45067" w:rsidRPr="00BF02EF">
        <w:rPr>
          <w:rFonts w:cs="David" w:hint="cs"/>
          <w:rtl/>
          <w:lang w:val="x-none" w:eastAsia="x-none"/>
        </w:rPr>
        <w:t xml:space="preserve">בנוסף, </w:t>
      </w:r>
      <w:r w:rsidR="005839B0">
        <w:rPr>
          <w:rFonts w:cs="David" w:hint="cs"/>
          <w:rtl/>
          <w:lang w:val="x-none" w:eastAsia="x-none"/>
        </w:rPr>
        <w:t>יצא</w:t>
      </w:r>
      <w:r w:rsidR="00D45067" w:rsidRPr="00BF02EF">
        <w:rPr>
          <w:rFonts w:cs="David" w:hint="cs"/>
          <w:rtl/>
          <w:lang w:val="x-none" w:eastAsia="x-none"/>
        </w:rPr>
        <w:t xml:space="preserve"> קול קורא לשנת 2016, </w:t>
      </w:r>
      <w:r w:rsidR="005839B0">
        <w:rPr>
          <w:rFonts w:cs="David" w:hint="cs"/>
          <w:rtl/>
          <w:lang w:val="x-none" w:eastAsia="x-none"/>
        </w:rPr>
        <w:t xml:space="preserve">לתמיכה </w:t>
      </w:r>
      <w:r w:rsidR="00D45067" w:rsidRPr="00BF02EF">
        <w:rPr>
          <w:rFonts w:cs="David" w:hint="cs"/>
          <w:rtl/>
          <w:lang w:val="x-none" w:eastAsia="x-none"/>
        </w:rPr>
        <w:t xml:space="preserve">בפעולות הגרעינים. </w:t>
      </w:r>
      <w:r w:rsidR="00156327">
        <w:rPr>
          <w:rFonts w:cs="David" w:hint="cs"/>
          <w:rtl/>
          <w:lang w:val="x-none" w:eastAsia="x-none"/>
        </w:rPr>
        <w:t>הוצאו התחייבויות ודוחות הביצוע בטיפול.</w:t>
      </w:r>
    </w:p>
    <w:p w:rsidR="00156327" w:rsidRDefault="00156327" w:rsidP="00156327">
      <w:pPr>
        <w:rPr>
          <w:rFonts w:cs="David"/>
          <w:rtl/>
          <w:lang w:val="x-none" w:eastAsia="x-none"/>
        </w:rPr>
      </w:pPr>
      <w:r>
        <w:rPr>
          <w:rFonts w:cs="David" w:hint="cs"/>
          <w:rtl/>
          <w:lang w:val="x-none" w:eastAsia="x-none"/>
        </w:rPr>
        <w:t xml:space="preserve">בשנת 2017 </w:t>
      </w:r>
      <w:r w:rsidRPr="00BF02EF">
        <w:rPr>
          <w:rFonts w:cs="David" w:hint="cs"/>
          <w:rtl/>
          <w:lang w:val="x-none" w:eastAsia="x-none"/>
        </w:rPr>
        <w:t xml:space="preserve">יצא קול קורא נוסף לתמיכה בהוצאות שכר </w:t>
      </w:r>
      <w:r>
        <w:rPr>
          <w:rFonts w:cs="David" w:hint="cs"/>
          <w:rtl/>
          <w:lang w:val="x-none" w:eastAsia="x-none"/>
        </w:rPr>
        <w:t xml:space="preserve">ובפעילות הגרעינים </w:t>
      </w:r>
      <w:r w:rsidRPr="00BF02EF">
        <w:rPr>
          <w:rFonts w:cs="David" w:hint="cs"/>
          <w:rtl/>
          <w:lang w:val="x-none" w:eastAsia="x-none"/>
        </w:rPr>
        <w:t>החל מ-1.1.201</w:t>
      </w:r>
      <w:r>
        <w:rPr>
          <w:rFonts w:cs="David" w:hint="cs"/>
          <w:rtl/>
          <w:lang w:val="x-none" w:eastAsia="x-none"/>
        </w:rPr>
        <w:t>7</w:t>
      </w:r>
      <w:r w:rsidRPr="00BF02EF">
        <w:rPr>
          <w:rFonts w:cs="David" w:hint="cs"/>
          <w:rtl/>
          <w:lang w:val="x-none" w:eastAsia="x-none"/>
        </w:rPr>
        <w:t xml:space="preserve"> ועד 31.12.201</w:t>
      </w:r>
      <w:r>
        <w:rPr>
          <w:rFonts w:cs="David" w:hint="cs"/>
          <w:rtl/>
          <w:lang w:val="x-none" w:eastAsia="x-none"/>
        </w:rPr>
        <w:t>7</w:t>
      </w:r>
      <w:r w:rsidRPr="00BF02EF">
        <w:rPr>
          <w:rFonts w:cs="David" w:hint="cs"/>
          <w:rtl/>
          <w:lang w:val="x-none" w:eastAsia="x-none"/>
        </w:rPr>
        <w:t>.</w:t>
      </w:r>
      <w:r>
        <w:rPr>
          <w:rFonts w:cs="David" w:hint="cs"/>
          <w:rtl/>
          <w:lang w:val="x-none" w:eastAsia="x-none"/>
        </w:rPr>
        <w:t xml:space="preserve"> בשל מגבלות התקציב אושרו התחייבויות בגין הוצאות שכר בלבד. מרבית ההתחייבויות הוצאו והחל טיפול בדוחות הביצוע.</w:t>
      </w:r>
    </w:p>
    <w:p w:rsidR="000C25B4" w:rsidRPr="00BF02EF" w:rsidRDefault="002B6637" w:rsidP="002B6637">
      <w:pPr>
        <w:rPr>
          <w:rFonts w:cs="David"/>
          <w:rtl/>
          <w:cs/>
          <w:lang w:val="x-none" w:eastAsia="x-none"/>
        </w:rPr>
      </w:pPr>
      <w:r>
        <w:rPr>
          <w:rFonts w:cs="David" w:hint="cs"/>
          <w:rtl/>
          <w:lang w:val="x-none" w:eastAsia="x-none"/>
        </w:rPr>
        <w:t xml:space="preserve">2018 - </w:t>
      </w:r>
      <w:r w:rsidR="00156327">
        <w:rPr>
          <w:rFonts w:cs="David" w:hint="cs"/>
          <w:rtl/>
          <w:lang w:val="x-none" w:eastAsia="x-none"/>
        </w:rPr>
        <w:t>המשרד פרסם קול קורא לתמיכה ב</w:t>
      </w:r>
      <w:r>
        <w:rPr>
          <w:rFonts w:cs="David" w:hint="cs"/>
          <w:rtl/>
          <w:lang w:val="x-none" w:eastAsia="x-none"/>
        </w:rPr>
        <w:t>הוצאות שכר ובפעי</w:t>
      </w:r>
      <w:r w:rsidR="00156327">
        <w:rPr>
          <w:rFonts w:cs="David" w:hint="cs"/>
          <w:rtl/>
          <w:lang w:val="x-none" w:eastAsia="x-none"/>
        </w:rPr>
        <w:t xml:space="preserve">לות </w:t>
      </w:r>
      <w:r>
        <w:rPr>
          <w:rFonts w:cs="David" w:hint="cs"/>
          <w:rtl/>
          <w:lang w:val="x-none" w:eastAsia="x-none"/>
        </w:rPr>
        <w:t xml:space="preserve">גרעינים החל </w:t>
      </w:r>
      <w:r w:rsidR="00156327" w:rsidRPr="00BF02EF">
        <w:rPr>
          <w:rFonts w:cs="David" w:hint="cs"/>
          <w:rtl/>
          <w:lang w:val="x-none" w:eastAsia="x-none"/>
        </w:rPr>
        <w:t>מ-1.1.201</w:t>
      </w:r>
      <w:r w:rsidR="00156327">
        <w:rPr>
          <w:rFonts w:cs="David" w:hint="cs"/>
          <w:rtl/>
          <w:lang w:val="x-none" w:eastAsia="x-none"/>
        </w:rPr>
        <w:t>8</w:t>
      </w:r>
      <w:r w:rsidR="00156327" w:rsidRPr="00BF02EF">
        <w:rPr>
          <w:rFonts w:cs="David" w:hint="cs"/>
          <w:rtl/>
          <w:lang w:val="x-none" w:eastAsia="x-none"/>
        </w:rPr>
        <w:t xml:space="preserve"> ועד 31.12.201</w:t>
      </w:r>
      <w:r w:rsidR="00156327">
        <w:rPr>
          <w:rFonts w:cs="David" w:hint="cs"/>
          <w:rtl/>
          <w:lang w:val="x-none" w:eastAsia="x-none"/>
        </w:rPr>
        <w:t>8</w:t>
      </w:r>
      <w:r w:rsidR="00156327" w:rsidRPr="00BF02EF">
        <w:rPr>
          <w:rFonts w:cs="David" w:hint="cs"/>
          <w:rtl/>
          <w:lang w:val="x-none" w:eastAsia="x-none"/>
        </w:rPr>
        <w:t>.</w:t>
      </w:r>
    </w:p>
    <w:p w:rsidR="00B46C8D" w:rsidRPr="00BF02EF" w:rsidRDefault="003835EF" w:rsidP="00AB4F50">
      <w:pPr>
        <w:pStyle w:val="2"/>
        <w:tabs>
          <w:tab w:val="clear" w:pos="486"/>
          <w:tab w:val="clear" w:pos="628"/>
          <w:tab w:val="clear" w:pos="1001"/>
          <w:tab w:val="left" w:pos="866"/>
        </w:tabs>
        <w:ind w:left="576"/>
        <w:rPr>
          <w:rFonts w:cs="David"/>
          <w:rtl/>
        </w:rPr>
      </w:pPr>
      <w:bookmarkStart w:id="42" w:name="_Toc453928957"/>
      <w:bookmarkStart w:id="43" w:name="_Toc459223329"/>
      <w:bookmarkStart w:id="44" w:name="_Toc452543507"/>
      <w:r w:rsidRPr="00BF02EF">
        <w:rPr>
          <w:rFonts w:cs="David" w:hint="cs"/>
          <w:rtl/>
        </w:rPr>
        <w:lastRenderedPageBreak/>
        <w:t>אופן בחירת הספק הזוכה</w:t>
      </w:r>
      <w:bookmarkEnd w:id="42"/>
      <w:bookmarkEnd w:id="43"/>
      <w:r w:rsidRPr="00BF02EF">
        <w:rPr>
          <w:rFonts w:cs="David" w:hint="cs"/>
          <w:rtl/>
        </w:rPr>
        <w:t xml:space="preserve"> </w:t>
      </w:r>
      <w:bookmarkEnd w:id="44"/>
    </w:p>
    <w:p w:rsidR="003835EF" w:rsidRPr="00BF02EF" w:rsidRDefault="00841077" w:rsidP="00175807">
      <w:pPr>
        <w:numPr>
          <w:ilvl w:val="0"/>
          <w:numId w:val="43"/>
        </w:numPr>
        <w:rPr>
          <w:rFonts w:cs="David"/>
          <w:lang w:val="x-none" w:eastAsia="x-none"/>
        </w:rPr>
      </w:pPr>
      <w:r w:rsidRPr="00307C2A">
        <w:rPr>
          <w:rFonts w:cs="David" w:hint="cs"/>
          <w:b/>
          <w:bCs/>
          <w:u w:val="single"/>
          <w:rtl/>
          <w:lang w:val="x-none" w:eastAsia="x-none"/>
        </w:rPr>
        <w:t xml:space="preserve">המשרד מבקש לבחור </w:t>
      </w:r>
      <w:r w:rsidR="003835EF" w:rsidRPr="00307C2A">
        <w:rPr>
          <w:rFonts w:cs="David" w:hint="cs"/>
          <w:b/>
          <w:bCs/>
          <w:u w:val="single"/>
          <w:rtl/>
          <w:lang w:val="x-none" w:eastAsia="x-none"/>
        </w:rPr>
        <w:t>ספק זוכה אחד</w:t>
      </w:r>
      <w:r w:rsidR="003835EF" w:rsidRPr="00BF02EF">
        <w:rPr>
          <w:rFonts w:cs="David" w:hint="cs"/>
          <w:rtl/>
          <w:lang w:val="x-none" w:eastAsia="x-none"/>
        </w:rPr>
        <w:t xml:space="preserve"> אשר יספק את השירותים המבוקשים </w:t>
      </w:r>
      <w:r w:rsidR="00A304B0" w:rsidRPr="00BF02EF">
        <w:rPr>
          <w:rFonts w:cs="David" w:hint="cs"/>
          <w:rtl/>
          <w:lang w:val="x-none" w:eastAsia="x-none"/>
        </w:rPr>
        <w:t xml:space="preserve">המפורטים </w:t>
      </w:r>
      <w:r w:rsidR="003835EF" w:rsidRPr="00BF02EF">
        <w:rPr>
          <w:rFonts w:cs="David" w:hint="cs"/>
          <w:rtl/>
          <w:lang w:val="x-none" w:eastAsia="x-none"/>
        </w:rPr>
        <w:t>ב</w:t>
      </w:r>
      <w:r w:rsidR="007A2F28" w:rsidRPr="00BF02EF">
        <w:rPr>
          <w:rFonts w:cs="David" w:hint="cs"/>
          <w:rtl/>
          <w:lang w:val="x-none" w:eastAsia="x-none"/>
        </w:rPr>
        <w:t>מכרז</w:t>
      </w:r>
      <w:r w:rsidR="003835EF" w:rsidRPr="00BF02EF">
        <w:rPr>
          <w:rFonts w:cs="David" w:hint="cs"/>
          <w:rtl/>
          <w:lang w:val="x-none" w:eastAsia="x-none"/>
        </w:rPr>
        <w:t>.</w:t>
      </w:r>
    </w:p>
    <w:p w:rsidR="003835EF" w:rsidRPr="00BF02EF" w:rsidRDefault="003835EF" w:rsidP="00156327">
      <w:pPr>
        <w:numPr>
          <w:ilvl w:val="0"/>
          <w:numId w:val="43"/>
        </w:numPr>
        <w:rPr>
          <w:rFonts w:cs="David"/>
          <w:lang w:val="x-none" w:eastAsia="x-none"/>
        </w:rPr>
      </w:pPr>
      <w:r w:rsidRPr="00BF02EF">
        <w:rPr>
          <w:rFonts w:cs="David" w:hint="cs"/>
          <w:rtl/>
          <w:lang w:val="x-none" w:eastAsia="x-none"/>
        </w:rPr>
        <w:t xml:space="preserve">הזוכה יבחר על פי מרכיבים של איכות ועלות, כאשר המשקל לכל מרכיב יהיה </w:t>
      </w:r>
      <w:r w:rsidR="00156327">
        <w:rPr>
          <w:rFonts w:cs="David" w:hint="cs"/>
          <w:rtl/>
          <w:lang w:val="x-none" w:eastAsia="x-none"/>
        </w:rPr>
        <w:t>80</w:t>
      </w:r>
      <w:r w:rsidRPr="00BF02EF">
        <w:rPr>
          <w:rFonts w:cs="David" w:hint="cs"/>
          <w:rtl/>
          <w:lang w:val="x-none" w:eastAsia="x-none"/>
        </w:rPr>
        <w:t>%</w:t>
      </w:r>
      <w:r w:rsidR="00ED0A56" w:rsidRPr="00BF02EF">
        <w:rPr>
          <w:rFonts w:cs="David" w:hint="cs"/>
          <w:rtl/>
          <w:lang w:val="x-none" w:eastAsia="x-none"/>
        </w:rPr>
        <w:t xml:space="preserve"> </w:t>
      </w:r>
      <w:r w:rsidR="00C2522B" w:rsidRPr="00BF02EF">
        <w:rPr>
          <w:rFonts w:cs="David" w:hint="cs"/>
          <w:rtl/>
          <w:lang w:val="x-none" w:eastAsia="x-none"/>
        </w:rPr>
        <w:t>לאיכות</w:t>
      </w:r>
      <w:r w:rsidRPr="00BF02EF">
        <w:rPr>
          <w:rFonts w:cs="David" w:hint="cs"/>
          <w:rtl/>
          <w:lang w:val="x-none" w:eastAsia="x-none"/>
        </w:rPr>
        <w:t xml:space="preserve"> ו-</w:t>
      </w:r>
      <w:r w:rsidR="00156327">
        <w:rPr>
          <w:rFonts w:cs="David" w:hint="cs"/>
          <w:rtl/>
          <w:lang w:val="x-none" w:eastAsia="x-none"/>
        </w:rPr>
        <w:t>20</w:t>
      </w:r>
      <w:r w:rsidRPr="00BF02EF">
        <w:rPr>
          <w:rFonts w:cs="David" w:hint="cs"/>
          <w:rtl/>
          <w:lang w:val="x-none" w:eastAsia="x-none"/>
        </w:rPr>
        <w:t xml:space="preserve">% </w:t>
      </w:r>
      <w:r w:rsidR="00C2522B" w:rsidRPr="00BF02EF">
        <w:rPr>
          <w:rFonts w:cs="David" w:hint="cs"/>
          <w:rtl/>
          <w:lang w:val="x-none" w:eastAsia="x-none"/>
        </w:rPr>
        <w:t>לעלות</w:t>
      </w:r>
      <w:r w:rsidRPr="00BF02EF">
        <w:rPr>
          <w:rFonts w:cs="David" w:hint="cs"/>
          <w:rtl/>
          <w:lang w:val="x-none" w:eastAsia="x-none"/>
        </w:rPr>
        <w:t>.</w:t>
      </w:r>
    </w:p>
    <w:p w:rsidR="00000FF6" w:rsidRPr="00BF02EF" w:rsidRDefault="00902D43" w:rsidP="00EE555A">
      <w:pPr>
        <w:pStyle w:val="1"/>
        <w:rPr>
          <w:rFonts w:cs="David"/>
          <w:rtl/>
        </w:rPr>
      </w:pPr>
      <w:bookmarkStart w:id="45" w:name="_Toc453181567"/>
      <w:bookmarkStart w:id="46" w:name="_Toc453928958"/>
      <w:bookmarkStart w:id="47" w:name="_Toc459223330"/>
      <w:bookmarkStart w:id="48" w:name="_Toc421540677"/>
      <w:bookmarkStart w:id="49" w:name="_Toc452543508"/>
      <w:r w:rsidRPr="00BF02EF">
        <w:rPr>
          <w:rFonts w:cs="David"/>
          <w:rtl/>
        </w:rPr>
        <w:t>השירותים המבוקשים</w:t>
      </w:r>
      <w:bookmarkEnd w:id="45"/>
      <w:bookmarkEnd w:id="46"/>
      <w:bookmarkEnd w:id="47"/>
    </w:p>
    <w:p w:rsidR="00704ED1" w:rsidRPr="00BF02EF" w:rsidRDefault="00704ED1" w:rsidP="00156327">
      <w:pPr>
        <w:pStyle w:val="2"/>
        <w:tabs>
          <w:tab w:val="clear" w:pos="486"/>
          <w:tab w:val="clear" w:pos="628"/>
          <w:tab w:val="clear" w:pos="1001"/>
          <w:tab w:val="left" w:pos="866"/>
        </w:tabs>
        <w:ind w:left="576"/>
        <w:rPr>
          <w:rFonts w:cs="David"/>
          <w:rtl/>
        </w:rPr>
      </w:pPr>
      <w:bookmarkStart w:id="50" w:name="_Toc459223331"/>
      <w:r w:rsidRPr="00BF02EF">
        <w:rPr>
          <w:rFonts w:cs="David" w:hint="cs"/>
          <w:rtl/>
        </w:rPr>
        <w:t>גרעיני</w:t>
      </w:r>
      <w:r w:rsidR="00156327">
        <w:rPr>
          <w:rFonts w:cs="David" w:hint="cs"/>
          <w:rtl/>
        </w:rPr>
        <w:t>ם</w:t>
      </w:r>
      <w:r w:rsidRPr="00BF02EF">
        <w:rPr>
          <w:rFonts w:cs="David" w:hint="cs"/>
          <w:rtl/>
        </w:rPr>
        <w:t xml:space="preserve"> </w:t>
      </w:r>
      <w:r w:rsidR="00E15CF7">
        <w:rPr>
          <w:rFonts w:cs="David" w:hint="cs"/>
          <w:rtl/>
        </w:rPr>
        <w:t>משימ</w:t>
      </w:r>
      <w:r w:rsidR="00156327">
        <w:rPr>
          <w:rFonts w:cs="David" w:hint="cs"/>
          <w:rtl/>
        </w:rPr>
        <w:t>תיים</w:t>
      </w:r>
      <w:r w:rsidRPr="00BF02EF">
        <w:rPr>
          <w:rFonts w:cs="David" w:hint="cs"/>
          <w:rtl/>
        </w:rPr>
        <w:t xml:space="preserve"> </w:t>
      </w:r>
      <w:r w:rsidRPr="00BF02EF">
        <w:rPr>
          <w:rFonts w:cs="David"/>
          <w:rtl/>
        </w:rPr>
        <w:t>–</w:t>
      </w:r>
      <w:r w:rsidRPr="00BF02EF">
        <w:rPr>
          <w:rFonts w:cs="David" w:hint="cs"/>
          <w:rtl/>
        </w:rPr>
        <w:t xml:space="preserve"> רקע</w:t>
      </w:r>
      <w:bookmarkEnd w:id="50"/>
    </w:p>
    <w:p w:rsidR="001B5B98" w:rsidRDefault="00E15CF7" w:rsidP="00156327">
      <w:pPr>
        <w:rPr>
          <w:rFonts w:cs="David"/>
          <w:rtl/>
          <w:lang w:val="x-none" w:eastAsia="x-none"/>
        </w:rPr>
      </w:pPr>
      <w:r>
        <w:rPr>
          <w:rFonts w:cs="David" w:hint="cs"/>
          <w:rtl/>
          <w:lang w:val="x-none" w:eastAsia="x-none"/>
        </w:rPr>
        <w:t>גרעין משימתי</w:t>
      </w:r>
      <w:r w:rsidR="00704ED1" w:rsidRPr="00BF02EF">
        <w:rPr>
          <w:rFonts w:cs="David" w:hint="cs"/>
          <w:rtl/>
          <w:lang w:val="x-none" w:eastAsia="x-none"/>
        </w:rPr>
        <w:t xml:space="preserve"> הוא מסגרת המוקמת על ידי צעירים בוגרים במטרה להתיישב בתחומי הרשות המקומית שבה היא פועלת, וכן במטרה להוו</w:t>
      </w:r>
      <w:r w:rsidR="004F75F9" w:rsidRPr="00BF02EF">
        <w:rPr>
          <w:rFonts w:cs="David" w:hint="cs"/>
          <w:rtl/>
          <w:lang w:val="x-none" w:eastAsia="x-none"/>
        </w:rPr>
        <w:t>ת</w:t>
      </w:r>
      <w:r w:rsidR="00704ED1" w:rsidRPr="00BF02EF">
        <w:rPr>
          <w:rFonts w:cs="David" w:hint="cs"/>
          <w:rtl/>
          <w:lang w:val="x-none" w:eastAsia="x-none"/>
        </w:rPr>
        <w:t xml:space="preserve"> בסיס להתיישבות קבע </w:t>
      </w:r>
      <w:r w:rsidR="00704ED1" w:rsidRPr="00BF02EF">
        <w:rPr>
          <w:rFonts w:cs="David" w:hint="cs"/>
          <w:rtl/>
          <w:cs/>
          <w:lang w:val="x-none" w:eastAsia="x-none"/>
        </w:rPr>
        <w:t xml:space="preserve">באזור שבו היא פועלת. כל זאת תוך יצירת שותפות עם הקהילה המקומית בקרבה </w:t>
      </w:r>
      <w:r w:rsidR="001B5B98">
        <w:rPr>
          <w:rFonts w:cs="David" w:hint="cs"/>
          <w:rtl/>
          <w:cs/>
          <w:lang w:val="x-none" w:eastAsia="x-none"/>
        </w:rPr>
        <w:t>פועל הגרעין</w:t>
      </w:r>
      <w:r w:rsidR="00704ED1" w:rsidRPr="00BF02EF">
        <w:rPr>
          <w:rFonts w:cs="David" w:hint="cs"/>
          <w:rtl/>
          <w:cs/>
          <w:lang w:val="x-none" w:eastAsia="x-none"/>
        </w:rPr>
        <w:t xml:space="preserve"> בנושאי חינוך, תרבות, רווחה, תעסוקה או חברה.</w:t>
      </w:r>
      <w:r w:rsidR="008E2CFF" w:rsidRPr="00BF02EF">
        <w:rPr>
          <w:rFonts w:cs="David" w:hint="cs"/>
          <w:rtl/>
          <w:cs/>
          <w:lang w:val="x-none" w:eastAsia="x-none"/>
        </w:rPr>
        <w:t xml:space="preserve"> </w:t>
      </w:r>
    </w:p>
    <w:p w:rsidR="008E2CFF" w:rsidRPr="00BF02EF" w:rsidRDefault="008E2CFF" w:rsidP="00E15CF7">
      <w:pPr>
        <w:rPr>
          <w:rFonts w:cs="David"/>
          <w:rtl/>
          <w:lang w:val="x-none" w:eastAsia="x-none"/>
        </w:rPr>
      </w:pPr>
      <w:r w:rsidRPr="00BF02EF">
        <w:rPr>
          <w:rFonts w:cs="David" w:hint="cs"/>
          <w:rtl/>
          <w:lang w:val="x-none" w:eastAsia="x-none"/>
        </w:rPr>
        <w:t xml:space="preserve">החל </w:t>
      </w:r>
      <w:r w:rsidRPr="00BF02EF">
        <w:rPr>
          <w:rFonts w:cs="David"/>
          <w:rtl/>
          <w:lang w:val="x-none" w:eastAsia="x-none"/>
        </w:rPr>
        <w:t>מראשית שנות ה-</w:t>
      </w:r>
      <w:r w:rsidRPr="00BF02EF">
        <w:rPr>
          <w:rFonts w:cs="David" w:hint="cs"/>
          <w:rtl/>
          <w:lang w:val="x-none" w:eastAsia="x-none"/>
        </w:rPr>
        <w:t xml:space="preserve">90 </w:t>
      </w:r>
      <w:r w:rsidRPr="00BF02EF">
        <w:rPr>
          <w:rFonts w:cs="David"/>
          <w:rtl/>
          <w:lang w:val="x-none" w:eastAsia="x-none"/>
        </w:rPr>
        <w:t xml:space="preserve">פוקד את מדינת ישראל גל של התיישבויות אידיאולוגיות </w:t>
      </w:r>
      <w:r w:rsidRPr="00BF02EF">
        <w:rPr>
          <w:rFonts w:cs="David" w:hint="cs"/>
          <w:rtl/>
          <w:lang w:val="x-none" w:eastAsia="x-none"/>
        </w:rPr>
        <w:t>מגוונות, בצורה של גרעי</w:t>
      </w:r>
      <w:r w:rsidR="00E15CF7">
        <w:rPr>
          <w:rFonts w:cs="David" w:hint="cs"/>
          <w:rtl/>
          <w:lang w:val="x-none" w:eastAsia="x-none"/>
        </w:rPr>
        <w:t>נים תורניים, חינוכיים ומשימתיים</w:t>
      </w:r>
      <w:r w:rsidRPr="00BF02EF">
        <w:rPr>
          <w:rFonts w:cs="David"/>
          <w:rtl/>
          <w:lang w:val="x-none" w:eastAsia="x-none"/>
        </w:rPr>
        <w:t xml:space="preserve">. </w:t>
      </w:r>
      <w:r w:rsidRPr="00BF02EF">
        <w:rPr>
          <w:rFonts w:cs="David" w:hint="cs"/>
          <w:rtl/>
          <w:lang w:val="x-none" w:eastAsia="x-none"/>
        </w:rPr>
        <w:t>הגרעינים מתקיימים ופועלים במגוון אוכלוסיות: דתיות וחילוניות, ותיקות וצעירות, משפחות ורווקים ועוד ומבצעים זאת בשיתוף פעולה עם כלל הגורמים המקצועיים הפועלים ברשות המקומית. גרעינים אלו טומנים בתוכם פוטנציאל עצום לחידוש פני החברה בישראל ומשמעויות מרחיקות לכת במגוון תחומים:</w:t>
      </w:r>
    </w:p>
    <w:p w:rsidR="008E2CFF" w:rsidRPr="00BF02EF" w:rsidRDefault="008E2CFF" w:rsidP="00BD5813">
      <w:pPr>
        <w:numPr>
          <w:ilvl w:val="0"/>
          <w:numId w:val="70"/>
        </w:numPr>
        <w:rPr>
          <w:rFonts w:ascii="Arial" w:hAnsi="Arial" w:cs="David"/>
        </w:rPr>
      </w:pPr>
      <w:r w:rsidRPr="00BF02EF">
        <w:rPr>
          <w:rFonts w:cs="David" w:hint="cs"/>
          <w:rtl/>
        </w:rPr>
        <w:t xml:space="preserve">לכל הגרעינים מתלווים פרויקטים חברתיים, לאומיים רחבי-היקף המניעים תהליכים של שינוי חברתי, חיבור בין קצוות אוכלוסייה ביישוב, שינוי הרובד החברתי וחיזוק התדמית היישובית. </w:t>
      </w:r>
    </w:p>
    <w:p w:rsidR="008E2CFF" w:rsidRPr="00BF02EF" w:rsidRDefault="008E2CFF" w:rsidP="00BD5813">
      <w:pPr>
        <w:numPr>
          <w:ilvl w:val="0"/>
          <w:numId w:val="70"/>
        </w:numPr>
        <w:rPr>
          <w:rFonts w:cs="David"/>
        </w:rPr>
      </w:pPr>
      <w:r w:rsidRPr="00BF02EF">
        <w:rPr>
          <w:rFonts w:cs="David" w:hint="cs"/>
          <w:rtl/>
        </w:rPr>
        <w:t xml:space="preserve">קיים 'אפקט מכפיל' משמעותי והגרעינים מושכים אחריהם משפחות בודדות רבות לאזורי ההתיישבות. </w:t>
      </w:r>
    </w:p>
    <w:p w:rsidR="008E2CFF" w:rsidRPr="00BF02EF" w:rsidRDefault="008E2CFF" w:rsidP="00BD5813">
      <w:pPr>
        <w:numPr>
          <w:ilvl w:val="0"/>
          <w:numId w:val="70"/>
        </w:numPr>
        <w:rPr>
          <w:rFonts w:cs="David"/>
        </w:rPr>
      </w:pPr>
      <w:r w:rsidRPr="00BF02EF">
        <w:rPr>
          <w:rFonts w:cs="David" w:hint="cs"/>
          <w:rtl/>
        </w:rPr>
        <w:t>במרבית המקרים חברי הגרעינים מגיעים עם מטען כישרונות ויוזמות התורמים להתפתחות האזור גם באמצעות יצירת מקומות תעסוקה (פתיחת מוסדות חינוך, עסקים חברתיים, רכישת שירותים ועוד), חיזוק כלכלי של האוכלוסייה הקיימת ועוד.</w:t>
      </w:r>
    </w:p>
    <w:p w:rsidR="008E2CFF" w:rsidRPr="00BF02EF" w:rsidRDefault="008E2CFF" w:rsidP="00BD5813">
      <w:pPr>
        <w:numPr>
          <w:ilvl w:val="0"/>
          <w:numId w:val="70"/>
        </w:numPr>
        <w:spacing w:after="120"/>
        <w:ind w:left="357" w:hanging="357"/>
        <w:rPr>
          <w:rFonts w:cs="David"/>
        </w:rPr>
      </w:pPr>
      <w:r w:rsidRPr="00BF02EF">
        <w:rPr>
          <w:rFonts w:cs="David" w:hint="cs"/>
          <w:rtl/>
        </w:rPr>
        <w:t xml:space="preserve">חברי הגרעינים משפיעים השפעה חשובה ביותר בהיבטי החיבור של גווני </w:t>
      </w:r>
      <w:r w:rsidR="000A3982" w:rsidRPr="00BF02EF">
        <w:rPr>
          <w:rFonts w:cs="David" w:hint="cs"/>
          <w:rtl/>
        </w:rPr>
        <w:t>האוכלוסייה</w:t>
      </w:r>
      <w:r w:rsidRPr="00BF02EF">
        <w:rPr>
          <w:rFonts w:cs="David" w:hint="cs"/>
          <w:rtl/>
        </w:rPr>
        <w:t xml:space="preserve"> השונים לציונות, ערכים יהודיים, גיוס לצה"ל ותרומה לחברה ולמדינה.</w:t>
      </w:r>
    </w:p>
    <w:p w:rsidR="008E2CFF" w:rsidRPr="00BF02EF" w:rsidRDefault="008E2CFF" w:rsidP="008E2CFF">
      <w:pPr>
        <w:rPr>
          <w:rFonts w:ascii="Arial" w:hAnsi="Arial" w:cs="David"/>
          <w:rtl/>
        </w:rPr>
      </w:pPr>
      <w:r w:rsidRPr="00BF02EF">
        <w:rPr>
          <w:rFonts w:cs="David" w:hint="cs"/>
          <w:rtl/>
        </w:rPr>
        <w:t>לגרעינים יש את הפוטנציאל ליצור שינוי משמעותי בחברה הישראלית ולהוביל התחדשות חברתית ותרבותית רחבת-היקף.</w:t>
      </w:r>
      <w:r w:rsidRPr="00BF02EF">
        <w:rPr>
          <w:rFonts w:ascii="Arial" w:hAnsi="Arial" w:cs="David" w:hint="cs"/>
          <w:rtl/>
        </w:rPr>
        <w:t xml:space="preserve"> במקרים רבים הגרעינים משמשים גופי ביצוע של משרדי ממשלה ורשויות שונות בהפעלת פרוייקטים לאומיים וחברתיים, בכל רחבי מדינת ישראל.</w:t>
      </w:r>
    </w:p>
    <w:p w:rsidR="008E2CFF" w:rsidRPr="00BF02EF" w:rsidRDefault="008E2CFF" w:rsidP="008E2CFF">
      <w:pPr>
        <w:rPr>
          <w:rFonts w:ascii="Arial" w:hAnsi="Arial" w:cs="David"/>
          <w:sz w:val="8"/>
          <w:szCs w:val="8"/>
          <w:rtl/>
        </w:rPr>
      </w:pPr>
    </w:p>
    <w:p w:rsidR="00704ED1" w:rsidRDefault="00704ED1" w:rsidP="00704ED1">
      <w:pPr>
        <w:rPr>
          <w:rFonts w:cs="David"/>
          <w:b/>
          <w:bCs/>
          <w:u w:val="single"/>
          <w:rtl/>
          <w:cs/>
          <w:lang w:val="x-none" w:eastAsia="x-none"/>
        </w:rPr>
      </w:pPr>
      <w:r w:rsidRPr="00BF02EF">
        <w:rPr>
          <w:rFonts w:cs="David" w:hint="cs"/>
          <w:b/>
          <w:bCs/>
          <w:u w:val="single"/>
          <w:rtl/>
          <w:cs/>
          <w:lang w:val="x-none" w:eastAsia="x-none"/>
        </w:rPr>
        <w:t>מטרות התמיכה:</w:t>
      </w:r>
    </w:p>
    <w:p w:rsidR="004E1630" w:rsidRPr="00BF02EF" w:rsidRDefault="004E1630" w:rsidP="00704ED1">
      <w:pPr>
        <w:rPr>
          <w:rFonts w:cs="David"/>
          <w:b/>
          <w:bCs/>
          <w:u w:val="single"/>
          <w:rtl/>
          <w:cs/>
          <w:lang w:val="x-none" w:eastAsia="x-none"/>
        </w:rPr>
      </w:pPr>
      <w:r w:rsidRPr="004E1630">
        <w:rPr>
          <w:rFonts w:cs="David"/>
          <w:rtl/>
        </w:rPr>
        <w:lastRenderedPageBreak/>
        <w:t>התמיכה מיועדת לפעילויות שיבצעו חברי הגרעין בקרב הקהילה ברשות המקומית או בשכונה בה פועל הגרעין, בנושאי חינוך, חקלאות, תרבות, רווחה, תעסוקה, קליטת עליה</w:t>
      </w:r>
      <w:r w:rsidRPr="004E1630">
        <w:rPr>
          <w:rFonts w:cs="David"/>
        </w:rPr>
        <w:t xml:space="preserve">, </w:t>
      </w:r>
      <w:r w:rsidRPr="004E1630">
        <w:rPr>
          <w:rFonts w:cs="David"/>
          <w:rtl/>
        </w:rPr>
        <w:t>חברה וקהילה וזהות יהודית, כל אלה באופן ההולם את ערכי מדינת ישראל</w:t>
      </w:r>
      <w:r>
        <w:rPr>
          <w:rFonts w:cs="David" w:hint="cs"/>
          <w:rtl/>
        </w:rPr>
        <w:t>.</w:t>
      </w:r>
    </w:p>
    <w:p w:rsidR="008E2CFF" w:rsidRDefault="008E2CFF" w:rsidP="004E1630">
      <w:pPr>
        <w:pStyle w:val="a9"/>
        <w:numPr>
          <w:ilvl w:val="0"/>
          <w:numId w:val="68"/>
        </w:numPr>
        <w:tabs>
          <w:tab w:val="left" w:pos="324"/>
        </w:tabs>
        <w:ind w:left="714" w:hanging="357"/>
        <w:contextualSpacing w:val="0"/>
        <w:rPr>
          <w:rFonts w:cs="David"/>
        </w:rPr>
      </w:pPr>
      <w:r w:rsidRPr="00BF02EF">
        <w:rPr>
          <w:rFonts w:ascii="Arial" w:hAnsi="Arial" w:cs="David"/>
          <w:rtl/>
        </w:rPr>
        <w:tab/>
      </w:r>
      <w:r w:rsidR="004E1630" w:rsidRPr="004E1630">
        <w:rPr>
          <w:rFonts w:cs="David"/>
          <w:rtl/>
        </w:rPr>
        <w:t>פעילות ומעורבות הגרעין בחיי הילדים והנוער</w:t>
      </w:r>
      <w:r w:rsidRPr="00BF02EF">
        <w:rPr>
          <w:rFonts w:cs="David"/>
          <w:rtl/>
        </w:rPr>
        <w:t>;</w:t>
      </w:r>
    </w:p>
    <w:p w:rsidR="004E1630" w:rsidRDefault="004E1630" w:rsidP="004E1630">
      <w:pPr>
        <w:pStyle w:val="a9"/>
        <w:numPr>
          <w:ilvl w:val="0"/>
          <w:numId w:val="68"/>
        </w:numPr>
        <w:tabs>
          <w:tab w:val="left" w:pos="324"/>
        </w:tabs>
        <w:ind w:left="714" w:hanging="357"/>
        <w:contextualSpacing w:val="0"/>
        <w:rPr>
          <w:rFonts w:cs="David"/>
        </w:rPr>
      </w:pPr>
      <w:r w:rsidRPr="004E1630">
        <w:rPr>
          <w:rFonts w:cs="David"/>
          <w:rtl/>
        </w:rPr>
        <w:t>הקמת מפעלים חברתיים, תרבותיים לתושבי הרשות המקומית והאזור</w:t>
      </w:r>
      <w:r>
        <w:rPr>
          <w:rFonts w:cs="David" w:hint="cs"/>
          <w:rtl/>
        </w:rPr>
        <w:t>;</w:t>
      </w:r>
    </w:p>
    <w:p w:rsidR="004E1630" w:rsidRDefault="004E1630" w:rsidP="004E1630">
      <w:pPr>
        <w:pStyle w:val="a9"/>
        <w:numPr>
          <w:ilvl w:val="0"/>
          <w:numId w:val="68"/>
        </w:numPr>
        <w:tabs>
          <w:tab w:val="left" w:pos="324"/>
        </w:tabs>
        <w:ind w:left="714" w:hanging="357"/>
        <w:contextualSpacing w:val="0"/>
        <w:rPr>
          <w:rFonts w:cs="David"/>
        </w:rPr>
      </w:pPr>
      <w:r w:rsidRPr="004E1630">
        <w:rPr>
          <w:rFonts w:cs="David"/>
          <w:rtl/>
        </w:rPr>
        <w:t>שינוי דימוי הרשות המקומית בשיתוף תושבי המקום, באמצעות פיתוח ויישום תכניות להכרת הסביבה ותרבותה, תוך העמקת הקשר למקום הפעילות והעצמת תושבי המקום</w:t>
      </w:r>
      <w:r>
        <w:rPr>
          <w:rFonts w:cs="David" w:hint="cs"/>
          <w:rtl/>
        </w:rPr>
        <w:t>;</w:t>
      </w:r>
    </w:p>
    <w:p w:rsidR="004E1630" w:rsidRDefault="004E1630" w:rsidP="004E1630">
      <w:pPr>
        <w:pStyle w:val="a9"/>
        <w:numPr>
          <w:ilvl w:val="0"/>
          <w:numId w:val="68"/>
        </w:numPr>
        <w:tabs>
          <w:tab w:val="left" w:pos="324"/>
        </w:tabs>
        <w:ind w:left="714" w:hanging="357"/>
        <w:contextualSpacing w:val="0"/>
        <w:rPr>
          <w:rFonts w:cs="David"/>
        </w:rPr>
      </w:pPr>
      <w:r w:rsidRPr="004E1630">
        <w:rPr>
          <w:rFonts w:cs="David"/>
          <w:rtl/>
        </w:rPr>
        <w:t>פעילויות שיבצעו חברי הגרעין בקרב אוכלוסיות מגוונות בקהילה שבה הם פועלים, כגון בקרב עולים חדשים, נוער בסיכון, נערים עובדים, בעלי צרכים מיוחדים, קשישים ואחרים</w:t>
      </w:r>
      <w:r>
        <w:rPr>
          <w:rFonts w:cs="David" w:hint="cs"/>
          <w:rtl/>
        </w:rPr>
        <w:t>;</w:t>
      </w:r>
    </w:p>
    <w:p w:rsidR="004E1630" w:rsidRDefault="004E1630" w:rsidP="004E1630">
      <w:pPr>
        <w:pStyle w:val="a9"/>
        <w:numPr>
          <w:ilvl w:val="0"/>
          <w:numId w:val="68"/>
        </w:numPr>
        <w:tabs>
          <w:tab w:val="left" w:pos="324"/>
        </w:tabs>
        <w:ind w:left="714" w:hanging="357"/>
        <w:contextualSpacing w:val="0"/>
        <w:rPr>
          <w:rFonts w:cs="David"/>
        </w:rPr>
      </w:pPr>
      <w:r w:rsidRPr="004E1630">
        <w:rPr>
          <w:rFonts w:cs="David"/>
          <w:rtl/>
        </w:rPr>
        <w:t>פיתוח מנהיגות צעירה בקה</w:t>
      </w:r>
      <w:r>
        <w:rPr>
          <w:rFonts w:cs="David"/>
          <w:rtl/>
        </w:rPr>
        <w:t>ילה המקומי</w:t>
      </w:r>
      <w:r>
        <w:rPr>
          <w:rFonts w:cs="David" w:hint="cs"/>
          <w:rtl/>
        </w:rPr>
        <w:t>ת ;</w:t>
      </w:r>
    </w:p>
    <w:p w:rsidR="004E1630" w:rsidRDefault="004E1630" w:rsidP="004E1630">
      <w:pPr>
        <w:pStyle w:val="a9"/>
        <w:numPr>
          <w:ilvl w:val="0"/>
          <w:numId w:val="68"/>
        </w:numPr>
        <w:tabs>
          <w:tab w:val="left" w:pos="324"/>
        </w:tabs>
        <w:ind w:left="714" w:hanging="357"/>
        <w:contextualSpacing w:val="0"/>
        <w:rPr>
          <w:rFonts w:cs="David"/>
        </w:rPr>
      </w:pPr>
      <w:r w:rsidRPr="004E1630">
        <w:rPr>
          <w:rFonts w:cs="David"/>
          <w:rtl/>
        </w:rPr>
        <w:t>פיתוח יוזמות חברתיות מחוללות שינוי והעצמה חברתית ותרבותית ויישומן בקהילה הקולטת</w:t>
      </w:r>
      <w:r>
        <w:rPr>
          <w:rFonts w:cs="David" w:hint="cs"/>
          <w:rtl/>
        </w:rPr>
        <w:t>;</w:t>
      </w:r>
    </w:p>
    <w:p w:rsidR="004E1630" w:rsidRPr="00BF02EF" w:rsidRDefault="004E1630" w:rsidP="004E1630">
      <w:pPr>
        <w:pStyle w:val="a9"/>
        <w:numPr>
          <w:ilvl w:val="0"/>
          <w:numId w:val="68"/>
        </w:numPr>
        <w:tabs>
          <w:tab w:val="left" w:pos="324"/>
        </w:tabs>
        <w:ind w:left="714" w:hanging="357"/>
        <w:contextualSpacing w:val="0"/>
        <w:rPr>
          <w:rFonts w:cs="David"/>
        </w:rPr>
      </w:pPr>
      <w:r w:rsidRPr="004E1630">
        <w:rPr>
          <w:rFonts w:cs="David"/>
          <w:rtl/>
        </w:rPr>
        <w:t>פיתוח מיזמים חברתיים עסקיים לטובת הקהילה הקולטת, כגון צרכנייה חברתית, בית קפה חברתי וכיוצא באלה</w:t>
      </w:r>
      <w:r>
        <w:rPr>
          <w:rFonts w:cs="David" w:hint="cs"/>
        </w:rPr>
        <w:t xml:space="preserve"> </w:t>
      </w:r>
      <w:r>
        <w:rPr>
          <w:rFonts w:cs="David" w:hint="cs"/>
          <w:rtl/>
        </w:rPr>
        <w:t xml:space="preserve"> ;</w:t>
      </w:r>
    </w:p>
    <w:p w:rsidR="00000FF6" w:rsidRPr="00AB4F50" w:rsidRDefault="00193181" w:rsidP="00AB4F50">
      <w:pPr>
        <w:pStyle w:val="2"/>
        <w:tabs>
          <w:tab w:val="clear" w:pos="486"/>
          <w:tab w:val="clear" w:pos="628"/>
          <w:tab w:val="clear" w:pos="1001"/>
          <w:tab w:val="left" w:pos="866"/>
        </w:tabs>
        <w:ind w:left="576"/>
        <w:rPr>
          <w:rFonts w:cs="David"/>
          <w:rtl/>
        </w:rPr>
      </w:pPr>
      <w:bookmarkStart w:id="51" w:name="_Toc453928959"/>
      <w:bookmarkStart w:id="52" w:name="_Toc459223332"/>
      <w:r w:rsidRPr="00AB4F50">
        <w:rPr>
          <w:rFonts w:cs="David" w:hint="cs"/>
          <w:rtl/>
        </w:rPr>
        <w:t xml:space="preserve">ביקורת גופים נתמכים </w:t>
      </w:r>
      <w:r w:rsidR="004058F4" w:rsidRPr="00AB4F50">
        <w:rPr>
          <w:rFonts w:cs="David"/>
          <w:rtl/>
        </w:rPr>
        <w:t>–</w:t>
      </w:r>
      <w:r w:rsidRPr="00AB4F50">
        <w:rPr>
          <w:rFonts w:cs="David" w:hint="cs"/>
          <w:rtl/>
        </w:rPr>
        <w:t xml:space="preserve"> </w:t>
      </w:r>
      <w:r w:rsidR="00000FF6" w:rsidRPr="00AB4F50">
        <w:rPr>
          <w:rFonts w:cs="David"/>
          <w:rtl/>
        </w:rPr>
        <w:t>כללי</w:t>
      </w:r>
      <w:bookmarkEnd w:id="51"/>
      <w:bookmarkEnd w:id="52"/>
    </w:p>
    <w:p w:rsidR="004058F4" w:rsidRPr="00260F67" w:rsidRDefault="004058F4" w:rsidP="002242ED">
      <w:pPr>
        <w:rPr>
          <w:rFonts w:cs="David"/>
          <w:rtl/>
          <w:lang w:val="x-none" w:eastAsia="x-none"/>
        </w:rPr>
      </w:pPr>
      <w:r w:rsidRPr="00260F67">
        <w:rPr>
          <w:rFonts w:cs="David" w:hint="cs"/>
          <w:rtl/>
          <w:lang w:val="x-none" w:eastAsia="x-none"/>
        </w:rPr>
        <w:t xml:space="preserve">ביקורת גופים נתמכים מבוססת על הוראת תכ"ם </w:t>
      </w:r>
      <w:r w:rsidR="002242ED" w:rsidRPr="00260F67">
        <w:rPr>
          <w:rFonts w:cs="David" w:hint="cs"/>
          <w:rtl/>
          <w:lang w:val="x-none" w:eastAsia="x-none"/>
        </w:rPr>
        <w:t xml:space="preserve">מס. 6.1.4 </w:t>
      </w:r>
      <w:r w:rsidR="002242ED" w:rsidRPr="00260F67">
        <w:rPr>
          <w:rFonts w:cs="David"/>
          <w:rtl/>
          <w:lang w:val="x-none" w:eastAsia="x-none"/>
        </w:rPr>
        <w:t>–</w:t>
      </w:r>
      <w:r w:rsidR="002242ED" w:rsidRPr="00260F67">
        <w:rPr>
          <w:rFonts w:cs="David" w:hint="cs"/>
          <w:rtl/>
          <w:lang w:val="x-none" w:eastAsia="x-none"/>
        </w:rPr>
        <w:t xml:space="preserve"> "</w:t>
      </w:r>
      <w:r w:rsidR="002242ED" w:rsidRPr="00260F67">
        <w:rPr>
          <w:rFonts w:cs="David" w:hint="cs"/>
          <w:b/>
          <w:bCs/>
          <w:rtl/>
        </w:rPr>
        <w:t>פיקוח ובקרה על תמיכות במוסדות ציבור</w:t>
      </w:r>
      <w:r w:rsidR="002242ED" w:rsidRPr="00260F67">
        <w:rPr>
          <w:rFonts w:cs="David" w:hint="cs"/>
          <w:rtl/>
        </w:rPr>
        <w:t xml:space="preserve">" המתעדכנת מעת לעת באתר האינטרנט של החשב הכללי במשרד האוצר. לחיבור להוראה לחץ </w:t>
      </w:r>
      <w:hyperlink r:id="rId10" w:history="1">
        <w:r w:rsidR="002242ED" w:rsidRPr="00260F67">
          <w:rPr>
            <w:rStyle w:val="Hyperlink"/>
            <w:rFonts w:cs="David" w:hint="cs"/>
            <w:rtl/>
          </w:rPr>
          <w:t>כאן</w:t>
        </w:r>
      </w:hyperlink>
      <w:r w:rsidR="002242ED" w:rsidRPr="00260F67">
        <w:rPr>
          <w:rFonts w:cs="David" w:hint="cs"/>
          <w:rtl/>
        </w:rPr>
        <w:t>.</w:t>
      </w:r>
    </w:p>
    <w:p w:rsidR="002242ED" w:rsidRPr="007808A7" w:rsidRDefault="002242ED" w:rsidP="00BD5813">
      <w:pPr>
        <w:pStyle w:val="afd"/>
        <w:widowControl/>
        <w:numPr>
          <w:ilvl w:val="0"/>
          <w:numId w:val="65"/>
        </w:numPr>
        <w:adjustRightInd/>
        <w:textAlignment w:val="auto"/>
        <w:rPr>
          <w:rFonts w:cs="David"/>
          <w:sz w:val="24"/>
          <w:szCs w:val="24"/>
          <w:rtl/>
        </w:rPr>
      </w:pPr>
      <w:r w:rsidRPr="007808A7">
        <w:rPr>
          <w:rFonts w:cs="David" w:hint="cs"/>
          <w:sz w:val="24"/>
          <w:szCs w:val="24"/>
          <w:rtl/>
        </w:rPr>
        <w:t>להלן נוסח ההוראה:</w:t>
      </w:r>
    </w:p>
    <w:p w:rsidR="004058F4" w:rsidRPr="00BF02EF" w:rsidRDefault="004058F4" w:rsidP="00BD5813">
      <w:pPr>
        <w:pStyle w:val="afe"/>
        <w:widowControl/>
        <w:numPr>
          <w:ilvl w:val="1"/>
          <w:numId w:val="65"/>
        </w:numPr>
        <w:adjustRightInd/>
        <w:textAlignment w:val="auto"/>
        <w:rPr>
          <w:rFonts w:cs="David"/>
          <w:b/>
          <w:i/>
          <w:sz w:val="24"/>
          <w:szCs w:val="24"/>
        </w:rPr>
      </w:pPr>
      <w:r w:rsidRPr="00BF02EF">
        <w:rPr>
          <w:rFonts w:cs="David" w:hint="cs"/>
          <w:b/>
          <w:i/>
          <w:sz w:val="24"/>
          <w:szCs w:val="24"/>
          <w:rtl/>
        </w:rPr>
        <w:t xml:space="preserve">סעיף 12 </w:t>
      </w:r>
      <w:r w:rsidRPr="00BF02EF">
        <w:rPr>
          <w:rFonts w:cs="David" w:hint="cs"/>
          <w:sz w:val="24"/>
          <w:szCs w:val="24"/>
          <w:rtl/>
        </w:rPr>
        <w:t>ל</w:t>
      </w:r>
      <w:hyperlink r:id="rId11" w:history="1">
        <w:r w:rsidRPr="00BF02EF">
          <w:rPr>
            <w:rStyle w:val="Hyperlink"/>
            <w:rFonts w:cs="David" w:hint="cs"/>
            <w:sz w:val="24"/>
            <w:szCs w:val="24"/>
            <w:rtl/>
          </w:rPr>
          <w:t>נוהל להגשת בקשות לתמיכה מתקציב המדינה במוסדות ציבור ולדיון בהן</w:t>
        </w:r>
      </w:hyperlink>
      <w:r w:rsidRPr="00BF02EF">
        <w:rPr>
          <w:rFonts w:cs="David" w:hint="cs"/>
          <w:sz w:val="24"/>
          <w:szCs w:val="24"/>
          <w:rtl/>
        </w:rPr>
        <w:t xml:space="preserve"> </w:t>
      </w:r>
      <w:r w:rsidRPr="00BF02EF">
        <w:rPr>
          <w:rFonts w:cs="David"/>
          <w:sz w:val="24"/>
          <w:szCs w:val="24"/>
          <w:rtl/>
        </w:rPr>
        <w:t>(להלן – הנוהל)</w:t>
      </w:r>
      <w:r w:rsidRPr="00BF02EF">
        <w:rPr>
          <w:rFonts w:cs="David" w:hint="cs"/>
          <w:b/>
          <w:i/>
          <w:sz w:val="24"/>
          <w:szCs w:val="24"/>
          <w:rtl/>
        </w:rPr>
        <w:t xml:space="preserve"> </w:t>
      </w:r>
      <w:r w:rsidRPr="00BF02EF">
        <w:rPr>
          <w:rFonts w:cs="David" w:hint="cs"/>
          <w:sz w:val="24"/>
          <w:szCs w:val="24"/>
          <w:rtl/>
        </w:rPr>
        <w:t xml:space="preserve">לפי </w:t>
      </w:r>
      <w:hyperlink r:id="rId12" w:history="1">
        <w:r w:rsidRPr="00BF02EF">
          <w:rPr>
            <w:rStyle w:val="Hyperlink"/>
            <w:rFonts w:cs="David" w:hint="cs"/>
            <w:sz w:val="24"/>
            <w:szCs w:val="24"/>
            <w:rtl/>
          </w:rPr>
          <w:t>חוק יסודות התקציב, התשמ"ה-1985</w:t>
        </w:r>
      </w:hyperlink>
      <w:r w:rsidRPr="00BF02EF">
        <w:rPr>
          <w:rFonts w:cs="David" w:hint="cs"/>
          <w:b/>
          <w:i/>
          <w:sz w:val="24"/>
          <w:szCs w:val="24"/>
          <w:rtl/>
        </w:rPr>
        <w:t xml:space="preserve"> קובע כי המשרד הממשלתי התומך אחראי לבצע פיקוח ובקרה על התמיכות מתקציב המדינה המחולקות על ידו. </w:t>
      </w:r>
    </w:p>
    <w:p w:rsidR="004058F4" w:rsidRPr="00BF02EF" w:rsidRDefault="004058F4" w:rsidP="00BD5813">
      <w:pPr>
        <w:pStyle w:val="afe"/>
        <w:widowControl/>
        <w:numPr>
          <w:ilvl w:val="1"/>
          <w:numId w:val="65"/>
        </w:numPr>
        <w:adjustRightInd/>
        <w:textAlignment w:val="auto"/>
        <w:rPr>
          <w:rFonts w:cs="David"/>
          <w:sz w:val="24"/>
          <w:szCs w:val="24"/>
        </w:rPr>
      </w:pPr>
      <w:r w:rsidRPr="00BF02EF">
        <w:rPr>
          <w:rFonts w:cs="David" w:hint="cs"/>
          <w:b/>
          <w:i/>
          <w:sz w:val="24"/>
          <w:szCs w:val="24"/>
          <w:rtl/>
        </w:rPr>
        <w:t>בנוסף לפיקוח ובקרה שמבוצעים על ידי המשרד, יפעיל החשב הכללי מערך ביקורת מרכזי (להלן: "</w:t>
      </w:r>
      <w:r w:rsidRPr="00066B16">
        <w:rPr>
          <w:rFonts w:cs="David" w:hint="cs"/>
          <w:bCs/>
          <w:i/>
          <w:sz w:val="24"/>
          <w:szCs w:val="24"/>
          <w:rtl/>
        </w:rPr>
        <w:t>מערך הביקורת</w:t>
      </w:r>
      <w:r w:rsidRPr="00BF02EF">
        <w:rPr>
          <w:rFonts w:cs="David" w:hint="cs"/>
          <w:b/>
          <w:i/>
          <w:sz w:val="24"/>
          <w:szCs w:val="24"/>
          <w:rtl/>
        </w:rPr>
        <w:t>") לביצוע ביקורות ובקרה על מוסדות הציבור הנתמכים.</w:t>
      </w:r>
    </w:p>
    <w:p w:rsidR="004058F4" w:rsidRPr="00934A19" w:rsidRDefault="004058F4" w:rsidP="00BD5813">
      <w:pPr>
        <w:pStyle w:val="afd"/>
        <w:widowControl/>
        <w:numPr>
          <w:ilvl w:val="0"/>
          <w:numId w:val="65"/>
        </w:numPr>
        <w:adjustRightInd/>
        <w:textAlignment w:val="auto"/>
        <w:rPr>
          <w:rFonts w:cs="David"/>
          <w:color w:val="000000"/>
          <w:sz w:val="24"/>
          <w:szCs w:val="24"/>
        </w:rPr>
      </w:pPr>
      <w:r w:rsidRPr="00934A19">
        <w:rPr>
          <w:rFonts w:cs="David" w:hint="cs"/>
          <w:color w:val="000000"/>
          <w:sz w:val="24"/>
          <w:szCs w:val="24"/>
          <w:rtl/>
        </w:rPr>
        <w:t xml:space="preserve">הנחיות לביצוע </w:t>
      </w:r>
    </w:p>
    <w:p w:rsidR="004058F4" w:rsidRPr="00BF02EF" w:rsidRDefault="004058F4" w:rsidP="00BD5813">
      <w:pPr>
        <w:pStyle w:val="afe"/>
        <w:widowControl/>
        <w:numPr>
          <w:ilvl w:val="1"/>
          <w:numId w:val="65"/>
        </w:numPr>
        <w:adjustRightInd/>
        <w:textAlignment w:val="auto"/>
        <w:rPr>
          <w:rFonts w:cs="David"/>
          <w:sz w:val="24"/>
          <w:szCs w:val="24"/>
        </w:rPr>
      </w:pPr>
      <w:r w:rsidRPr="00BF02EF">
        <w:rPr>
          <w:rFonts w:cs="David" w:hint="cs"/>
          <w:sz w:val="24"/>
          <w:szCs w:val="24"/>
          <w:u w:val="single"/>
          <w:rtl/>
        </w:rPr>
        <w:t>מטרת הביקורת במוסדות ציבור נתמכים הינה לוודא את המפורט להלן:</w:t>
      </w:r>
    </w:p>
    <w:p w:rsidR="004058F4" w:rsidRPr="001B5B98" w:rsidRDefault="004058F4" w:rsidP="00BD5813">
      <w:pPr>
        <w:pStyle w:val="afe"/>
        <w:widowControl/>
        <w:numPr>
          <w:ilvl w:val="2"/>
          <w:numId w:val="65"/>
        </w:numPr>
        <w:adjustRightInd/>
        <w:ind w:left="1291" w:hanging="567"/>
        <w:textAlignment w:val="auto"/>
        <w:rPr>
          <w:rFonts w:cs="David"/>
          <w:sz w:val="24"/>
          <w:szCs w:val="24"/>
        </w:rPr>
      </w:pPr>
      <w:r w:rsidRPr="001B5B98">
        <w:rPr>
          <w:rFonts w:cs="David" w:hint="cs"/>
          <w:sz w:val="24"/>
          <w:szCs w:val="24"/>
          <w:rtl/>
        </w:rPr>
        <w:t>כספי התמיכה משמשים את מוסד הציבור למטרה שלשמה ניתנו.</w:t>
      </w:r>
    </w:p>
    <w:p w:rsidR="004058F4" w:rsidRPr="001B5B98" w:rsidRDefault="004058F4" w:rsidP="00BD5813">
      <w:pPr>
        <w:pStyle w:val="afe"/>
        <w:widowControl/>
        <w:numPr>
          <w:ilvl w:val="2"/>
          <w:numId w:val="65"/>
        </w:numPr>
        <w:adjustRightInd/>
        <w:ind w:left="1291" w:hanging="567"/>
        <w:textAlignment w:val="auto"/>
        <w:rPr>
          <w:rFonts w:cs="David"/>
          <w:sz w:val="24"/>
          <w:szCs w:val="24"/>
        </w:rPr>
      </w:pPr>
      <w:r w:rsidRPr="001B5B98">
        <w:rPr>
          <w:rFonts w:cs="David" w:hint="cs"/>
          <w:sz w:val="24"/>
          <w:szCs w:val="24"/>
          <w:rtl/>
        </w:rPr>
        <w:t>מוסד הציבור עומד בהוראות הנוהל.</w:t>
      </w:r>
    </w:p>
    <w:p w:rsidR="004058F4" w:rsidRPr="00BF02EF" w:rsidRDefault="004058F4" w:rsidP="00BD5813">
      <w:pPr>
        <w:pStyle w:val="afe"/>
        <w:widowControl/>
        <w:numPr>
          <w:ilvl w:val="2"/>
          <w:numId w:val="65"/>
        </w:numPr>
        <w:adjustRightInd/>
        <w:ind w:left="1291" w:hanging="567"/>
        <w:textAlignment w:val="auto"/>
        <w:rPr>
          <w:rFonts w:cs="David"/>
          <w:sz w:val="24"/>
          <w:szCs w:val="24"/>
        </w:rPr>
      </w:pPr>
      <w:r w:rsidRPr="001B5B98">
        <w:rPr>
          <w:rFonts w:cs="David" w:hint="cs"/>
          <w:sz w:val="24"/>
          <w:szCs w:val="24"/>
          <w:rtl/>
        </w:rPr>
        <w:lastRenderedPageBreak/>
        <w:t>לא חלו שינויים מהותיים בנוגע למוסד הציבור, שהיה בהם כדי להשפיע על היקף התמיכה שאושר לו.</w:t>
      </w:r>
    </w:p>
    <w:p w:rsidR="004058F4" w:rsidRPr="00BF02EF" w:rsidRDefault="004058F4" w:rsidP="00BD5813">
      <w:pPr>
        <w:pStyle w:val="afe"/>
        <w:widowControl/>
        <w:numPr>
          <w:ilvl w:val="1"/>
          <w:numId w:val="65"/>
        </w:numPr>
        <w:adjustRightInd/>
        <w:textAlignment w:val="auto"/>
        <w:rPr>
          <w:rFonts w:cs="David"/>
          <w:sz w:val="24"/>
          <w:szCs w:val="24"/>
          <w:u w:val="single"/>
        </w:rPr>
      </w:pPr>
      <w:r w:rsidRPr="00BF02EF">
        <w:rPr>
          <w:rFonts w:cs="David" w:hint="cs"/>
          <w:sz w:val="24"/>
          <w:szCs w:val="24"/>
          <w:u w:val="single"/>
          <w:rtl/>
        </w:rPr>
        <w:t xml:space="preserve">ביקורת המשרד התומך על מוסדות ציבור נתמכים </w:t>
      </w:r>
    </w:p>
    <w:p w:rsidR="004058F4" w:rsidRPr="00BF02EF" w:rsidRDefault="004058F4" w:rsidP="001B5B98">
      <w:pPr>
        <w:pStyle w:val="afe"/>
        <w:widowControl/>
        <w:tabs>
          <w:tab w:val="clear" w:pos="1107"/>
        </w:tabs>
        <w:adjustRightInd/>
        <w:ind w:left="866" w:firstLine="0"/>
        <w:textAlignment w:val="auto"/>
        <w:rPr>
          <w:rFonts w:cs="David"/>
          <w:sz w:val="24"/>
          <w:szCs w:val="24"/>
        </w:rPr>
      </w:pPr>
      <w:r w:rsidRPr="00BF02EF">
        <w:rPr>
          <w:rFonts w:cs="David"/>
          <w:sz w:val="24"/>
          <w:szCs w:val="24"/>
          <w:rtl/>
        </w:rPr>
        <w:t>בהתאם לסעיף 12</w:t>
      </w:r>
      <w:r w:rsidRPr="00BF02EF">
        <w:rPr>
          <w:rFonts w:cs="David" w:hint="cs"/>
          <w:sz w:val="24"/>
          <w:szCs w:val="24"/>
          <w:rtl/>
        </w:rPr>
        <w:t xml:space="preserve"> (</w:t>
      </w:r>
      <w:r w:rsidRPr="00BF02EF">
        <w:rPr>
          <w:rFonts w:cs="David"/>
          <w:sz w:val="24"/>
          <w:szCs w:val="24"/>
          <w:rtl/>
        </w:rPr>
        <w:t>א-ו</w:t>
      </w:r>
      <w:r w:rsidRPr="00BF02EF">
        <w:rPr>
          <w:rFonts w:cs="David" w:hint="cs"/>
          <w:sz w:val="24"/>
          <w:szCs w:val="24"/>
          <w:rtl/>
        </w:rPr>
        <w:t>)</w:t>
      </w:r>
      <w:r w:rsidRPr="00BF02EF">
        <w:rPr>
          <w:rFonts w:cs="David"/>
          <w:sz w:val="24"/>
          <w:szCs w:val="24"/>
          <w:rtl/>
        </w:rPr>
        <w:t xml:space="preserve"> לנוהל יקיים המשרד התומך פיקוח על מילוי התנאים למתן התמיכה, על השימוש בתמיכה שנתן ועל ביצוע הפעילות הנתמכת כנדרש </w:t>
      </w:r>
      <w:r w:rsidRPr="00BF02EF">
        <w:rPr>
          <w:rFonts w:cs="David" w:hint="cs"/>
          <w:sz w:val="24"/>
          <w:szCs w:val="24"/>
          <w:rtl/>
        </w:rPr>
        <w:t>כמפורט להן</w:t>
      </w:r>
      <w:r w:rsidRPr="00BF02EF">
        <w:rPr>
          <w:rFonts w:cs="David"/>
          <w:sz w:val="24"/>
          <w:szCs w:val="24"/>
          <w:rtl/>
        </w:rPr>
        <w:t>:</w:t>
      </w:r>
    </w:p>
    <w:p w:rsidR="004058F4" w:rsidRPr="00BF02EF" w:rsidRDefault="004058F4" w:rsidP="00BD5813">
      <w:pPr>
        <w:pStyle w:val="afe"/>
        <w:widowControl/>
        <w:numPr>
          <w:ilvl w:val="2"/>
          <w:numId w:val="65"/>
        </w:numPr>
        <w:adjustRightInd/>
        <w:ind w:left="1291" w:hanging="567"/>
        <w:textAlignment w:val="auto"/>
        <w:rPr>
          <w:rFonts w:cs="David"/>
          <w:sz w:val="24"/>
          <w:szCs w:val="24"/>
        </w:rPr>
      </w:pPr>
      <w:r w:rsidRPr="00BF02EF">
        <w:rPr>
          <w:rFonts w:cs="David" w:hint="cs"/>
          <w:sz w:val="24"/>
          <w:szCs w:val="24"/>
          <w:rtl/>
        </w:rPr>
        <w:t>לצורך קיום פיקוח ובקרה על ידי המשרד התומך, ימנה מנכ"ל המשרד מפקח שיהיה אמון על קביעת נהלי הפיקוח והבקרה במשרד, וזאת בהתאם לסוג ולאופי הפעילויות הנתמכות. חשב המשרד יאשר את אופן ביצוע הפיקוח.</w:t>
      </w:r>
    </w:p>
    <w:p w:rsidR="004058F4" w:rsidRPr="00BF02EF" w:rsidRDefault="004058F4" w:rsidP="00BD5813">
      <w:pPr>
        <w:pStyle w:val="afe"/>
        <w:widowControl/>
        <w:numPr>
          <w:ilvl w:val="2"/>
          <w:numId w:val="65"/>
        </w:numPr>
        <w:adjustRightInd/>
        <w:ind w:left="1291" w:hanging="567"/>
        <w:textAlignment w:val="auto"/>
        <w:rPr>
          <w:rFonts w:cs="David"/>
          <w:sz w:val="24"/>
          <w:szCs w:val="24"/>
        </w:rPr>
      </w:pPr>
      <w:r w:rsidRPr="00BF02EF">
        <w:rPr>
          <w:rFonts w:cs="David" w:hint="cs"/>
          <w:sz w:val="24"/>
          <w:szCs w:val="24"/>
          <w:rtl/>
        </w:rPr>
        <w:t xml:space="preserve">הפיקוח יכלול ביקור במקום הפעולה של מוסדות הציבור. בהתאם לסעיף 12(ב-ג) לנוהל, ביקור כאמור יתבצע לפחות אחת לשנה בכל מוסד ציבור. במקרה שמהות הפעילות, אופייה, היקפה או פעולות פיקוח חלופיות שמקיים המשרד התומך מייתרים ביקור במקום או מאפשרים הפחתת תדירות הביקור, באחריות חשב המשרד לפנות לסגן החשב הכללי לקבלת אישורו להפחתת תדירות הביקורת או ביטולה. </w:t>
      </w:r>
    </w:p>
    <w:p w:rsidR="004058F4" w:rsidRPr="00BF02EF" w:rsidRDefault="004058F4" w:rsidP="00BD5813">
      <w:pPr>
        <w:pStyle w:val="afe"/>
        <w:widowControl/>
        <w:numPr>
          <w:ilvl w:val="2"/>
          <w:numId w:val="65"/>
        </w:numPr>
        <w:adjustRightInd/>
        <w:ind w:left="1291" w:hanging="567"/>
        <w:textAlignment w:val="auto"/>
        <w:rPr>
          <w:rFonts w:cs="David"/>
          <w:sz w:val="24"/>
          <w:szCs w:val="24"/>
        </w:rPr>
      </w:pPr>
      <w:r w:rsidRPr="00BF02EF">
        <w:rPr>
          <w:rFonts w:cs="David" w:hint="cs"/>
          <w:sz w:val="24"/>
          <w:szCs w:val="24"/>
          <w:rtl/>
        </w:rPr>
        <w:t xml:space="preserve">חשב המשרד יעביר לסגן החשב הכללי דיווח לפחות אחת לחציון על הפעלת מנגנון הפיקוח וממציאם עיקריים בהתאם </w:t>
      </w:r>
      <w:hyperlink r:id="rId13" w:anchor="q=%D7%98%D7%95%D7%A4%D7%A1%20%22%D7%93%D7%99%D7%95%D7%95%D7%97%20%D7%A2%D7%9C%20%D7%91%D7%99%D7%A6%D7%95%D7%A2%20%D7%A4%D7%99%D7%A7%D7%95%D7%97%20%D7%95%D7%91%D7%A7%D7%A8%D7%94%20%D7%A2%D7%9C%20%D7%9E%D7%95%D7%A1%D7%93%D7%95%D7%AA%20%D7%A6%D7%99%D7%91%D7%" w:history="1">
        <w:r w:rsidRPr="00066B16">
          <w:rPr>
            <w:rStyle w:val="Hyperlink"/>
            <w:rFonts w:cs="David" w:hint="cs"/>
            <w:sz w:val="24"/>
            <w:szCs w:val="24"/>
            <w:rtl/>
          </w:rPr>
          <w:t>לטופס</w:t>
        </w:r>
        <w:r w:rsidR="00F2754F" w:rsidRPr="00066B16">
          <w:rPr>
            <w:rStyle w:val="Hyperlink"/>
            <w:rFonts w:cs="David" w:hint="cs"/>
            <w:sz w:val="24"/>
            <w:szCs w:val="24"/>
            <w:rtl/>
          </w:rPr>
          <w:t xml:space="preserve"> </w:t>
        </w:r>
        <w:r w:rsidRPr="00066B16">
          <w:rPr>
            <w:rStyle w:val="Hyperlink"/>
            <w:rFonts w:cs="David" w:hint="cs"/>
            <w:sz w:val="24"/>
            <w:szCs w:val="24"/>
            <w:rtl/>
          </w:rPr>
          <w:t>"דיווח על ביצוע פיקוח ובקרה על מוסדות ציבור הנתמכים מתקציב המדינה", מס' 6.1.4.1.</w:t>
        </w:r>
      </w:hyperlink>
      <w:r w:rsidRPr="00BF02EF">
        <w:rPr>
          <w:rFonts w:cs="David" w:hint="cs"/>
          <w:sz w:val="24"/>
          <w:szCs w:val="24"/>
          <w:rtl/>
        </w:rPr>
        <w:t xml:space="preserve"> </w:t>
      </w:r>
    </w:p>
    <w:p w:rsidR="004058F4" w:rsidRPr="00BF02EF" w:rsidRDefault="004058F4" w:rsidP="00BD5813">
      <w:pPr>
        <w:pStyle w:val="afe"/>
        <w:widowControl/>
        <w:numPr>
          <w:ilvl w:val="2"/>
          <w:numId w:val="65"/>
        </w:numPr>
        <w:adjustRightInd/>
        <w:ind w:left="1291" w:hanging="567"/>
        <w:textAlignment w:val="auto"/>
        <w:rPr>
          <w:rFonts w:cs="David"/>
          <w:sz w:val="24"/>
          <w:szCs w:val="24"/>
        </w:rPr>
      </w:pPr>
      <w:r w:rsidRPr="00BF02EF">
        <w:rPr>
          <w:rFonts w:cs="David" w:hint="cs"/>
          <w:sz w:val="24"/>
          <w:szCs w:val="24"/>
          <w:rtl/>
        </w:rPr>
        <w:t>החשב הכללי רשאי שלא לאשר חלוקת תמיכה בתחום פעילות מסוים אם ראה כי לא קוימו הוראות סעיף 12 לנוהל.</w:t>
      </w:r>
    </w:p>
    <w:p w:rsidR="004058F4" w:rsidRPr="00BF02EF" w:rsidRDefault="004058F4" w:rsidP="00BD5813">
      <w:pPr>
        <w:pStyle w:val="afe"/>
        <w:widowControl/>
        <w:numPr>
          <w:ilvl w:val="1"/>
          <w:numId w:val="65"/>
        </w:numPr>
        <w:adjustRightInd/>
        <w:textAlignment w:val="auto"/>
        <w:rPr>
          <w:rFonts w:cs="David"/>
          <w:sz w:val="24"/>
          <w:szCs w:val="24"/>
        </w:rPr>
      </w:pPr>
      <w:r w:rsidRPr="00BF02EF">
        <w:rPr>
          <w:rFonts w:cs="David" w:hint="cs"/>
          <w:sz w:val="24"/>
          <w:szCs w:val="24"/>
          <w:u w:val="single"/>
          <w:rtl/>
        </w:rPr>
        <w:t>ביקורת מערך הביקורת המרכזי על מוסדות ציבור נתמכים</w:t>
      </w:r>
    </w:p>
    <w:p w:rsidR="004058F4" w:rsidRPr="00BF02EF" w:rsidRDefault="004058F4" w:rsidP="001B5B98">
      <w:pPr>
        <w:pStyle w:val="aff0"/>
        <w:widowControl/>
        <w:tabs>
          <w:tab w:val="clear" w:pos="1985"/>
        </w:tabs>
        <w:adjustRightInd/>
        <w:ind w:left="724" w:right="0" w:firstLine="0"/>
        <w:textAlignment w:val="auto"/>
        <w:rPr>
          <w:rFonts w:cs="David"/>
          <w:sz w:val="24"/>
          <w:szCs w:val="24"/>
        </w:rPr>
      </w:pPr>
      <w:r w:rsidRPr="00BF02EF">
        <w:rPr>
          <w:rFonts w:cs="David" w:hint="cs"/>
          <w:sz w:val="24"/>
          <w:szCs w:val="24"/>
          <w:rtl/>
        </w:rPr>
        <w:t>חשב המשרד יוודא כי מוסדות הציבור הנתמכים מתקציב משרדו מבוקרים על ידי מבקר מטעם מערך הביקורת. במסגרת מערך הביקורת יבוצעו הביקורות הבאות:</w:t>
      </w:r>
    </w:p>
    <w:p w:rsidR="004058F4" w:rsidRPr="00BF02EF" w:rsidRDefault="004058F4" w:rsidP="00BD5813">
      <w:pPr>
        <w:pStyle w:val="afe"/>
        <w:widowControl/>
        <w:numPr>
          <w:ilvl w:val="2"/>
          <w:numId w:val="65"/>
        </w:numPr>
        <w:adjustRightInd/>
        <w:ind w:left="1291" w:hanging="567"/>
        <w:textAlignment w:val="auto"/>
        <w:rPr>
          <w:rFonts w:cs="David"/>
          <w:sz w:val="24"/>
          <w:szCs w:val="24"/>
        </w:rPr>
      </w:pPr>
      <w:r w:rsidRPr="00BF02EF">
        <w:rPr>
          <w:rFonts w:cs="David" w:hint="cs"/>
          <w:sz w:val="24"/>
          <w:szCs w:val="24"/>
          <w:u w:val="single"/>
          <w:rtl/>
        </w:rPr>
        <w:t>ביקורת שוטפת</w:t>
      </w:r>
    </w:p>
    <w:p w:rsidR="004058F4" w:rsidRPr="00BF02EF" w:rsidRDefault="004058F4" w:rsidP="00BD5813">
      <w:pPr>
        <w:pStyle w:val="211111"/>
        <w:numPr>
          <w:ilvl w:val="3"/>
          <w:numId w:val="65"/>
        </w:numPr>
        <w:ind w:left="2000" w:hanging="920"/>
        <w:rPr>
          <w:rFonts w:cs="David"/>
          <w:sz w:val="24"/>
          <w:szCs w:val="24"/>
        </w:rPr>
      </w:pPr>
      <w:r w:rsidRPr="00BF02EF">
        <w:rPr>
          <w:rFonts w:cs="David" w:hint="cs"/>
          <w:sz w:val="24"/>
          <w:szCs w:val="24"/>
          <w:rtl/>
        </w:rPr>
        <w:t>הביקורת תתבצע פעם בשנה, לפני קיום הדיון בבקשת התמיכה בוועדת התמיכות.</w:t>
      </w:r>
    </w:p>
    <w:p w:rsidR="004058F4" w:rsidRPr="00BF02EF" w:rsidRDefault="004058F4" w:rsidP="00BD5813">
      <w:pPr>
        <w:pStyle w:val="211111"/>
        <w:numPr>
          <w:ilvl w:val="3"/>
          <w:numId w:val="65"/>
        </w:numPr>
        <w:ind w:left="2000" w:hanging="920"/>
        <w:rPr>
          <w:rFonts w:cs="David"/>
          <w:sz w:val="24"/>
          <w:szCs w:val="24"/>
        </w:rPr>
      </w:pPr>
      <w:r w:rsidRPr="00BF02EF">
        <w:rPr>
          <w:rFonts w:cs="David" w:hint="cs"/>
          <w:sz w:val="24"/>
          <w:szCs w:val="24"/>
          <w:rtl/>
        </w:rPr>
        <w:t>הביקורת תתבסס על מסמכי בקשת התמיכה שהוגשו למשרד במועד הגשת הבקשה לתמיכה ותבחן בין היתר את עמידת מוסד הציבור במגבלת הוצאות הנהלה וכלליות, חריגות בשכר ושיעור המימון העצמי לפעילות הנתמכת. הביקורת תכלול סקירת דוחות כספיים על מנת לבדוק עסקאות חריגות ולוודא חוסן כלכלי.</w:t>
      </w:r>
    </w:p>
    <w:p w:rsidR="004058F4" w:rsidRPr="00BF02EF" w:rsidRDefault="004058F4" w:rsidP="00BD5813">
      <w:pPr>
        <w:pStyle w:val="afe"/>
        <w:widowControl/>
        <w:numPr>
          <w:ilvl w:val="2"/>
          <w:numId w:val="65"/>
        </w:numPr>
        <w:adjustRightInd/>
        <w:ind w:left="1291" w:hanging="567"/>
        <w:textAlignment w:val="auto"/>
        <w:rPr>
          <w:rFonts w:cs="David"/>
          <w:sz w:val="24"/>
          <w:szCs w:val="24"/>
        </w:rPr>
      </w:pPr>
      <w:r w:rsidRPr="00BF02EF">
        <w:rPr>
          <w:rFonts w:cs="David" w:hint="cs"/>
          <w:sz w:val="24"/>
          <w:szCs w:val="24"/>
          <w:u w:val="single"/>
          <w:rtl/>
        </w:rPr>
        <w:t>ביקורת עומק</w:t>
      </w:r>
    </w:p>
    <w:p w:rsidR="004058F4" w:rsidRPr="00BF02EF" w:rsidRDefault="004058F4" w:rsidP="00BD5813">
      <w:pPr>
        <w:pStyle w:val="211111"/>
        <w:numPr>
          <w:ilvl w:val="3"/>
          <w:numId w:val="65"/>
        </w:numPr>
        <w:ind w:left="2000" w:hanging="920"/>
        <w:rPr>
          <w:rFonts w:cs="David"/>
          <w:sz w:val="24"/>
          <w:szCs w:val="24"/>
        </w:rPr>
      </w:pPr>
      <w:r w:rsidRPr="00BF02EF">
        <w:rPr>
          <w:rFonts w:cs="David" w:hint="cs"/>
          <w:sz w:val="24"/>
          <w:szCs w:val="24"/>
          <w:rtl/>
        </w:rPr>
        <w:t xml:space="preserve">בדיקה כספית ותפעולית מעמיקה של מוסד הציבור. </w:t>
      </w:r>
    </w:p>
    <w:p w:rsidR="004058F4" w:rsidRPr="00BF02EF" w:rsidRDefault="004058F4" w:rsidP="00BD5813">
      <w:pPr>
        <w:pStyle w:val="211111"/>
        <w:numPr>
          <w:ilvl w:val="3"/>
          <w:numId w:val="65"/>
        </w:numPr>
        <w:ind w:left="2000" w:hanging="920"/>
        <w:rPr>
          <w:rFonts w:cs="David"/>
          <w:sz w:val="24"/>
          <w:szCs w:val="24"/>
        </w:rPr>
      </w:pPr>
      <w:r w:rsidRPr="00BF02EF">
        <w:rPr>
          <w:rFonts w:cs="David" w:hint="cs"/>
          <w:sz w:val="24"/>
          <w:szCs w:val="24"/>
          <w:rtl/>
        </w:rPr>
        <w:t>הביקורת בכל מוסד ציבור תהיה בהתאם לתכנית העבודה הרב שנתית מונחית הסיכונים של מערך הביקורת.</w:t>
      </w:r>
    </w:p>
    <w:p w:rsidR="004058F4" w:rsidRPr="005B2875" w:rsidRDefault="004058F4" w:rsidP="00BD5813">
      <w:pPr>
        <w:pStyle w:val="afe"/>
        <w:widowControl/>
        <w:numPr>
          <w:ilvl w:val="2"/>
          <w:numId w:val="65"/>
        </w:numPr>
        <w:adjustRightInd/>
        <w:ind w:left="1291" w:hanging="567"/>
        <w:textAlignment w:val="auto"/>
        <w:rPr>
          <w:rFonts w:cs="David"/>
          <w:sz w:val="24"/>
          <w:szCs w:val="24"/>
          <w:u w:val="single"/>
        </w:rPr>
      </w:pPr>
      <w:r w:rsidRPr="00BF02EF">
        <w:rPr>
          <w:rFonts w:cs="David" w:hint="eastAsia"/>
          <w:sz w:val="24"/>
          <w:szCs w:val="24"/>
          <w:u w:val="single"/>
          <w:rtl/>
        </w:rPr>
        <w:lastRenderedPageBreak/>
        <w:t>מעקב</w:t>
      </w:r>
      <w:r w:rsidRPr="00BF02EF">
        <w:rPr>
          <w:rFonts w:cs="David"/>
          <w:sz w:val="24"/>
          <w:szCs w:val="24"/>
          <w:u w:val="single"/>
          <w:rtl/>
        </w:rPr>
        <w:t xml:space="preserve"> </w:t>
      </w:r>
      <w:r w:rsidRPr="00BF02EF">
        <w:rPr>
          <w:rFonts w:cs="David" w:hint="eastAsia"/>
          <w:sz w:val="24"/>
          <w:szCs w:val="24"/>
          <w:u w:val="single"/>
          <w:rtl/>
        </w:rPr>
        <w:t>תיקון</w:t>
      </w:r>
      <w:r w:rsidRPr="00BF02EF">
        <w:rPr>
          <w:rFonts w:cs="David"/>
          <w:sz w:val="24"/>
          <w:szCs w:val="24"/>
          <w:u w:val="single"/>
          <w:rtl/>
        </w:rPr>
        <w:t xml:space="preserve"> </w:t>
      </w:r>
      <w:r w:rsidRPr="00BF02EF">
        <w:rPr>
          <w:rFonts w:cs="David" w:hint="eastAsia"/>
          <w:sz w:val="24"/>
          <w:szCs w:val="24"/>
          <w:u w:val="single"/>
          <w:rtl/>
        </w:rPr>
        <w:t>ליקויים</w:t>
      </w:r>
    </w:p>
    <w:p w:rsidR="004058F4" w:rsidRPr="00BF02EF" w:rsidRDefault="004058F4" w:rsidP="00BD5813">
      <w:pPr>
        <w:pStyle w:val="211111"/>
        <w:numPr>
          <w:ilvl w:val="3"/>
          <w:numId w:val="65"/>
        </w:numPr>
        <w:ind w:left="2000" w:hanging="920"/>
        <w:rPr>
          <w:rFonts w:cs="David"/>
          <w:sz w:val="24"/>
          <w:szCs w:val="24"/>
        </w:rPr>
      </w:pPr>
      <w:r w:rsidRPr="00BF02EF">
        <w:rPr>
          <w:rFonts w:cs="David" w:hint="cs"/>
          <w:sz w:val="24"/>
          <w:szCs w:val="24"/>
          <w:rtl/>
        </w:rPr>
        <w:t xml:space="preserve">יתבצע במקרים בהם עלו ממצאים חריגים בביקורת העומק או השוטפת, על פי תכנית העבודה הרב שנתית של מערך הביקורת ובהתאם להמלצת המשרד התומך ולהחלטת סגן החשב הכללי. </w:t>
      </w:r>
    </w:p>
    <w:p w:rsidR="004058F4" w:rsidRPr="00BF02EF" w:rsidRDefault="004058F4" w:rsidP="00BD5813">
      <w:pPr>
        <w:pStyle w:val="afe"/>
        <w:widowControl/>
        <w:numPr>
          <w:ilvl w:val="1"/>
          <w:numId w:val="65"/>
        </w:numPr>
        <w:adjustRightInd/>
        <w:textAlignment w:val="auto"/>
        <w:rPr>
          <w:rFonts w:cs="David"/>
          <w:sz w:val="24"/>
          <w:szCs w:val="24"/>
        </w:rPr>
      </w:pPr>
      <w:r w:rsidRPr="00BF02EF">
        <w:rPr>
          <w:rFonts w:cs="David" w:hint="cs"/>
          <w:sz w:val="24"/>
          <w:szCs w:val="24"/>
          <w:u w:val="single"/>
          <w:rtl/>
        </w:rPr>
        <w:t>תוצאות הביקורות במוסדות ציבור</w:t>
      </w:r>
    </w:p>
    <w:p w:rsidR="004058F4" w:rsidRPr="00BF02EF" w:rsidRDefault="004058F4" w:rsidP="001B5B98">
      <w:pPr>
        <w:pStyle w:val="aff0"/>
        <w:widowControl/>
        <w:tabs>
          <w:tab w:val="clear" w:pos="1985"/>
        </w:tabs>
        <w:adjustRightInd/>
        <w:ind w:left="866" w:right="0" w:firstLine="0"/>
        <w:textAlignment w:val="auto"/>
        <w:rPr>
          <w:rFonts w:cs="David"/>
          <w:sz w:val="24"/>
          <w:szCs w:val="24"/>
        </w:rPr>
      </w:pPr>
      <w:r w:rsidRPr="00BF02EF">
        <w:rPr>
          <w:rFonts w:cs="David" w:hint="cs"/>
          <w:sz w:val="24"/>
          <w:szCs w:val="24"/>
          <w:rtl/>
        </w:rPr>
        <w:t>במקרים שבהם נמצא בביקורות (על ידי היחידה המקצועית במשרד או על ידי מערך הביקורת), כי מוסד ציבור אינו עומד בתנאים לקבלת התמיכה או בהתחייבויותיו, יועבר הטיפול בממצאי הביקורת אל ועדת התמיכות המשרדית שתפעל בהתאם ל</w:t>
      </w:r>
      <w:r w:rsidRPr="00BF02EF">
        <w:rPr>
          <w:rFonts w:cs="David" w:hint="eastAsia"/>
          <w:sz w:val="24"/>
          <w:szCs w:val="24"/>
          <w:rtl/>
        </w:rPr>
        <w:t>סעיפים</w:t>
      </w:r>
      <w:r w:rsidRPr="00BF02EF">
        <w:rPr>
          <w:rFonts w:cs="David"/>
          <w:sz w:val="24"/>
          <w:szCs w:val="24"/>
          <w:rtl/>
        </w:rPr>
        <w:t xml:space="preserve"> 13-19 </w:t>
      </w:r>
      <w:r w:rsidRPr="00BF02EF">
        <w:rPr>
          <w:rFonts w:cs="David" w:hint="eastAsia"/>
          <w:sz w:val="24"/>
          <w:szCs w:val="24"/>
          <w:rtl/>
        </w:rPr>
        <w:t>לנוהל</w:t>
      </w:r>
      <w:r w:rsidRPr="00BF02EF">
        <w:rPr>
          <w:rFonts w:cs="David" w:hint="cs"/>
          <w:sz w:val="24"/>
          <w:szCs w:val="24"/>
          <w:rtl/>
        </w:rPr>
        <w:t xml:space="preserve"> ובהתאם ל</w:t>
      </w:r>
      <w:hyperlink r:id="rId14" w:history="1">
        <w:r w:rsidRPr="00BF02EF">
          <w:rPr>
            <w:rStyle w:val="Hyperlink"/>
            <w:rFonts w:cs="David" w:hint="cs"/>
            <w:sz w:val="24"/>
            <w:szCs w:val="24"/>
            <w:rtl/>
          </w:rPr>
          <w:t>הוראת תכ"ם "תמיכות במוסדות ציבור", מס' 6.1.1.</w:t>
        </w:r>
      </w:hyperlink>
    </w:p>
    <w:p w:rsidR="004058F4" w:rsidRPr="00EA672F" w:rsidRDefault="004058F4" w:rsidP="00BD5813">
      <w:pPr>
        <w:pStyle w:val="afe"/>
        <w:widowControl/>
        <w:numPr>
          <w:ilvl w:val="1"/>
          <w:numId w:val="65"/>
        </w:numPr>
        <w:adjustRightInd/>
        <w:textAlignment w:val="auto"/>
        <w:rPr>
          <w:rFonts w:cs="David"/>
          <w:b/>
          <w:bCs/>
          <w:color w:val="000000"/>
          <w:sz w:val="24"/>
          <w:szCs w:val="24"/>
          <w:u w:val="single"/>
        </w:rPr>
      </w:pPr>
      <w:r w:rsidRPr="00EA672F">
        <w:rPr>
          <w:rFonts w:cs="David" w:hint="cs"/>
          <w:b/>
          <w:bCs/>
          <w:color w:val="000000"/>
          <w:sz w:val="24"/>
          <w:szCs w:val="24"/>
          <w:u w:val="single"/>
          <w:rtl/>
        </w:rPr>
        <w:t>מסמכים ישימים</w:t>
      </w:r>
    </w:p>
    <w:p w:rsidR="004058F4" w:rsidRPr="001F45D0" w:rsidRDefault="00300A2E" w:rsidP="00BD5813">
      <w:pPr>
        <w:pStyle w:val="afe"/>
        <w:widowControl/>
        <w:numPr>
          <w:ilvl w:val="1"/>
          <w:numId w:val="71"/>
        </w:numPr>
        <w:tabs>
          <w:tab w:val="clear" w:pos="1107"/>
        </w:tabs>
        <w:adjustRightInd/>
        <w:ind w:left="1574" w:hanging="708"/>
        <w:textAlignment w:val="auto"/>
        <w:rPr>
          <w:rFonts w:cs="David"/>
          <w:sz w:val="24"/>
          <w:szCs w:val="24"/>
        </w:rPr>
      </w:pPr>
      <w:hyperlink r:id="rId15" w:history="1">
        <w:r w:rsidR="004058F4" w:rsidRPr="001F45D0">
          <w:rPr>
            <w:rStyle w:val="Hyperlink"/>
            <w:rFonts w:cs="David" w:hint="cs"/>
            <w:sz w:val="24"/>
            <w:szCs w:val="24"/>
            <w:rtl/>
          </w:rPr>
          <w:t>חוק יסודות התקציב, התשמ"ה-1985</w:t>
        </w:r>
      </w:hyperlink>
      <w:r w:rsidR="004058F4" w:rsidRPr="001F45D0">
        <w:rPr>
          <w:rFonts w:cs="David" w:hint="cs"/>
          <w:sz w:val="24"/>
          <w:szCs w:val="24"/>
          <w:rtl/>
        </w:rPr>
        <w:t>.</w:t>
      </w:r>
    </w:p>
    <w:p w:rsidR="004058F4" w:rsidRPr="001F45D0" w:rsidRDefault="00300A2E" w:rsidP="00BD5813">
      <w:pPr>
        <w:pStyle w:val="afe"/>
        <w:widowControl/>
        <w:numPr>
          <w:ilvl w:val="1"/>
          <w:numId w:val="71"/>
        </w:numPr>
        <w:tabs>
          <w:tab w:val="clear" w:pos="1107"/>
        </w:tabs>
        <w:adjustRightInd/>
        <w:ind w:left="1574" w:hanging="708"/>
        <w:textAlignment w:val="auto"/>
        <w:rPr>
          <w:rFonts w:cs="David"/>
          <w:sz w:val="24"/>
          <w:szCs w:val="24"/>
        </w:rPr>
      </w:pPr>
      <w:hyperlink r:id="rId16" w:history="1">
        <w:r w:rsidR="004058F4" w:rsidRPr="001F45D0">
          <w:rPr>
            <w:rStyle w:val="Hyperlink"/>
            <w:rFonts w:cs="David" w:hint="cs"/>
            <w:sz w:val="24"/>
            <w:szCs w:val="24"/>
            <w:rtl/>
          </w:rPr>
          <w:t>נוהל להגשת בקשות לתמיכה מתקציב המדינה במוסדות ציבור ולדיון בהן</w:t>
        </w:r>
      </w:hyperlink>
      <w:r w:rsidR="004058F4" w:rsidRPr="001F45D0">
        <w:rPr>
          <w:rFonts w:cs="David" w:hint="cs"/>
          <w:sz w:val="24"/>
          <w:szCs w:val="24"/>
          <w:rtl/>
        </w:rPr>
        <w:t>.</w:t>
      </w:r>
    </w:p>
    <w:p w:rsidR="004058F4" w:rsidRPr="001F45D0" w:rsidRDefault="00300A2E" w:rsidP="00BD5813">
      <w:pPr>
        <w:pStyle w:val="afe"/>
        <w:widowControl/>
        <w:numPr>
          <w:ilvl w:val="1"/>
          <w:numId w:val="71"/>
        </w:numPr>
        <w:tabs>
          <w:tab w:val="clear" w:pos="1107"/>
        </w:tabs>
        <w:adjustRightInd/>
        <w:ind w:left="1574" w:hanging="708"/>
        <w:textAlignment w:val="auto"/>
        <w:rPr>
          <w:rFonts w:cs="David"/>
          <w:sz w:val="24"/>
          <w:szCs w:val="24"/>
        </w:rPr>
      </w:pPr>
      <w:hyperlink r:id="rId17" w:history="1">
        <w:r w:rsidR="004058F4" w:rsidRPr="001F45D0">
          <w:rPr>
            <w:rStyle w:val="Hyperlink"/>
            <w:rFonts w:cs="David" w:hint="cs"/>
            <w:sz w:val="24"/>
            <w:szCs w:val="24"/>
            <w:rtl/>
          </w:rPr>
          <w:t>הוראת תכ"ם "תמיכות במוסדות ציבור", מס' 6.1.1.</w:t>
        </w:r>
      </w:hyperlink>
    </w:p>
    <w:p w:rsidR="004058F4" w:rsidRPr="001F45D0" w:rsidRDefault="00300A2E" w:rsidP="00BD5813">
      <w:pPr>
        <w:pStyle w:val="afe"/>
        <w:widowControl/>
        <w:numPr>
          <w:ilvl w:val="1"/>
          <w:numId w:val="71"/>
        </w:numPr>
        <w:tabs>
          <w:tab w:val="clear" w:pos="1107"/>
        </w:tabs>
        <w:adjustRightInd/>
        <w:ind w:left="1574" w:hanging="708"/>
        <w:textAlignment w:val="auto"/>
        <w:rPr>
          <w:rStyle w:val="Hyperlink"/>
          <w:rFonts w:cs="David"/>
          <w:sz w:val="24"/>
          <w:szCs w:val="24"/>
        </w:rPr>
      </w:pPr>
      <w:hyperlink r:id="rId18" w:anchor="q=%D7%98%D7%95%D7%A4%D7%A1%20%22%D7%93%D7%99%D7%95%D7%95%D7%97%20%D7%A2%D7%9C%20%D7%91%D7%99%D7%A6%D7%95%D7%A2%20%D7%A4%D7%99%D7%A7%D7%95%D7%97%20%D7%95%D7%91%D7%A7%D7%A8%D7%94%20%D7%A2%D7%9C%20%D7%9E%D7%95%D7%A1%D7%93%D7%95%D7%AA%20%D7%A6%D7%99%D7%91%D7%" w:history="1">
        <w:r w:rsidR="004058F4" w:rsidRPr="00066B16">
          <w:rPr>
            <w:rStyle w:val="Hyperlink"/>
            <w:rFonts w:cs="David" w:hint="cs"/>
            <w:sz w:val="24"/>
            <w:szCs w:val="24"/>
            <w:rtl/>
          </w:rPr>
          <w:t>טופס, "דיווח על ביצוע פיקוח ובקרה על מוסדות ציבור הנתמכים מתקציב המדינה", מס' 6.1.4.1.</w:t>
        </w:r>
      </w:hyperlink>
    </w:p>
    <w:p w:rsidR="00B319AB" w:rsidRPr="00BF02EF" w:rsidRDefault="00B319AB" w:rsidP="00B319AB">
      <w:pPr>
        <w:pStyle w:val="ad"/>
        <w:rPr>
          <w:rFonts w:cs="David"/>
          <w:rtl/>
        </w:rPr>
      </w:pPr>
    </w:p>
    <w:p w:rsidR="001B5B98" w:rsidRPr="00BF02EF" w:rsidRDefault="001B5B98" w:rsidP="00B319AB">
      <w:pPr>
        <w:pStyle w:val="ad"/>
        <w:rPr>
          <w:rFonts w:cs="David"/>
        </w:rPr>
      </w:pPr>
    </w:p>
    <w:p w:rsidR="00193181" w:rsidRPr="00BF02EF" w:rsidRDefault="00193181" w:rsidP="00AB4F50">
      <w:pPr>
        <w:pStyle w:val="2"/>
        <w:tabs>
          <w:tab w:val="clear" w:pos="486"/>
          <w:tab w:val="clear" w:pos="628"/>
          <w:tab w:val="clear" w:pos="1001"/>
          <w:tab w:val="left" w:pos="866"/>
        </w:tabs>
        <w:ind w:left="576"/>
        <w:rPr>
          <w:rFonts w:cs="David"/>
          <w:rtl/>
        </w:rPr>
      </w:pPr>
      <w:bookmarkStart w:id="53" w:name="_Toc459223333"/>
      <w:r w:rsidRPr="00BF02EF">
        <w:rPr>
          <w:rFonts w:cs="David" w:hint="cs"/>
          <w:rtl/>
        </w:rPr>
        <w:t>תכולת השירותים המבוקש</w:t>
      </w:r>
      <w:r w:rsidR="00704ED1" w:rsidRPr="00BF02EF">
        <w:rPr>
          <w:rFonts w:cs="David" w:hint="cs"/>
          <w:rtl/>
        </w:rPr>
        <w:t>ים</w:t>
      </w:r>
      <w:bookmarkEnd w:id="53"/>
    </w:p>
    <w:p w:rsidR="00704ED1" w:rsidRPr="00BF02EF" w:rsidRDefault="00704ED1" w:rsidP="00B319AB">
      <w:pPr>
        <w:pStyle w:val="3"/>
        <w:bidi/>
        <w:rPr>
          <w:rFonts w:cs="David"/>
          <w:rtl/>
          <w:cs/>
        </w:rPr>
      </w:pPr>
      <w:r w:rsidRPr="00BF02EF">
        <w:rPr>
          <w:rFonts w:cs="David" w:hint="cs"/>
          <w:rtl/>
          <w:cs/>
        </w:rPr>
        <w:t xml:space="preserve"> </w:t>
      </w:r>
      <w:r w:rsidR="00B319AB" w:rsidRPr="00BF02EF">
        <w:rPr>
          <w:rFonts w:cs="David" w:hint="cs"/>
          <w:rtl/>
          <w:cs/>
        </w:rPr>
        <w:t>כללי</w:t>
      </w:r>
    </w:p>
    <w:p w:rsidR="00193181" w:rsidRPr="001B5B98" w:rsidRDefault="002A6A4B" w:rsidP="00156327">
      <w:pPr>
        <w:rPr>
          <w:rFonts w:cs="David"/>
          <w:rtl/>
        </w:rPr>
      </w:pPr>
      <w:r>
        <w:rPr>
          <w:rFonts w:cs="David" w:hint="cs"/>
          <w:rtl/>
        </w:rPr>
        <w:t xml:space="preserve">המשרד פרסם </w:t>
      </w:r>
      <w:r w:rsidR="00193181" w:rsidRPr="001B5B98">
        <w:rPr>
          <w:rFonts w:cs="David" w:hint="cs"/>
          <w:rtl/>
        </w:rPr>
        <w:t>"</w:t>
      </w:r>
      <w:r w:rsidR="00193181" w:rsidRPr="001B5B98">
        <w:rPr>
          <w:rFonts w:cs="David" w:hint="cs"/>
          <w:b/>
          <w:bCs/>
          <w:rtl/>
        </w:rPr>
        <w:t>מבחנים לצורך תמיכה של משרד החקלאות ופיתוח הכפר בגרעיני</w:t>
      </w:r>
      <w:r w:rsidR="00156327">
        <w:rPr>
          <w:rFonts w:cs="David" w:hint="cs"/>
          <w:b/>
          <w:bCs/>
          <w:rtl/>
        </w:rPr>
        <w:t>ם משימתיים</w:t>
      </w:r>
      <w:r w:rsidR="00193181" w:rsidRPr="001B5B98">
        <w:rPr>
          <w:rFonts w:cs="David" w:hint="cs"/>
          <w:rtl/>
        </w:rPr>
        <w:t>"</w:t>
      </w:r>
      <w:r w:rsidR="006E4573" w:rsidRPr="001B5B98">
        <w:rPr>
          <w:rFonts w:cs="David" w:hint="cs"/>
          <w:rtl/>
        </w:rPr>
        <w:t xml:space="preserve"> (להלן </w:t>
      </w:r>
      <w:r w:rsidR="006E4573" w:rsidRPr="001B5B98">
        <w:rPr>
          <w:rFonts w:cs="David"/>
          <w:rtl/>
        </w:rPr>
        <w:t>–</w:t>
      </w:r>
      <w:r w:rsidR="006E4573" w:rsidRPr="001B5B98">
        <w:rPr>
          <w:rFonts w:cs="David" w:hint="cs"/>
          <w:rtl/>
        </w:rPr>
        <w:t xml:space="preserve"> "</w:t>
      </w:r>
      <w:r w:rsidR="00156327">
        <w:rPr>
          <w:rFonts w:cs="David" w:hint="cs"/>
          <w:b/>
          <w:bCs/>
          <w:rtl/>
        </w:rPr>
        <w:t>מבחני התמיכה</w:t>
      </w:r>
      <w:r w:rsidR="006E4573" w:rsidRPr="001B5B98">
        <w:rPr>
          <w:rFonts w:cs="David" w:hint="cs"/>
          <w:rtl/>
        </w:rPr>
        <w:t xml:space="preserve">"). </w:t>
      </w:r>
      <w:r w:rsidR="00291015" w:rsidRPr="001B5B98">
        <w:rPr>
          <w:rFonts w:cs="David" w:hint="cs"/>
          <w:rtl/>
        </w:rPr>
        <w:t xml:space="preserve">המבחנים </w:t>
      </w:r>
      <w:r w:rsidR="00156327">
        <w:rPr>
          <w:rFonts w:cs="David" w:hint="cs"/>
          <w:rtl/>
        </w:rPr>
        <w:t>קבעים מהי ה</w:t>
      </w:r>
      <w:r w:rsidR="00291015" w:rsidRPr="001B5B98">
        <w:rPr>
          <w:rFonts w:cs="David" w:hint="cs"/>
          <w:rtl/>
        </w:rPr>
        <w:t xml:space="preserve">זכאות לקבלת התמיכה. כלל מערך הביקורת </w:t>
      </w:r>
      <w:r w:rsidR="00D61223" w:rsidRPr="001B5B98">
        <w:rPr>
          <w:rFonts w:cs="David" w:hint="cs"/>
          <w:rtl/>
        </w:rPr>
        <w:t xml:space="preserve">אותו יפעיל הזוכה, </w:t>
      </w:r>
      <w:r w:rsidR="00291015" w:rsidRPr="001B5B98">
        <w:rPr>
          <w:rFonts w:cs="David" w:hint="cs"/>
          <w:rtl/>
        </w:rPr>
        <w:t xml:space="preserve">יבוסס על בחינת התאמת פעילותם של הגרעינים </w:t>
      </w:r>
      <w:r w:rsidR="00156327">
        <w:rPr>
          <w:rFonts w:cs="David" w:hint="cs"/>
          <w:rtl/>
        </w:rPr>
        <w:t>למבחני התמיכה</w:t>
      </w:r>
      <w:r w:rsidR="00291015" w:rsidRPr="001B5B98">
        <w:rPr>
          <w:rFonts w:cs="David" w:hint="cs"/>
          <w:rtl/>
        </w:rPr>
        <w:t>.</w:t>
      </w:r>
    </w:p>
    <w:p w:rsidR="006E4573" w:rsidRPr="001B5B98" w:rsidRDefault="006E4573" w:rsidP="00BD5813">
      <w:pPr>
        <w:rPr>
          <w:rFonts w:cs="David"/>
          <w:rtl/>
          <w:cs/>
          <w:lang w:val="x-none" w:eastAsia="x-none"/>
        </w:rPr>
      </w:pPr>
      <w:r w:rsidRPr="001B5B98">
        <w:rPr>
          <w:rFonts w:cs="David" w:hint="cs"/>
          <w:rtl/>
          <w:lang w:val="x-none" w:eastAsia="x-none"/>
        </w:rPr>
        <w:t>הזוכה יידרש לביצוע ביקורת של כ-</w:t>
      </w:r>
      <w:r w:rsidR="000C25B4" w:rsidRPr="001B5B98">
        <w:rPr>
          <w:rFonts w:cs="David" w:hint="cs"/>
          <w:rtl/>
          <w:lang w:val="x-none" w:eastAsia="x-none"/>
        </w:rPr>
        <w:t xml:space="preserve"> </w:t>
      </w:r>
      <w:r w:rsidR="00156327">
        <w:rPr>
          <w:rFonts w:cs="David" w:hint="cs"/>
          <w:u w:val="single"/>
          <w:rtl/>
          <w:lang w:val="x-none" w:eastAsia="x-none"/>
        </w:rPr>
        <w:t>200</w:t>
      </w:r>
      <w:r w:rsidR="000C25B4" w:rsidRPr="001B5B98">
        <w:rPr>
          <w:rFonts w:cs="David" w:hint="cs"/>
          <w:rtl/>
          <w:lang w:val="x-none" w:eastAsia="x-none"/>
        </w:rPr>
        <w:t xml:space="preserve"> </w:t>
      </w:r>
      <w:r w:rsidR="00BD5813">
        <w:rPr>
          <w:rFonts w:cs="David" w:hint="cs"/>
          <w:rtl/>
          <w:lang w:val="x-none" w:eastAsia="x-none"/>
        </w:rPr>
        <w:t>גרעינים משימתיים</w:t>
      </w:r>
      <w:r w:rsidRPr="001B5B98">
        <w:rPr>
          <w:rFonts w:cs="David" w:hint="cs"/>
          <w:rtl/>
          <w:lang w:val="x-none" w:eastAsia="x-none"/>
        </w:rPr>
        <w:t xml:space="preserve">, אשר זכאותם לקבלת תמיכה </w:t>
      </w:r>
      <w:r w:rsidR="00260F67">
        <w:rPr>
          <w:rFonts w:cs="David" w:hint="cs"/>
          <w:rtl/>
          <w:lang w:val="x-none" w:eastAsia="x-none"/>
        </w:rPr>
        <w:t xml:space="preserve">אושרה ו/או </w:t>
      </w:r>
      <w:r w:rsidRPr="001B5B98">
        <w:rPr>
          <w:rFonts w:cs="David" w:hint="cs"/>
          <w:rtl/>
          <w:lang w:val="x-none" w:eastAsia="x-none"/>
        </w:rPr>
        <w:t>נמצאת בהליכי אישור שונים.</w:t>
      </w:r>
    </w:p>
    <w:p w:rsidR="004E1630" w:rsidRDefault="004E1630" w:rsidP="004E1630">
      <w:pPr>
        <w:rPr>
          <w:rFonts w:cs="David"/>
          <w:rtl/>
          <w:cs/>
        </w:rPr>
      </w:pPr>
      <w:r>
        <w:rPr>
          <w:rFonts w:cs="David" w:hint="cs"/>
          <w:rtl/>
          <w:cs/>
        </w:rPr>
        <w:t xml:space="preserve">עד כה, </w:t>
      </w:r>
      <w:r w:rsidRPr="001B5B98">
        <w:rPr>
          <w:rFonts w:cs="David" w:hint="cs"/>
          <w:rtl/>
          <w:cs/>
        </w:rPr>
        <w:t xml:space="preserve">בכל שנה </w:t>
      </w:r>
      <w:r>
        <w:rPr>
          <w:rFonts w:cs="David" w:hint="cs"/>
          <w:rtl/>
          <w:cs/>
        </w:rPr>
        <w:t>הצטרפו</w:t>
      </w:r>
      <w:r w:rsidRPr="001B5B98">
        <w:rPr>
          <w:rFonts w:cs="David" w:hint="cs"/>
          <w:rtl/>
          <w:cs/>
        </w:rPr>
        <w:t xml:space="preserve"> </w:t>
      </w:r>
      <w:r>
        <w:rPr>
          <w:rFonts w:cs="David" w:hint="cs"/>
          <w:rtl/>
          <w:cs/>
        </w:rPr>
        <w:t xml:space="preserve">למעגל הנתמכים </w:t>
      </w:r>
      <w:r w:rsidRPr="001B5B98">
        <w:rPr>
          <w:rFonts w:cs="David" w:hint="cs"/>
          <w:rtl/>
          <w:cs/>
        </w:rPr>
        <w:t>כ</w:t>
      </w:r>
      <w:r w:rsidRPr="001B5B98">
        <w:rPr>
          <w:rFonts w:cs="David"/>
          <w:rtl/>
        </w:rPr>
        <w:t>–</w:t>
      </w:r>
      <w:r w:rsidRPr="001B5B98">
        <w:rPr>
          <w:rFonts w:cs="David" w:hint="cs"/>
          <w:rtl/>
          <w:cs/>
        </w:rPr>
        <w:t xml:space="preserve"> 50 גרעינים הזכאים לקבלת תמיכות מהמשרד.</w:t>
      </w:r>
      <w:r>
        <w:rPr>
          <w:rFonts w:cs="David" w:hint="cs"/>
          <w:rtl/>
          <w:cs/>
        </w:rPr>
        <w:t xml:space="preserve"> יחד עם זאת, יש להביא בחשבון את החמרת הגישה כלפי כפל תמיכות, דבר העלול לצמצם את מספר הגרעינים שיפנו לתמיכת משרד החקלאות בלבד.</w:t>
      </w:r>
    </w:p>
    <w:p w:rsidR="002A6A4B" w:rsidRPr="00BF02EF" w:rsidRDefault="002A6A4B" w:rsidP="00156327">
      <w:pPr>
        <w:rPr>
          <w:rFonts w:cs="David"/>
          <w:rtl/>
          <w:cs/>
        </w:rPr>
      </w:pPr>
      <w:r>
        <w:rPr>
          <w:rFonts w:cs="David" w:hint="cs"/>
          <w:rtl/>
          <w:cs/>
        </w:rPr>
        <w:t xml:space="preserve">ניתן </w:t>
      </w:r>
      <w:r w:rsidR="00156327">
        <w:rPr>
          <w:rFonts w:cs="David" w:hint="cs"/>
          <w:rtl/>
          <w:cs/>
        </w:rPr>
        <w:t>לעיין</w:t>
      </w:r>
      <w:r>
        <w:rPr>
          <w:rFonts w:cs="David" w:hint="cs"/>
          <w:rtl/>
          <w:cs/>
        </w:rPr>
        <w:t xml:space="preserve"> </w:t>
      </w:r>
      <w:r w:rsidR="00156327">
        <w:rPr>
          <w:rFonts w:cs="David" w:hint="cs"/>
          <w:rtl/>
          <w:cs/>
        </w:rPr>
        <w:t>במבחני התמיכה באתר המשרד</w:t>
      </w:r>
      <w:r>
        <w:rPr>
          <w:rFonts w:cs="David" w:hint="cs"/>
          <w:rtl/>
          <w:cs/>
        </w:rPr>
        <w:t>.</w:t>
      </w:r>
    </w:p>
    <w:p w:rsidR="00291015" w:rsidRPr="00BF02EF" w:rsidRDefault="00B319AB" w:rsidP="00B319AB">
      <w:pPr>
        <w:pStyle w:val="3"/>
        <w:keepNext/>
        <w:keepLines/>
        <w:tabs>
          <w:tab w:val="left" w:pos="486"/>
          <w:tab w:val="left" w:pos="628"/>
        </w:tabs>
        <w:bidi/>
        <w:adjustRightInd w:val="0"/>
        <w:spacing w:before="240"/>
        <w:textAlignment w:val="baseline"/>
        <w:rPr>
          <w:rFonts w:cs="David"/>
          <w:b/>
          <w:sz w:val="36"/>
          <w:szCs w:val="36"/>
          <w:rtl/>
        </w:rPr>
      </w:pPr>
      <w:bookmarkStart w:id="54" w:name="_Toc447975409"/>
      <w:r w:rsidRPr="00BF02EF">
        <w:rPr>
          <w:rFonts w:cs="David" w:hint="cs"/>
          <w:b/>
          <w:sz w:val="36"/>
          <w:szCs w:val="36"/>
          <w:rtl/>
        </w:rPr>
        <w:t xml:space="preserve"> </w:t>
      </w:r>
      <w:r w:rsidR="002242ED" w:rsidRPr="00BF02EF">
        <w:rPr>
          <w:rFonts w:cs="David" w:hint="cs"/>
          <w:b/>
          <w:sz w:val="36"/>
          <w:szCs w:val="36"/>
          <w:rtl/>
        </w:rPr>
        <w:t>אבחון מצב קיים</w:t>
      </w:r>
      <w:bookmarkEnd w:id="54"/>
    </w:p>
    <w:p w:rsidR="00291015" w:rsidRPr="00BF02EF" w:rsidRDefault="00291015" w:rsidP="00614EC8">
      <w:pPr>
        <w:keepLines/>
        <w:widowControl w:val="0"/>
        <w:adjustRightInd w:val="0"/>
        <w:textAlignment w:val="baseline"/>
        <w:rPr>
          <w:rFonts w:eastAsia="Times New Roman" w:cs="David"/>
          <w:rtl/>
        </w:rPr>
      </w:pPr>
      <w:r w:rsidRPr="00BF02EF">
        <w:rPr>
          <w:rFonts w:eastAsia="Times New Roman" w:cs="David" w:hint="cs"/>
          <w:rtl/>
        </w:rPr>
        <w:t xml:space="preserve">תוך </w:t>
      </w:r>
      <w:r w:rsidR="00614EC8">
        <w:rPr>
          <w:rFonts w:eastAsia="Times New Roman" w:cs="David" w:hint="cs"/>
          <w:rtl/>
        </w:rPr>
        <w:t>14</w:t>
      </w:r>
      <w:r w:rsidR="00BF02EF" w:rsidRPr="00BF02EF">
        <w:rPr>
          <w:rFonts w:eastAsia="Times New Roman" w:cs="David" w:hint="cs"/>
          <w:rtl/>
        </w:rPr>
        <w:t xml:space="preserve"> </w:t>
      </w:r>
      <w:r w:rsidRPr="00BF02EF">
        <w:rPr>
          <w:rFonts w:eastAsia="Times New Roman" w:cs="David" w:hint="cs"/>
          <w:rtl/>
        </w:rPr>
        <w:t xml:space="preserve">ימים </w:t>
      </w:r>
      <w:r w:rsidR="006E4573" w:rsidRPr="00BF02EF">
        <w:rPr>
          <w:rFonts w:eastAsia="Times New Roman" w:cs="David" w:hint="cs"/>
          <w:rtl/>
        </w:rPr>
        <w:t>מ</w:t>
      </w:r>
      <w:r w:rsidRPr="00BF02EF">
        <w:rPr>
          <w:rFonts w:eastAsia="Times New Roman" w:cs="David" w:hint="cs"/>
          <w:rtl/>
        </w:rPr>
        <w:t xml:space="preserve">חתימת הסכם ההתקשרות בין </w:t>
      </w:r>
      <w:r w:rsidR="006E4573" w:rsidRPr="00BF02EF">
        <w:rPr>
          <w:rFonts w:eastAsia="Times New Roman" w:cs="David" w:hint="cs"/>
          <w:rtl/>
        </w:rPr>
        <w:t xml:space="preserve">המשרד </w:t>
      </w:r>
      <w:r w:rsidRPr="00BF02EF">
        <w:rPr>
          <w:rFonts w:eastAsia="Times New Roman" w:cs="David" w:hint="cs"/>
          <w:rtl/>
        </w:rPr>
        <w:t>לזוכה, ישלים הזוכה את הפעולות הבאות:</w:t>
      </w:r>
    </w:p>
    <w:p w:rsidR="00291015" w:rsidRPr="00BF02EF" w:rsidRDefault="006E4573" w:rsidP="00BD5813">
      <w:pPr>
        <w:keepLines/>
        <w:widowControl w:val="0"/>
        <w:numPr>
          <w:ilvl w:val="0"/>
          <w:numId w:val="63"/>
        </w:numPr>
        <w:adjustRightInd w:val="0"/>
        <w:ind w:left="360"/>
        <w:textAlignment w:val="baseline"/>
        <w:rPr>
          <w:rFonts w:eastAsia="Times New Roman" w:cs="David"/>
        </w:rPr>
      </w:pPr>
      <w:r w:rsidRPr="00BF02EF">
        <w:rPr>
          <w:rFonts w:eastAsia="Times New Roman" w:cs="David" w:hint="cs"/>
          <w:rtl/>
        </w:rPr>
        <w:lastRenderedPageBreak/>
        <w:t xml:space="preserve">למידת והבנת </w:t>
      </w:r>
      <w:r w:rsidR="00156327">
        <w:rPr>
          <w:rFonts w:eastAsia="Times New Roman" w:cs="David" w:hint="cs"/>
          <w:rtl/>
        </w:rPr>
        <w:t>מבחני התמיכה</w:t>
      </w:r>
      <w:r w:rsidR="002242ED" w:rsidRPr="00BF02EF">
        <w:rPr>
          <w:rFonts w:eastAsia="Times New Roman" w:cs="David" w:hint="cs"/>
          <w:rtl/>
        </w:rPr>
        <w:t xml:space="preserve"> והורא</w:t>
      </w:r>
      <w:r w:rsidR="00156327">
        <w:rPr>
          <w:rFonts w:eastAsia="Times New Roman" w:cs="David" w:hint="cs"/>
          <w:rtl/>
        </w:rPr>
        <w:t>ו</w:t>
      </w:r>
      <w:r w:rsidR="002242ED" w:rsidRPr="00BF02EF">
        <w:rPr>
          <w:rFonts w:eastAsia="Times New Roman" w:cs="David" w:hint="cs"/>
          <w:rtl/>
        </w:rPr>
        <w:t>ת התכ"ם (סעיף 2.2 לעיל).</w:t>
      </w:r>
    </w:p>
    <w:p w:rsidR="002242ED" w:rsidRPr="00BF02EF" w:rsidRDefault="002242ED" w:rsidP="00BD5813">
      <w:pPr>
        <w:keepLines/>
        <w:widowControl w:val="0"/>
        <w:numPr>
          <w:ilvl w:val="0"/>
          <w:numId w:val="63"/>
        </w:numPr>
        <w:adjustRightInd w:val="0"/>
        <w:ind w:left="360"/>
        <w:textAlignment w:val="baseline"/>
        <w:rPr>
          <w:rFonts w:eastAsia="Times New Roman" w:cs="David"/>
        </w:rPr>
      </w:pPr>
      <w:r w:rsidRPr="00BF02EF">
        <w:rPr>
          <w:rFonts w:eastAsia="Times New Roman" w:cs="David" w:hint="cs"/>
          <w:rtl/>
        </w:rPr>
        <w:t xml:space="preserve">סקירת רשימת הגרעינים </w:t>
      </w:r>
      <w:r w:rsidR="00E15CF7">
        <w:rPr>
          <w:rFonts w:eastAsia="Times New Roman" w:cs="David" w:hint="cs"/>
          <w:rtl/>
        </w:rPr>
        <w:t>המשימתיים</w:t>
      </w:r>
      <w:r w:rsidRPr="00BF02EF">
        <w:rPr>
          <w:rFonts w:eastAsia="Times New Roman" w:cs="David" w:hint="cs"/>
          <w:rtl/>
        </w:rPr>
        <w:t xml:space="preserve"> שבטיפול </w:t>
      </w:r>
      <w:r w:rsidRPr="00BF02EF">
        <w:rPr>
          <w:rFonts w:eastAsia="Times New Roman" w:cs="David" w:hint="cs"/>
          <w:b/>
          <w:bCs/>
          <w:u w:val="single"/>
          <w:rtl/>
        </w:rPr>
        <w:t>והכנת מסמך סטטוס</w:t>
      </w:r>
      <w:r w:rsidRPr="00BF02EF">
        <w:rPr>
          <w:rFonts w:eastAsia="Times New Roman" w:cs="David" w:hint="cs"/>
          <w:rtl/>
        </w:rPr>
        <w:t xml:space="preserve"> הכולל: </w:t>
      </w:r>
    </w:p>
    <w:p w:rsidR="002242ED" w:rsidRPr="00BF02EF" w:rsidRDefault="002242ED" w:rsidP="00BD5813">
      <w:pPr>
        <w:keepLines/>
        <w:widowControl w:val="0"/>
        <w:numPr>
          <w:ilvl w:val="0"/>
          <w:numId w:val="66"/>
        </w:numPr>
        <w:adjustRightInd w:val="0"/>
        <w:ind w:left="720"/>
        <w:textAlignment w:val="baseline"/>
        <w:rPr>
          <w:rFonts w:eastAsia="Times New Roman" w:cs="David"/>
        </w:rPr>
      </w:pPr>
      <w:r w:rsidRPr="00BF02EF">
        <w:rPr>
          <w:rFonts w:eastAsia="Times New Roman" w:cs="David" w:hint="cs"/>
          <w:rtl/>
        </w:rPr>
        <w:t>רשימת גרעינים מעודכנת לרבות סטטוס טיפול בכל גרעין.</w:t>
      </w:r>
    </w:p>
    <w:p w:rsidR="002242ED" w:rsidRPr="00BF02EF" w:rsidRDefault="002242ED" w:rsidP="00BD5813">
      <w:pPr>
        <w:keepLines/>
        <w:widowControl w:val="0"/>
        <w:numPr>
          <w:ilvl w:val="0"/>
          <w:numId w:val="66"/>
        </w:numPr>
        <w:adjustRightInd w:val="0"/>
        <w:ind w:left="720"/>
        <w:textAlignment w:val="baseline"/>
        <w:rPr>
          <w:rFonts w:eastAsia="Times New Roman" w:cs="David"/>
        </w:rPr>
      </w:pPr>
      <w:r w:rsidRPr="00BF02EF">
        <w:rPr>
          <w:rFonts w:eastAsia="Times New Roman" w:cs="David" w:hint="cs"/>
          <w:rtl/>
        </w:rPr>
        <w:t>פערים בין הנדרש במסמכי הנוהל והוראת התכ"ם למצב בפועל.</w:t>
      </w:r>
    </w:p>
    <w:p w:rsidR="002242ED" w:rsidRPr="00BF02EF" w:rsidRDefault="002242ED" w:rsidP="00BD5813">
      <w:pPr>
        <w:keepLines/>
        <w:widowControl w:val="0"/>
        <w:numPr>
          <w:ilvl w:val="0"/>
          <w:numId w:val="66"/>
        </w:numPr>
        <w:adjustRightInd w:val="0"/>
        <w:spacing w:after="120"/>
        <w:ind w:left="714" w:hanging="357"/>
        <w:textAlignment w:val="baseline"/>
        <w:rPr>
          <w:rFonts w:eastAsia="Times New Roman" w:cs="David"/>
        </w:rPr>
      </w:pPr>
      <w:r w:rsidRPr="00BF02EF">
        <w:rPr>
          <w:rFonts w:eastAsia="Times New Roman" w:cs="David" w:hint="cs"/>
          <w:rtl/>
        </w:rPr>
        <w:t>בעיות ואילוצים עיקריים.</w:t>
      </w:r>
    </w:p>
    <w:p w:rsidR="000A1FBE" w:rsidRPr="00BF02EF" w:rsidRDefault="000A1FBE" w:rsidP="00391773">
      <w:pPr>
        <w:keepLines/>
        <w:widowControl w:val="0"/>
        <w:adjustRightInd w:val="0"/>
        <w:textAlignment w:val="baseline"/>
        <w:rPr>
          <w:rFonts w:eastAsia="Times New Roman" w:cs="David"/>
        </w:rPr>
      </w:pPr>
      <w:r w:rsidRPr="00BF02EF">
        <w:rPr>
          <w:rFonts w:eastAsia="Times New Roman" w:cs="David" w:hint="cs"/>
          <w:rtl/>
        </w:rPr>
        <w:t xml:space="preserve">דוח הסטטוס יובא על ידי הזוכה לאישור </w:t>
      </w:r>
      <w:r w:rsidR="00C04BCE" w:rsidRPr="00BF02EF">
        <w:rPr>
          <w:rFonts w:eastAsia="Times New Roman" w:cs="David" w:hint="cs"/>
          <w:rtl/>
        </w:rPr>
        <w:t>המזמין</w:t>
      </w:r>
      <w:r w:rsidRPr="00BF02EF">
        <w:rPr>
          <w:rFonts w:eastAsia="Times New Roman" w:cs="David" w:hint="cs"/>
          <w:rtl/>
        </w:rPr>
        <w:t>.</w:t>
      </w:r>
      <w:r w:rsidR="00614EC8">
        <w:rPr>
          <w:rFonts w:eastAsia="Times New Roman" w:cs="David" w:hint="cs"/>
        </w:rPr>
        <w:t xml:space="preserve"> </w:t>
      </w:r>
      <w:r w:rsidR="00614EC8">
        <w:rPr>
          <w:rFonts w:eastAsia="Times New Roman" w:cs="David" w:hint="cs"/>
          <w:rtl/>
        </w:rPr>
        <w:t>אישור המזמין יינתן בטווח של עד 10 ימים.</w:t>
      </w:r>
    </w:p>
    <w:p w:rsidR="00291015" w:rsidRPr="00BF02EF" w:rsidRDefault="000A1FBE" w:rsidP="00291015">
      <w:pPr>
        <w:widowControl w:val="0"/>
        <w:numPr>
          <w:ilvl w:val="2"/>
          <w:numId w:val="3"/>
        </w:numPr>
        <w:spacing w:before="120" w:after="120" w:line="240" w:lineRule="auto"/>
        <w:ind w:right="454"/>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r w:rsidR="00291015" w:rsidRPr="00BF02EF">
        <w:rPr>
          <w:rFonts w:cs="David" w:hint="cs"/>
          <w:bCs/>
          <w:caps/>
          <w:spacing w:val="15"/>
          <w:sz w:val="28"/>
          <w:szCs w:val="32"/>
          <w:rtl/>
          <w:lang w:val="x-none" w:eastAsia="x-none"/>
        </w:rPr>
        <w:t>תכנית עבודה</w:t>
      </w:r>
    </w:p>
    <w:p w:rsidR="000A1FBE" w:rsidRPr="00BF02EF" w:rsidRDefault="000A1FBE" w:rsidP="00156327">
      <w:pPr>
        <w:keepLines/>
        <w:widowControl w:val="0"/>
        <w:adjustRightInd w:val="0"/>
        <w:textAlignment w:val="baseline"/>
        <w:rPr>
          <w:rFonts w:ascii="Calibri" w:hAnsi="Calibri" w:cs="David"/>
          <w:rtl/>
        </w:rPr>
      </w:pPr>
      <w:r w:rsidRPr="00BF02EF">
        <w:rPr>
          <w:rFonts w:cs="David" w:hint="cs"/>
          <w:rtl/>
        </w:rPr>
        <w:t xml:space="preserve">תוך </w:t>
      </w:r>
      <w:r w:rsidR="00156327">
        <w:rPr>
          <w:rFonts w:cs="David" w:hint="cs"/>
          <w:rtl/>
        </w:rPr>
        <w:t>10</w:t>
      </w:r>
      <w:r w:rsidRPr="00BF02EF">
        <w:rPr>
          <w:rFonts w:cs="David" w:hint="cs"/>
          <w:rtl/>
        </w:rPr>
        <w:t xml:space="preserve"> ימים מאישור </w:t>
      </w:r>
      <w:r w:rsidR="00C04BCE" w:rsidRPr="00BF02EF">
        <w:rPr>
          <w:rFonts w:cs="David" w:hint="cs"/>
          <w:rtl/>
        </w:rPr>
        <w:t>המזמין</w:t>
      </w:r>
      <w:r w:rsidRPr="00BF02EF">
        <w:rPr>
          <w:rFonts w:cs="David" w:hint="cs"/>
          <w:rtl/>
        </w:rPr>
        <w:t xml:space="preserve"> את מסמך הסטטוס</w:t>
      </w:r>
      <w:r w:rsidR="00291015" w:rsidRPr="00BF02EF">
        <w:rPr>
          <w:rFonts w:cs="David"/>
          <w:rtl/>
        </w:rPr>
        <w:t>, י</w:t>
      </w:r>
      <w:r w:rsidR="00291015" w:rsidRPr="00BF02EF">
        <w:rPr>
          <w:rFonts w:cs="David" w:hint="cs"/>
          <w:rtl/>
        </w:rPr>
        <w:t xml:space="preserve">גיש הזוכה לאישור </w:t>
      </w:r>
      <w:r w:rsidR="00C04BCE" w:rsidRPr="00BF02EF">
        <w:rPr>
          <w:rFonts w:cs="David" w:hint="cs"/>
          <w:rtl/>
        </w:rPr>
        <w:t>המזמין</w:t>
      </w:r>
      <w:r w:rsidRPr="00BF02EF">
        <w:rPr>
          <w:rFonts w:cs="David" w:hint="cs"/>
          <w:rtl/>
        </w:rPr>
        <w:t xml:space="preserve"> </w:t>
      </w:r>
      <w:r w:rsidR="00291015" w:rsidRPr="00BF02EF">
        <w:rPr>
          <w:rFonts w:cs="David" w:hint="cs"/>
          <w:rtl/>
        </w:rPr>
        <w:t xml:space="preserve">תכנית סדורה למנגנון פיקוח ובקרה </w:t>
      </w:r>
      <w:r w:rsidR="00291015" w:rsidRPr="00BF02EF">
        <w:rPr>
          <w:rFonts w:cs="David" w:hint="cs"/>
          <w:b/>
          <w:bCs/>
          <w:u w:val="single"/>
          <w:rtl/>
        </w:rPr>
        <w:t>רוטיני</w:t>
      </w:r>
      <w:r w:rsidR="00291015" w:rsidRPr="00BF02EF">
        <w:rPr>
          <w:rFonts w:cs="David" w:hint="cs"/>
          <w:rtl/>
        </w:rPr>
        <w:t xml:space="preserve"> בהתאמה </w:t>
      </w:r>
      <w:r w:rsidR="00D61223" w:rsidRPr="00BF02EF">
        <w:rPr>
          <w:rFonts w:cs="David" w:hint="cs"/>
          <w:rtl/>
        </w:rPr>
        <w:t xml:space="preserve">לממצאי מסמך הסטטוס, </w:t>
      </w:r>
      <w:r w:rsidRPr="00BF02EF">
        <w:rPr>
          <w:rFonts w:eastAsia="Times New Roman" w:cs="David" w:hint="cs"/>
          <w:rtl/>
        </w:rPr>
        <w:t>לנוהל המבחנים ו</w:t>
      </w:r>
      <w:r w:rsidR="00D61223" w:rsidRPr="00BF02EF">
        <w:rPr>
          <w:rFonts w:eastAsia="Times New Roman" w:cs="David" w:hint="cs"/>
          <w:rtl/>
        </w:rPr>
        <w:t>ל</w:t>
      </w:r>
      <w:r w:rsidRPr="00BF02EF">
        <w:rPr>
          <w:rFonts w:eastAsia="Times New Roman" w:cs="David" w:hint="cs"/>
          <w:rtl/>
        </w:rPr>
        <w:t xml:space="preserve">הוראת התכ"ם (סעיף 2.2 לעיל). </w:t>
      </w:r>
    </w:p>
    <w:p w:rsidR="00291015" w:rsidRPr="00BF02EF" w:rsidRDefault="00291015" w:rsidP="000A1FBE">
      <w:pPr>
        <w:keepLines/>
        <w:widowControl w:val="0"/>
        <w:adjustRightInd w:val="0"/>
        <w:textAlignment w:val="baseline"/>
        <w:rPr>
          <w:rFonts w:ascii="Calibri" w:hAnsi="Calibri" w:cs="David"/>
          <w:rtl/>
        </w:rPr>
      </w:pPr>
      <w:r w:rsidRPr="00BF02EF">
        <w:rPr>
          <w:rFonts w:ascii="Calibri" w:hAnsi="Calibri" w:cs="David" w:hint="cs"/>
          <w:rtl/>
        </w:rPr>
        <w:t>התכנית תכלול לפחות את המרכיבים הבאים:</w:t>
      </w:r>
    </w:p>
    <w:p w:rsidR="00B319AB" w:rsidRPr="00BF02EF" w:rsidRDefault="00D61223" w:rsidP="00BD5813">
      <w:pPr>
        <w:numPr>
          <w:ilvl w:val="0"/>
          <w:numId w:val="64"/>
        </w:numPr>
        <w:spacing w:after="200"/>
        <w:ind w:left="755" w:hanging="426"/>
        <w:contextualSpacing/>
        <w:rPr>
          <w:rFonts w:ascii="Calibri" w:hAnsi="Calibri" w:cs="David"/>
          <w:lang w:val="x-none"/>
        </w:rPr>
      </w:pPr>
      <w:r w:rsidRPr="00BF02EF">
        <w:rPr>
          <w:rFonts w:ascii="Calibri" w:hAnsi="Calibri" w:cs="David" w:hint="cs"/>
          <w:rtl/>
          <w:lang w:val="x-none"/>
        </w:rPr>
        <w:t xml:space="preserve">מתודולוגיה מוצעת </w:t>
      </w:r>
      <w:r w:rsidR="00B319AB" w:rsidRPr="00BF02EF">
        <w:rPr>
          <w:rFonts w:ascii="Calibri" w:hAnsi="Calibri" w:cs="David" w:hint="cs"/>
          <w:rtl/>
          <w:lang w:val="x-none"/>
        </w:rPr>
        <w:t>לביצוע העבודה הנדרשת.</w:t>
      </w:r>
    </w:p>
    <w:p w:rsidR="000A1FBE" w:rsidRPr="00BF02EF" w:rsidRDefault="000A1FBE" w:rsidP="00BD5813">
      <w:pPr>
        <w:numPr>
          <w:ilvl w:val="0"/>
          <w:numId w:val="64"/>
        </w:numPr>
        <w:spacing w:after="200"/>
        <w:ind w:left="755" w:hanging="426"/>
        <w:contextualSpacing/>
        <w:rPr>
          <w:rFonts w:ascii="Calibri" w:hAnsi="Calibri" w:cs="David"/>
          <w:lang w:val="x-none"/>
        </w:rPr>
      </w:pPr>
      <w:r w:rsidRPr="00BF02EF">
        <w:rPr>
          <w:rFonts w:ascii="Calibri" w:hAnsi="Calibri" w:cs="David" w:hint="cs"/>
          <w:rtl/>
          <w:lang w:val="x-none"/>
        </w:rPr>
        <w:t xml:space="preserve">שיטת ותזמון ביקורות </w:t>
      </w:r>
      <w:r w:rsidR="00B319AB" w:rsidRPr="00BF02EF">
        <w:rPr>
          <w:rFonts w:ascii="Calibri" w:hAnsi="Calibri" w:cs="David" w:hint="cs"/>
          <w:rtl/>
          <w:lang w:val="x-none"/>
        </w:rPr>
        <w:t>(משרד ו</w:t>
      </w:r>
      <w:r w:rsidRPr="00BF02EF">
        <w:rPr>
          <w:rFonts w:ascii="Calibri" w:hAnsi="Calibri" w:cs="David" w:hint="cs"/>
          <w:rtl/>
          <w:lang w:val="x-none"/>
        </w:rPr>
        <w:t>שטח</w:t>
      </w:r>
      <w:r w:rsidR="00B319AB" w:rsidRPr="00BF02EF">
        <w:rPr>
          <w:rFonts w:ascii="Calibri" w:hAnsi="Calibri" w:cs="David" w:hint="cs"/>
          <w:rtl/>
          <w:lang w:val="x-none"/>
        </w:rPr>
        <w:t>)</w:t>
      </w:r>
      <w:r w:rsidRPr="00BF02EF">
        <w:rPr>
          <w:rFonts w:ascii="Calibri" w:hAnsi="Calibri" w:cs="David" w:hint="cs"/>
          <w:rtl/>
          <w:lang w:val="x-none"/>
        </w:rPr>
        <w:t>.</w:t>
      </w:r>
    </w:p>
    <w:p w:rsidR="000A1FBE" w:rsidRPr="00BF02EF" w:rsidRDefault="00B319AB" w:rsidP="00BD5813">
      <w:pPr>
        <w:numPr>
          <w:ilvl w:val="0"/>
          <w:numId w:val="64"/>
        </w:numPr>
        <w:spacing w:after="200"/>
        <w:ind w:left="755" w:hanging="426"/>
        <w:contextualSpacing/>
        <w:rPr>
          <w:rFonts w:ascii="Calibri" w:hAnsi="Calibri" w:cs="David"/>
          <w:lang w:val="x-none"/>
        </w:rPr>
      </w:pPr>
      <w:r w:rsidRPr="00BF02EF">
        <w:rPr>
          <w:rFonts w:ascii="Calibri" w:hAnsi="Calibri" w:cs="David" w:hint="cs"/>
          <w:rtl/>
          <w:lang w:val="x-none"/>
        </w:rPr>
        <w:t xml:space="preserve">מתכונת ותדירות </w:t>
      </w:r>
      <w:r w:rsidR="000A1FBE" w:rsidRPr="00BF02EF">
        <w:rPr>
          <w:rFonts w:ascii="Calibri" w:hAnsi="Calibri" w:cs="David" w:hint="cs"/>
          <w:rtl/>
          <w:lang w:val="x-none"/>
        </w:rPr>
        <w:t>מפגשי סטטוס (עם נציגי הגרעינים, נציגי המשרד).</w:t>
      </w:r>
    </w:p>
    <w:p w:rsidR="00C04BCE" w:rsidRDefault="000A1FBE" w:rsidP="00BD5813">
      <w:pPr>
        <w:numPr>
          <w:ilvl w:val="0"/>
          <w:numId w:val="64"/>
        </w:numPr>
        <w:spacing w:after="200"/>
        <w:ind w:left="755" w:hanging="426"/>
        <w:contextualSpacing/>
        <w:rPr>
          <w:rFonts w:ascii="Calibri" w:hAnsi="Calibri" w:cs="David"/>
          <w:lang w:val="x-none"/>
        </w:rPr>
      </w:pPr>
      <w:r w:rsidRPr="00BF02EF">
        <w:rPr>
          <w:rFonts w:ascii="Calibri" w:hAnsi="Calibri" w:cs="David" w:hint="cs"/>
          <w:rtl/>
          <w:lang w:val="x-none"/>
        </w:rPr>
        <w:t>שיטות ואמצעי דיווח כמותיים ואיכותיים (טפסים, מערכות מידע</w:t>
      </w:r>
      <w:r w:rsidR="00C04BCE" w:rsidRPr="00BF02EF">
        <w:rPr>
          <w:rFonts w:ascii="Calibri" w:hAnsi="Calibri" w:cs="David" w:hint="cs"/>
          <w:rtl/>
          <w:lang w:val="x-none"/>
        </w:rPr>
        <w:t>).</w:t>
      </w:r>
    </w:p>
    <w:p w:rsidR="00AF3411" w:rsidRPr="00C75E76" w:rsidRDefault="00AF3411" w:rsidP="00BD5813">
      <w:pPr>
        <w:numPr>
          <w:ilvl w:val="0"/>
          <w:numId w:val="64"/>
        </w:numPr>
        <w:spacing w:after="200"/>
        <w:ind w:left="755" w:hanging="426"/>
        <w:contextualSpacing/>
        <w:rPr>
          <w:rFonts w:ascii="Calibri" w:hAnsi="Calibri" w:cs="David"/>
          <w:lang w:val="x-none"/>
        </w:rPr>
      </w:pPr>
      <w:r w:rsidRPr="00C75E76">
        <w:rPr>
          <w:rFonts w:ascii="Calibri" w:hAnsi="Calibri" w:cs="David" w:hint="cs"/>
          <w:rtl/>
          <w:lang w:val="x-none"/>
        </w:rPr>
        <w:t>הצעה לקביעת מדדי ביצוע מדידים ואיכותניים וכלים לקביעתם.</w:t>
      </w:r>
    </w:p>
    <w:p w:rsidR="005B2875" w:rsidRDefault="005B2875" w:rsidP="00C04BCE">
      <w:pPr>
        <w:keepLines/>
        <w:widowControl w:val="0"/>
        <w:adjustRightInd w:val="0"/>
        <w:textAlignment w:val="baseline"/>
        <w:rPr>
          <w:rFonts w:eastAsia="Times New Roman" w:cs="David"/>
          <w:rtl/>
        </w:rPr>
      </w:pPr>
    </w:p>
    <w:p w:rsidR="00391773" w:rsidRPr="00BF02EF" w:rsidRDefault="00C04BCE" w:rsidP="00391773">
      <w:pPr>
        <w:keepLines/>
        <w:widowControl w:val="0"/>
        <w:adjustRightInd w:val="0"/>
        <w:textAlignment w:val="baseline"/>
        <w:rPr>
          <w:rFonts w:eastAsia="Times New Roman" w:cs="David"/>
        </w:rPr>
      </w:pPr>
      <w:r w:rsidRPr="00BF02EF">
        <w:rPr>
          <w:rFonts w:eastAsia="Times New Roman" w:cs="David" w:hint="cs"/>
          <w:rtl/>
        </w:rPr>
        <w:t>תכנית העבודה המוצעת על ידי הזוכה תובא לאישור המזמין</w:t>
      </w:r>
      <w:r w:rsidR="00391773" w:rsidRPr="00BF02EF">
        <w:rPr>
          <w:rFonts w:eastAsia="Times New Roman" w:cs="David" w:hint="cs"/>
          <w:rtl/>
        </w:rPr>
        <w:t>.</w:t>
      </w:r>
      <w:r w:rsidR="00391773">
        <w:rPr>
          <w:rFonts w:eastAsia="Times New Roman" w:cs="David" w:hint="cs"/>
          <w:rtl/>
        </w:rPr>
        <w:t xml:space="preserve"> אישור המזמין יינתן בטווח של עד 10 ימים.</w:t>
      </w:r>
    </w:p>
    <w:p w:rsidR="00291015" w:rsidRPr="00BF02EF" w:rsidRDefault="001B5B98" w:rsidP="00B319AB">
      <w:pPr>
        <w:pStyle w:val="3"/>
        <w:keepNext/>
        <w:keepLines/>
        <w:tabs>
          <w:tab w:val="left" w:pos="486"/>
          <w:tab w:val="left" w:pos="628"/>
        </w:tabs>
        <w:bidi/>
        <w:adjustRightInd w:val="0"/>
        <w:spacing w:before="240"/>
        <w:textAlignment w:val="baseline"/>
        <w:rPr>
          <w:rFonts w:cs="David"/>
          <w:b/>
          <w:sz w:val="36"/>
          <w:szCs w:val="36"/>
          <w:rtl/>
        </w:rPr>
      </w:pPr>
      <w:bookmarkStart w:id="55" w:name="_Toc447975410"/>
      <w:r>
        <w:rPr>
          <w:rFonts w:cs="David" w:hint="cs"/>
          <w:b/>
          <w:sz w:val="36"/>
          <w:szCs w:val="36"/>
          <w:rtl/>
        </w:rPr>
        <w:t xml:space="preserve"> </w:t>
      </w:r>
      <w:r w:rsidR="00291015" w:rsidRPr="00BF02EF">
        <w:rPr>
          <w:rFonts w:cs="David" w:hint="cs"/>
          <w:b/>
          <w:sz w:val="36"/>
          <w:szCs w:val="36"/>
          <w:rtl/>
        </w:rPr>
        <w:t xml:space="preserve">שירותי </w:t>
      </w:r>
      <w:r w:rsidR="00C04BCE" w:rsidRPr="00BF02EF">
        <w:rPr>
          <w:rFonts w:cs="David" w:hint="cs"/>
          <w:b/>
          <w:sz w:val="36"/>
          <w:szCs w:val="36"/>
          <w:rtl/>
        </w:rPr>
        <w:t>ביקורת שוטפים</w:t>
      </w:r>
      <w:bookmarkEnd w:id="55"/>
    </w:p>
    <w:p w:rsidR="00EA5448" w:rsidRPr="00BF02EF" w:rsidRDefault="00EA5448" w:rsidP="00EA5448">
      <w:pPr>
        <w:pStyle w:val="4"/>
        <w:bidi/>
        <w:rPr>
          <w:rFonts w:cs="David"/>
          <w:rtl/>
        </w:rPr>
      </w:pPr>
      <w:r w:rsidRPr="00BF02EF">
        <w:rPr>
          <w:rFonts w:cs="David" w:hint="cs"/>
          <w:rtl/>
        </w:rPr>
        <w:t xml:space="preserve"> תחומי הפעילות</w:t>
      </w:r>
    </w:p>
    <w:p w:rsidR="00EA5448" w:rsidRPr="00BF02EF" w:rsidRDefault="00C04BCE" w:rsidP="00B319AB">
      <w:pPr>
        <w:spacing w:after="160"/>
        <w:ind w:left="46"/>
        <w:contextualSpacing/>
        <w:rPr>
          <w:rFonts w:cs="David"/>
          <w:rtl/>
          <w:lang w:val="x-none" w:eastAsia="x-none"/>
        </w:rPr>
      </w:pPr>
      <w:r w:rsidRPr="00BF02EF">
        <w:rPr>
          <w:rFonts w:cs="David" w:hint="cs"/>
          <w:rtl/>
          <w:lang w:val="x-none" w:eastAsia="x-none"/>
        </w:rPr>
        <w:t xml:space="preserve">עם אישור המזמין את תכנית העבודה, יחל הזוכה במתן שירותי ביקורת </w:t>
      </w:r>
      <w:r w:rsidR="00B319AB" w:rsidRPr="00BF02EF">
        <w:rPr>
          <w:rFonts w:cs="David" w:hint="cs"/>
          <w:rtl/>
          <w:lang w:val="x-none" w:eastAsia="x-none"/>
        </w:rPr>
        <w:t xml:space="preserve">שוטפת. </w:t>
      </w:r>
      <w:r w:rsidR="00291015" w:rsidRPr="00BF02EF">
        <w:rPr>
          <w:rFonts w:cs="David" w:hint="cs"/>
          <w:rtl/>
          <w:lang w:val="x-none" w:eastAsia="x-none"/>
        </w:rPr>
        <w:t xml:space="preserve">הזוכה יפעיל </w:t>
      </w:r>
      <w:r w:rsidR="00291015" w:rsidRPr="00BF02EF">
        <w:rPr>
          <w:rFonts w:cs="David" w:hint="cs"/>
          <w:b/>
          <w:bCs/>
          <w:u w:val="single"/>
          <w:rtl/>
          <w:lang w:val="x-none" w:eastAsia="x-none"/>
        </w:rPr>
        <w:t>כדרך קבע בכל תקופת ההתקשרות</w:t>
      </w:r>
      <w:r w:rsidR="00291015" w:rsidRPr="00BF02EF">
        <w:rPr>
          <w:rFonts w:cs="David" w:hint="cs"/>
          <w:rtl/>
          <w:lang w:val="x-none" w:eastAsia="x-none"/>
        </w:rPr>
        <w:t xml:space="preserve">, צוותי בקרה אשר </w:t>
      </w:r>
      <w:r w:rsidR="000A3982" w:rsidRPr="00BF02EF">
        <w:rPr>
          <w:rFonts w:cs="David" w:hint="cs"/>
          <w:rtl/>
          <w:lang w:val="x-none" w:eastAsia="x-none"/>
        </w:rPr>
        <w:t>יפעלו</w:t>
      </w:r>
      <w:r w:rsidR="00291015" w:rsidRPr="00BF02EF">
        <w:rPr>
          <w:rFonts w:cs="David" w:hint="cs"/>
          <w:rtl/>
          <w:lang w:val="x-none" w:eastAsia="x-none"/>
        </w:rPr>
        <w:t xml:space="preserve"> </w:t>
      </w:r>
      <w:r w:rsidR="00B319AB" w:rsidRPr="00BF02EF">
        <w:rPr>
          <w:rFonts w:cs="David" w:hint="cs"/>
          <w:rtl/>
          <w:lang w:val="x-none" w:eastAsia="x-none"/>
        </w:rPr>
        <w:t>בתחומים</w:t>
      </w:r>
      <w:r w:rsidR="00EA5448" w:rsidRPr="00BF02EF">
        <w:rPr>
          <w:rFonts w:cs="David" w:hint="cs"/>
          <w:rtl/>
          <w:lang w:val="x-none" w:eastAsia="x-none"/>
        </w:rPr>
        <w:t xml:space="preserve"> הבאים</w:t>
      </w:r>
      <w:r w:rsidR="00B319AB" w:rsidRPr="00BF02EF">
        <w:rPr>
          <w:rFonts w:cs="David" w:hint="cs"/>
          <w:rtl/>
          <w:lang w:val="x-none" w:eastAsia="x-none"/>
        </w:rPr>
        <w:t xml:space="preserve">: </w:t>
      </w:r>
    </w:p>
    <w:p w:rsidR="00EA5448" w:rsidRPr="00BF02EF" w:rsidRDefault="00EA5448" w:rsidP="00BD5813">
      <w:pPr>
        <w:numPr>
          <w:ilvl w:val="0"/>
          <w:numId w:val="67"/>
        </w:numPr>
        <w:spacing w:after="160"/>
        <w:contextualSpacing/>
        <w:rPr>
          <w:rFonts w:cs="David"/>
          <w:rtl/>
          <w:lang w:val="x-none" w:eastAsia="x-none"/>
        </w:rPr>
      </w:pPr>
      <w:r w:rsidRPr="00BF02EF">
        <w:rPr>
          <w:rFonts w:cs="David" w:hint="cs"/>
          <w:b/>
          <w:bCs/>
          <w:u w:val="single"/>
          <w:rtl/>
          <w:lang w:val="x-none" w:eastAsia="x-none"/>
        </w:rPr>
        <w:t>בקרה תפעולית/ארגונית</w:t>
      </w:r>
      <w:r w:rsidRPr="00BF02EF">
        <w:rPr>
          <w:rFonts w:cs="David" w:hint="cs"/>
          <w:rtl/>
          <w:lang w:val="x-none" w:eastAsia="x-none"/>
        </w:rPr>
        <w:t xml:space="preserve"> </w:t>
      </w:r>
      <w:r w:rsidRPr="00BF02EF">
        <w:rPr>
          <w:rFonts w:cs="David"/>
          <w:rtl/>
          <w:lang w:val="x-none" w:eastAsia="x-none"/>
        </w:rPr>
        <w:t>–</w:t>
      </w:r>
      <w:r w:rsidRPr="00BF02EF">
        <w:rPr>
          <w:rFonts w:cs="David" w:hint="cs"/>
          <w:rtl/>
          <w:lang w:val="x-none" w:eastAsia="x-none"/>
        </w:rPr>
        <w:t xml:space="preserve"> </w:t>
      </w:r>
      <w:r w:rsidR="00AF3411">
        <w:rPr>
          <w:rFonts w:cs="David" w:hint="cs"/>
          <w:rtl/>
          <w:lang w:val="x-none" w:eastAsia="x-none"/>
        </w:rPr>
        <w:t xml:space="preserve">גיבוש </w:t>
      </w:r>
      <w:r w:rsidRPr="00BF02EF">
        <w:rPr>
          <w:rFonts w:cs="David" w:hint="cs"/>
          <w:rtl/>
          <w:lang w:val="x-none" w:eastAsia="x-none"/>
        </w:rPr>
        <w:t>שיטת עבודת וניהול מערך התמיכה בגרעינים בכלל ובכל גרעין בפרט.</w:t>
      </w:r>
    </w:p>
    <w:p w:rsidR="00EA5448" w:rsidRPr="00C75E76" w:rsidRDefault="00EA5448" w:rsidP="00BD5813">
      <w:pPr>
        <w:numPr>
          <w:ilvl w:val="0"/>
          <w:numId w:val="67"/>
        </w:numPr>
        <w:spacing w:after="160"/>
        <w:contextualSpacing/>
        <w:rPr>
          <w:rFonts w:cs="David"/>
          <w:rtl/>
          <w:lang w:val="x-none" w:eastAsia="x-none"/>
        </w:rPr>
      </w:pPr>
      <w:r w:rsidRPr="00C75E76">
        <w:rPr>
          <w:rFonts w:cs="David" w:hint="cs"/>
          <w:b/>
          <w:bCs/>
          <w:u w:val="single"/>
          <w:rtl/>
          <w:lang w:val="x-none" w:eastAsia="x-none"/>
        </w:rPr>
        <w:t xml:space="preserve">בקרה תהליכית/איכותית </w:t>
      </w:r>
      <w:r w:rsidRPr="00C75E76">
        <w:rPr>
          <w:rFonts w:cs="David"/>
          <w:rtl/>
          <w:lang w:val="x-none" w:eastAsia="x-none"/>
        </w:rPr>
        <w:t>–</w:t>
      </w:r>
      <w:r w:rsidRPr="00C75E76">
        <w:rPr>
          <w:rFonts w:cs="David" w:hint="cs"/>
          <w:rtl/>
          <w:lang w:val="x-none" w:eastAsia="x-none"/>
        </w:rPr>
        <w:t xml:space="preserve"> </w:t>
      </w:r>
      <w:r w:rsidR="00AF3411" w:rsidRPr="00C75E76">
        <w:rPr>
          <w:rFonts w:cs="David" w:hint="cs"/>
          <w:rtl/>
          <w:lang w:val="x-none" w:eastAsia="x-none"/>
        </w:rPr>
        <w:t xml:space="preserve">אישור דוחות הביצוע המקצועיים, </w:t>
      </w:r>
      <w:r w:rsidRPr="00C75E76">
        <w:rPr>
          <w:rFonts w:cs="David" w:hint="cs"/>
          <w:rtl/>
          <w:lang w:val="x-none" w:eastAsia="x-none"/>
        </w:rPr>
        <w:t>בחינת עמידת הגרעינים בתכניות העבודה כפי שהוצגו בבקשה לתמיכה וכפי שאושרה על ידי המשרד</w:t>
      </w:r>
      <w:r w:rsidR="00AF3411" w:rsidRPr="00C75E76">
        <w:rPr>
          <w:rFonts w:cs="David" w:hint="cs"/>
          <w:rtl/>
          <w:lang w:val="x-none" w:eastAsia="x-none"/>
        </w:rPr>
        <w:t xml:space="preserve"> ואבחון על פי מדדים</w:t>
      </w:r>
      <w:r w:rsidRPr="00C75E76">
        <w:rPr>
          <w:rFonts w:cs="David" w:hint="cs"/>
          <w:rtl/>
          <w:lang w:val="x-none" w:eastAsia="x-none"/>
        </w:rPr>
        <w:t>.</w:t>
      </w:r>
    </w:p>
    <w:p w:rsidR="00EA5448" w:rsidRPr="00C75E76" w:rsidRDefault="00EA5448" w:rsidP="00BD5813">
      <w:pPr>
        <w:numPr>
          <w:ilvl w:val="0"/>
          <w:numId w:val="67"/>
        </w:numPr>
        <w:spacing w:after="160"/>
        <w:contextualSpacing/>
        <w:rPr>
          <w:rFonts w:cs="David"/>
          <w:rtl/>
          <w:lang w:val="x-none" w:eastAsia="x-none"/>
        </w:rPr>
      </w:pPr>
      <w:r w:rsidRPr="00C75E76">
        <w:rPr>
          <w:rFonts w:cs="David" w:hint="cs"/>
          <w:b/>
          <w:bCs/>
          <w:u w:val="single"/>
          <w:rtl/>
          <w:lang w:val="x-none" w:eastAsia="x-none"/>
        </w:rPr>
        <w:lastRenderedPageBreak/>
        <w:t>בקרה כספית</w:t>
      </w:r>
      <w:r w:rsidR="00BF02EF" w:rsidRPr="00C75E76">
        <w:rPr>
          <w:rFonts w:cs="David" w:hint="cs"/>
          <w:b/>
          <w:bCs/>
          <w:u w:val="single"/>
          <w:rtl/>
          <w:lang w:val="x-none" w:eastAsia="x-none"/>
        </w:rPr>
        <w:t>/תקציבית</w:t>
      </w:r>
      <w:r w:rsidRPr="00C75E76">
        <w:rPr>
          <w:rFonts w:cs="David" w:hint="cs"/>
          <w:b/>
          <w:bCs/>
          <w:u w:val="single"/>
          <w:rtl/>
          <w:lang w:val="x-none" w:eastAsia="x-none"/>
        </w:rPr>
        <w:t xml:space="preserve"> </w:t>
      </w:r>
      <w:r w:rsidRPr="00C75E76">
        <w:rPr>
          <w:rFonts w:cs="David"/>
          <w:rtl/>
          <w:lang w:val="x-none" w:eastAsia="x-none"/>
        </w:rPr>
        <w:t>–</w:t>
      </w:r>
      <w:r w:rsidRPr="00C75E76">
        <w:rPr>
          <w:rFonts w:cs="David" w:hint="cs"/>
          <w:rtl/>
          <w:lang w:val="x-none" w:eastAsia="x-none"/>
        </w:rPr>
        <w:t xml:space="preserve"> </w:t>
      </w:r>
      <w:r w:rsidR="00AF3411" w:rsidRPr="00C75E76">
        <w:rPr>
          <w:rFonts w:cs="David" w:hint="cs"/>
          <w:rtl/>
          <w:lang w:val="x-none" w:eastAsia="x-none"/>
        </w:rPr>
        <w:t xml:space="preserve">אישור דוחות הביצוע הכספיים, </w:t>
      </w:r>
      <w:r w:rsidRPr="00C75E76">
        <w:rPr>
          <w:rFonts w:cs="David" w:hint="cs"/>
          <w:rtl/>
          <w:lang w:val="x-none" w:eastAsia="x-none"/>
        </w:rPr>
        <w:t>בדיקת אמיתות דיווחי הגרעין בהתאמה להיקף הכספי לו הוא זכאי על פי הצהרותיו</w:t>
      </w:r>
      <w:r w:rsidR="00AF3411" w:rsidRPr="00C75E76">
        <w:rPr>
          <w:rFonts w:cs="David" w:hint="cs"/>
          <w:rtl/>
          <w:lang w:val="x-none" w:eastAsia="x-none"/>
        </w:rPr>
        <w:t xml:space="preserve"> ועמידה בכללי התכ"מ.</w:t>
      </w:r>
    </w:p>
    <w:p w:rsidR="00EA5448" w:rsidRPr="00C75E76" w:rsidRDefault="00EA5448" w:rsidP="00EA5448">
      <w:pPr>
        <w:pStyle w:val="4"/>
        <w:bidi/>
        <w:rPr>
          <w:rFonts w:cs="David"/>
          <w:rtl/>
        </w:rPr>
      </w:pPr>
      <w:r w:rsidRPr="00C75E76">
        <w:rPr>
          <w:rFonts w:cs="David" w:hint="cs"/>
          <w:rtl/>
        </w:rPr>
        <w:t xml:space="preserve"> שיטת העבודה הנדרשת</w:t>
      </w:r>
    </w:p>
    <w:p w:rsidR="00C04BCE" w:rsidRPr="00C75E76" w:rsidRDefault="00B319AB" w:rsidP="00BD5813">
      <w:pPr>
        <w:numPr>
          <w:ilvl w:val="0"/>
          <w:numId w:val="87"/>
        </w:numPr>
        <w:spacing w:after="160"/>
        <w:contextualSpacing/>
        <w:rPr>
          <w:rFonts w:cs="David"/>
          <w:rtl/>
          <w:lang w:val="x-none" w:eastAsia="x-none"/>
        </w:rPr>
      </w:pPr>
      <w:r w:rsidRPr="00C75E76">
        <w:rPr>
          <w:rFonts w:cs="David" w:hint="cs"/>
          <w:rtl/>
          <w:lang w:val="x-none" w:eastAsia="x-none"/>
        </w:rPr>
        <w:t>ביקורים פיזיים באתרים בהם פועלים הגרעינים</w:t>
      </w:r>
      <w:r w:rsidR="00AF3411" w:rsidRPr="00C75E76">
        <w:rPr>
          <w:rFonts w:cs="David" w:hint="cs"/>
          <w:rtl/>
          <w:lang w:val="x-none" w:eastAsia="x-none"/>
        </w:rPr>
        <w:t>, לימוד פעילות הגרעין ותפקודו</w:t>
      </w:r>
      <w:r w:rsidRPr="00C75E76">
        <w:rPr>
          <w:rFonts w:cs="David" w:hint="cs"/>
          <w:rtl/>
          <w:lang w:val="x-none" w:eastAsia="x-none"/>
        </w:rPr>
        <w:t>.</w:t>
      </w:r>
    </w:p>
    <w:p w:rsidR="00291015" w:rsidRPr="00BF02EF" w:rsidRDefault="00291015" w:rsidP="00BD5813">
      <w:pPr>
        <w:numPr>
          <w:ilvl w:val="0"/>
          <w:numId w:val="87"/>
        </w:numPr>
        <w:spacing w:after="160"/>
        <w:contextualSpacing/>
        <w:rPr>
          <w:rFonts w:cs="David"/>
          <w:lang w:val="x-none" w:eastAsia="x-none"/>
        </w:rPr>
      </w:pPr>
      <w:r w:rsidRPr="00BF02EF">
        <w:rPr>
          <w:rFonts w:cs="David" w:hint="cs"/>
          <w:rtl/>
          <w:lang w:val="x-none" w:eastAsia="x-none"/>
        </w:rPr>
        <w:t>איסוף מסמכים וטפסים.</w:t>
      </w:r>
    </w:p>
    <w:p w:rsidR="00291015" w:rsidRPr="00BF02EF" w:rsidRDefault="00291015" w:rsidP="00BD5813">
      <w:pPr>
        <w:numPr>
          <w:ilvl w:val="0"/>
          <w:numId w:val="87"/>
        </w:numPr>
        <w:spacing w:after="160"/>
        <w:contextualSpacing/>
        <w:rPr>
          <w:rFonts w:cs="David"/>
          <w:lang w:val="x-none" w:eastAsia="x-none"/>
        </w:rPr>
      </w:pPr>
      <w:r w:rsidRPr="00BF02EF">
        <w:rPr>
          <w:rFonts w:cs="David" w:hint="cs"/>
          <w:rtl/>
          <w:lang w:val="x-none" w:eastAsia="x-none"/>
        </w:rPr>
        <w:t>ישיבות סטטוס עם הנהלת/עובדי הגורם המבוקר.</w:t>
      </w:r>
    </w:p>
    <w:p w:rsidR="00291015" w:rsidRPr="00BF02EF" w:rsidRDefault="00291015" w:rsidP="00BD5813">
      <w:pPr>
        <w:numPr>
          <w:ilvl w:val="0"/>
          <w:numId w:val="87"/>
        </w:numPr>
        <w:spacing w:after="160"/>
        <w:contextualSpacing/>
        <w:rPr>
          <w:rFonts w:cs="David"/>
          <w:lang w:val="x-none" w:eastAsia="x-none"/>
        </w:rPr>
      </w:pPr>
      <w:r w:rsidRPr="00BF02EF">
        <w:rPr>
          <w:rFonts w:cs="David" w:hint="cs"/>
          <w:rtl/>
          <w:lang w:val="x-none" w:eastAsia="x-none"/>
        </w:rPr>
        <w:t>ניתוח דוחות ניהוליים ותפעוליים אשר בשימוש הגורם המבוקר.</w:t>
      </w:r>
    </w:p>
    <w:p w:rsidR="00291015" w:rsidRPr="00BF02EF" w:rsidRDefault="00291015" w:rsidP="00BD5813">
      <w:pPr>
        <w:numPr>
          <w:ilvl w:val="0"/>
          <w:numId w:val="87"/>
        </w:numPr>
        <w:spacing w:after="160"/>
        <w:contextualSpacing/>
        <w:rPr>
          <w:rFonts w:cs="David"/>
          <w:lang w:val="x-none" w:eastAsia="x-none"/>
        </w:rPr>
      </w:pPr>
      <w:r w:rsidRPr="00BF02EF">
        <w:rPr>
          <w:rFonts w:cs="David" w:hint="cs"/>
          <w:rtl/>
          <w:lang w:val="x-none" w:eastAsia="x-none"/>
        </w:rPr>
        <w:t>זיהוי ומיפוי פערים בין הנדרש לבין המבוצע בפועל.</w:t>
      </w:r>
    </w:p>
    <w:p w:rsidR="00291015" w:rsidRPr="00BF02EF" w:rsidRDefault="00291015" w:rsidP="00BD5813">
      <w:pPr>
        <w:numPr>
          <w:ilvl w:val="0"/>
          <w:numId w:val="87"/>
        </w:numPr>
        <w:spacing w:after="160"/>
        <w:contextualSpacing/>
        <w:rPr>
          <w:rFonts w:eastAsia="Times New Roman" w:cs="David"/>
        </w:rPr>
      </w:pPr>
      <w:r w:rsidRPr="00BF02EF">
        <w:rPr>
          <w:rFonts w:eastAsia="Times New Roman" w:cs="David" w:hint="cs"/>
          <w:rtl/>
        </w:rPr>
        <w:t>זיהוי בעיות בזמן אמת, המלצות לתיקון כולל השלכות צפויות</w:t>
      </w:r>
      <w:r w:rsidR="00B319AB" w:rsidRPr="00BF02EF">
        <w:rPr>
          <w:rFonts w:eastAsia="Times New Roman" w:cs="David" w:hint="cs"/>
          <w:rtl/>
        </w:rPr>
        <w:t>.</w:t>
      </w:r>
    </w:p>
    <w:p w:rsidR="00291015" w:rsidRPr="00BF02EF" w:rsidRDefault="00291015" w:rsidP="00BD5813">
      <w:pPr>
        <w:numPr>
          <w:ilvl w:val="0"/>
          <w:numId w:val="87"/>
        </w:numPr>
        <w:spacing w:after="160"/>
        <w:contextualSpacing/>
        <w:rPr>
          <w:rFonts w:eastAsia="Times New Roman" w:cs="David"/>
        </w:rPr>
      </w:pPr>
      <w:r w:rsidRPr="00BF02EF">
        <w:rPr>
          <w:rFonts w:eastAsia="Times New Roman" w:cs="David" w:hint="cs"/>
          <w:rtl/>
        </w:rPr>
        <w:t>הפקת מסמכי סיכום ביקורת בתבנית קבועה, בכל סיום מפגש בקרה, לרבות: תיאור מצב קיים, משימות לביצוע, אחריות ביצוע, לוחות זמנים.</w:t>
      </w:r>
    </w:p>
    <w:p w:rsidR="007A2472" w:rsidRPr="00BF02EF" w:rsidRDefault="00EA5448" w:rsidP="00EA5448">
      <w:pPr>
        <w:pStyle w:val="3"/>
        <w:bidi/>
        <w:rPr>
          <w:rFonts w:cs="David"/>
          <w:rtl/>
        </w:rPr>
      </w:pPr>
      <w:bookmarkStart w:id="56" w:name="_Toc180809153"/>
      <w:bookmarkStart w:id="57" w:name="_Toc183775517"/>
      <w:bookmarkStart w:id="58" w:name="_Toc452543511"/>
      <w:bookmarkEnd w:id="48"/>
      <w:bookmarkEnd w:id="49"/>
      <w:r w:rsidRPr="00BF02EF">
        <w:rPr>
          <w:rFonts w:cs="David" w:hint="cs"/>
          <w:rtl/>
        </w:rPr>
        <w:t xml:space="preserve"> </w:t>
      </w:r>
      <w:r w:rsidR="00315F3C" w:rsidRPr="00BF02EF">
        <w:rPr>
          <w:rFonts w:cs="David" w:hint="cs"/>
          <w:rtl/>
        </w:rPr>
        <w:t>היקף שעות עבודה לביצוע השירותים המבוקשים במכרז</w:t>
      </w:r>
    </w:p>
    <w:p w:rsidR="00315F3C" w:rsidRPr="001B5B98" w:rsidRDefault="00315F3C" w:rsidP="00BD5813">
      <w:pPr>
        <w:numPr>
          <w:ilvl w:val="0"/>
          <w:numId w:val="61"/>
        </w:numPr>
        <w:rPr>
          <w:rFonts w:cs="David"/>
          <w:rtl/>
          <w:lang w:val="x-none" w:eastAsia="x-none"/>
        </w:rPr>
      </w:pPr>
      <w:r w:rsidRPr="00B46DBE">
        <w:rPr>
          <w:rFonts w:cs="David" w:hint="cs"/>
          <w:rtl/>
          <w:lang w:val="x-none" w:eastAsia="x-none"/>
        </w:rPr>
        <w:t xml:space="preserve">המזמין קבע לביצוע לצורך ביצוע השירותים המבוקשים במכרז, מכסת שעות </w:t>
      </w:r>
      <w:r w:rsidRPr="00B46DBE">
        <w:rPr>
          <w:rFonts w:cs="David" w:hint="cs"/>
          <w:b/>
          <w:bCs/>
          <w:u w:val="single"/>
          <w:rtl/>
          <w:lang w:val="x-none" w:eastAsia="x-none"/>
        </w:rPr>
        <w:t xml:space="preserve">בת </w:t>
      </w:r>
      <w:r w:rsidR="00260F67" w:rsidRPr="00B46DBE">
        <w:rPr>
          <w:rFonts w:cs="David" w:hint="cs"/>
          <w:b/>
          <w:bCs/>
          <w:u w:val="single"/>
          <w:rtl/>
          <w:lang w:val="x-none" w:eastAsia="x-none"/>
        </w:rPr>
        <w:t>3</w:t>
      </w:r>
      <w:r w:rsidR="001B5B98" w:rsidRPr="00B46DBE">
        <w:rPr>
          <w:rFonts w:cs="David" w:hint="cs"/>
          <w:b/>
          <w:bCs/>
          <w:u w:val="single"/>
          <w:rtl/>
          <w:lang w:val="x-none" w:eastAsia="x-none"/>
        </w:rPr>
        <w:t>00</w:t>
      </w:r>
      <w:r w:rsidR="00934395" w:rsidRPr="00B46DBE">
        <w:rPr>
          <w:rFonts w:cs="David" w:hint="cs"/>
          <w:b/>
          <w:bCs/>
          <w:u w:val="single"/>
          <w:rtl/>
          <w:lang w:val="x-none" w:eastAsia="x-none"/>
        </w:rPr>
        <w:t xml:space="preserve"> </w:t>
      </w:r>
      <w:r w:rsidRPr="00B46DBE">
        <w:rPr>
          <w:rFonts w:cs="David" w:hint="cs"/>
          <w:b/>
          <w:bCs/>
          <w:u w:val="single"/>
          <w:rtl/>
          <w:lang w:val="x-none" w:eastAsia="x-none"/>
        </w:rPr>
        <w:t>שעות</w:t>
      </w:r>
      <w:r w:rsidRPr="001B5B98">
        <w:rPr>
          <w:rFonts w:cs="David" w:hint="cs"/>
          <w:b/>
          <w:bCs/>
          <w:u w:val="single"/>
          <w:rtl/>
          <w:lang w:val="x-none" w:eastAsia="x-none"/>
        </w:rPr>
        <w:t xml:space="preserve"> חודשיות</w:t>
      </w:r>
      <w:r w:rsidR="00934395" w:rsidRPr="001B5B98">
        <w:rPr>
          <w:rFonts w:cs="David" w:hint="cs"/>
          <w:b/>
          <w:bCs/>
          <w:u w:val="single"/>
          <w:rtl/>
          <w:lang w:val="x-none" w:eastAsia="x-none"/>
        </w:rPr>
        <w:t xml:space="preserve"> בממוצע</w:t>
      </w:r>
      <w:r w:rsidRPr="001B5B98">
        <w:rPr>
          <w:rFonts w:cs="David" w:hint="cs"/>
          <w:rtl/>
          <w:lang w:val="x-none" w:eastAsia="x-none"/>
        </w:rPr>
        <w:t>, לכלל פעילות צוות הזוכה.</w:t>
      </w:r>
    </w:p>
    <w:p w:rsidR="00315F3C" w:rsidRPr="00BF02EF" w:rsidRDefault="001B5B98" w:rsidP="00BD5813">
      <w:pPr>
        <w:numPr>
          <w:ilvl w:val="0"/>
          <w:numId w:val="61"/>
        </w:numPr>
        <w:rPr>
          <w:rFonts w:cs="David"/>
          <w:rtl/>
          <w:lang w:val="x-none" w:eastAsia="x-none"/>
        </w:rPr>
      </w:pPr>
      <w:r>
        <w:rPr>
          <w:rFonts w:cs="David" w:hint="cs"/>
          <w:rtl/>
          <w:lang w:val="x-none" w:eastAsia="x-none"/>
        </w:rPr>
        <w:t>יובהר כי אין המזמין מחוייב להזמין את מלוא המכסה. יכול ויקרו מצבים בהם יידרשו שעות עבודה מעבר למכסה הנ"ל. על הזוכה להיערך בהתאם לתרחישים אלה.</w:t>
      </w:r>
    </w:p>
    <w:p w:rsidR="00315F3C" w:rsidRPr="00BF02EF" w:rsidRDefault="001B5B98" w:rsidP="00BD5813">
      <w:pPr>
        <w:numPr>
          <w:ilvl w:val="0"/>
          <w:numId w:val="61"/>
        </w:numPr>
        <w:rPr>
          <w:rFonts w:cs="David"/>
          <w:rtl/>
          <w:lang w:val="x-none" w:eastAsia="x-none"/>
        </w:rPr>
      </w:pPr>
      <w:r w:rsidRPr="001B5B98">
        <w:rPr>
          <w:rFonts w:cs="David" w:hint="cs"/>
          <w:b/>
          <w:bCs/>
          <w:u w:val="single"/>
          <w:rtl/>
          <w:lang w:val="x-none" w:eastAsia="x-none"/>
        </w:rPr>
        <w:t>בכל מקרה</w:t>
      </w:r>
      <w:r>
        <w:rPr>
          <w:rFonts w:cs="David" w:hint="cs"/>
          <w:rtl/>
          <w:lang w:val="x-none" w:eastAsia="x-none"/>
        </w:rPr>
        <w:t>, יידרש הזוכה לעדכן מראש את המזמין אודות חריגה צפויה ממכסת השעות הנ"ל</w:t>
      </w:r>
      <w:r w:rsidR="00946DC0">
        <w:rPr>
          <w:rFonts w:cs="David" w:hint="cs"/>
          <w:rtl/>
          <w:lang w:val="x-none" w:eastAsia="x-none"/>
        </w:rPr>
        <w:t xml:space="preserve"> ולקבל את אישורו מראש. </w:t>
      </w:r>
      <w:r w:rsidR="00315F3C" w:rsidRPr="00BF02EF">
        <w:rPr>
          <w:rFonts w:cs="David" w:hint="cs"/>
          <w:rtl/>
          <w:lang w:val="x-none" w:eastAsia="x-none"/>
        </w:rPr>
        <w:t>חריגה של הזוכה מהמכסה הנ"ל ללא הצגת אישור בכתב, לא תשולם על ידי המזמין.</w:t>
      </w:r>
    </w:p>
    <w:p w:rsidR="00005DE4" w:rsidRPr="00BF02EF" w:rsidRDefault="00005DE4" w:rsidP="00AB4F50">
      <w:pPr>
        <w:pStyle w:val="2"/>
        <w:tabs>
          <w:tab w:val="clear" w:pos="486"/>
          <w:tab w:val="clear" w:pos="628"/>
          <w:tab w:val="clear" w:pos="1001"/>
          <w:tab w:val="left" w:pos="866"/>
        </w:tabs>
        <w:ind w:left="576"/>
        <w:rPr>
          <w:rFonts w:cs="David"/>
        </w:rPr>
      </w:pPr>
      <w:bookmarkStart w:id="59" w:name="_Toc453928964"/>
      <w:bookmarkStart w:id="60" w:name="_Toc459223334"/>
      <w:r w:rsidRPr="00BF02EF">
        <w:rPr>
          <w:rFonts w:cs="David" w:hint="cs"/>
          <w:rtl/>
        </w:rPr>
        <w:t>נציג המזמין</w:t>
      </w:r>
      <w:bookmarkEnd w:id="59"/>
      <w:bookmarkEnd w:id="60"/>
    </w:p>
    <w:p w:rsidR="00005DE4" w:rsidRPr="00BF02EF" w:rsidRDefault="00005DE4" w:rsidP="00BD5813">
      <w:pPr>
        <w:numPr>
          <w:ilvl w:val="0"/>
          <w:numId w:val="56"/>
        </w:numPr>
        <w:rPr>
          <w:rFonts w:cs="David"/>
        </w:rPr>
      </w:pPr>
      <w:r w:rsidRPr="00BF02EF">
        <w:rPr>
          <w:rFonts w:cs="David" w:hint="cs"/>
          <w:rtl/>
        </w:rPr>
        <w:t>נציג המזמין יהיה איש הקשר היחיד המוסמך להיות בקשר עם הזוכה ונציגיו.</w:t>
      </w:r>
    </w:p>
    <w:p w:rsidR="00005DE4" w:rsidRPr="00BF02EF" w:rsidRDefault="00005DE4" w:rsidP="00BD5813">
      <w:pPr>
        <w:numPr>
          <w:ilvl w:val="0"/>
          <w:numId w:val="56"/>
        </w:numPr>
        <w:rPr>
          <w:rFonts w:cs="David"/>
          <w:noProof/>
          <w:lang w:eastAsia="he-IL"/>
        </w:rPr>
      </w:pPr>
      <w:r w:rsidRPr="00BF02EF">
        <w:rPr>
          <w:rFonts w:cs="David"/>
          <w:noProof/>
          <w:rtl/>
          <w:lang w:eastAsia="he-IL"/>
        </w:rPr>
        <w:t xml:space="preserve">נציג </w:t>
      </w:r>
      <w:r w:rsidRPr="00BF02EF">
        <w:rPr>
          <w:rFonts w:cs="David" w:hint="cs"/>
          <w:noProof/>
          <w:rtl/>
          <w:lang w:eastAsia="he-IL"/>
        </w:rPr>
        <w:t xml:space="preserve">המזמין </w:t>
      </w:r>
      <w:r w:rsidRPr="00BF02EF">
        <w:rPr>
          <w:rFonts w:cs="David"/>
          <w:noProof/>
          <w:rtl/>
          <w:lang w:eastAsia="he-IL"/>
        </w:rPr>
        <w:t xml:space="preserve">רשאי לבקר במשרדי </w:t>
      </w:r>
      <w:r w:rsidRPr="00BF02EF">
        <w:rPr>
          <w:rFonts w:cs="David" w:hint="cs"/>
          <w:noProof/>
          <w:rtl/>
          <w:lang w:eastAsia="he-IL"/>
        </w:rPr>
        <w:t>הזוכה</w:t>
      </w:r>
      <w:r w:rsidRPr="00BF02EF">
        <w:rPr>
          <w:rFonts w:cs="David"/>
          <w:noProof/>
          <w:rtl/>
          <w:lang w:eastAsia="he-IL"/>
        </w:rPr>
        <w:t>, להפעיל פיקוח ובקרה בנוגע לשירותים הניתנים ולהעביר את הערותי</w:t>
      </w:r>
      <w:r w:rsidRPr="00BF02EF">
        <w:rPr>
          <w:rFonts w:cs="David" w:hint="cs"/>
          <w:noProof/>
          <w:rtl/>
          <w:lang w:eastAsia="he-IL"/>
        </w:rPr>
        <w:t>ו</w:t>
      </w:r>
      <w:r w:rsidRPr="00BF02EF">
        <w:rPr>
          <w:rFonts w:cs="David"/>
          <w:noProof/>
          <w:rtl/>
          <w:lang w:eastAsia="he-IL"/>
        </w:rPr>
        <w:t xml:space="preserve"> לנציגיו המוסמכים של </w:t>
      </w:r>
      <w:r w:rsidRPr="00BF02EF">
        <w:rPr>
          <w:rFonts w:cs="David" w:hint="cs"/>
          <w:noProof/>
          <w:rtl/>
          <w:lang w:eastAsia="he-IL"/>
        </w:rPr>
        <w:t>הזוכה</w:t>
      </w:r>
      <w:r w:rsidRPr="00BF02EF">
        <w:rPr>
          <w:rFonts w:cs="David"/>
          <w:noProof/>
          <w:rtl/>
          <w:lang w:eastAsia="he-IL"/>
        </w:rPr>
        <w:t xml:space="preserve">. על </w:t>
      </w:r>
      <w:r w:rsidRPr="00BF02EF">
        <w:rPr>
          <w:rFonts w:cs="David" w:hint="cs"/>
          <w:noProof/>
          <w:rtl/>
          <w:lang w:eastAsia="he-IL"/>
        </w:rPr>
        <w:t>הזוכה</w:t>
      </w:r>
      <w:r w:rsidRPr="00BF02EF">
        <w:rPr>
          <w:rFonts w:cs="David"/>
          <w:noProof/>
          <w:rtl/>
          <w:lang w:eastAsia="he-IL"/>
        </w:rPr>
        <w:t xml:space="preserve"> להעביר את תשובותיו לנציגי המשרד בתוך שבועיים, לכל המאוחר, ולבצע את השינויים הנדרשים תוך פרק הזמן, שייקבע על ידי נציג המשרד.</w:t>
      </w:r>
      <w:r w:rsidRPr="00BF02EF">
        <w:rPr>
          <w:rFonts w:cs="David" w:hint="cs"/>
          <w:noProof/>
          <w:rtl/>
          <w:lang w:eastAsia="he-IL"/>
        </w:rPr>
        <w:t xml:space="preserve"> וזאת לאחר תאום מראש מול נציג המזמין.</w:t>
      </w:r>
    </w:p>
    <w:p w:rsidR="00B4059E" w:rsidRPr="00BF02EF" w:rsidRDefault="00B4059E" w:rsidP="00AB4F50">
      <w:pPr>
        <w:pStyle w:val="2"/>
        <w:tabs>
          <w:tab w:val="clear" w:pos="486"/>
          <w:tab w:val="clear" w:pos="628"/>
          <w:tab w:val="clear" w:pos="1001"/>
          <w:tab w:val="left" w:pos="866"/>
        </w:tabs>
        <w:ind w:left="576"/>
        <w:rPr>
          <w:rFonts w:cs="David"/>
          <w:rtl/>
        </w:rPr>
      </w:pPr>
      <w:bookmarkStart w:id="61" w:name="_Toc453928965"/>
      <w:bookmarkStart w:id="62" w:name="_Toc459223335"/>
      <w:r w:rsidRPr="00BF02EF">
        <w:rPr>
          <w:rFonts w:cs="David" w:hint="cs"/>
          <w:rtl/>
        </w:rPr>
        <w:lastRenderedPageBreak/>
        <w:t>צוות הזוכה</w:t>
      </w:r>
      <w:bookmarkEnd w:id="61"/>
      <w:bookmarkEnd w:id="62"/>
    </w:p>
    <w:p w:rsidR="00B13FEC" w:rsidRPr="00BF02EF" w:rsidRDefault="00B13FEC" w:rsidP="00B13FEC">
      <w:pPr>
        <w:pStyle w:val="3"/>
        <w:bidi/>
        <w:rPr>
          <w:rFonts w:cs="David"/>
          <w:rtl/>
        </w:rPr>
      </w:pPr>
      <w:r w:rsidRPr="00BF02EF">
        <w:rPr>
          <w:rFonts w:cs="David" w:hint="cs"/>
          <w:rtl/>
        </w:rPr>
        <w:t xml:space="preserve"> כללי</w:t>
      </w:r>
    </w:p>
    <w:p w:rsidR="00B13FEC" w:rsidRPr="002A1B97" w:rsidRDefault="00B13FEC" w:rsidP="00BD5813">
      <w:pPr>
        <w:numPr>
          <w:ilvl w:val="0"/>
          <w:numId w:val="73"/>
        </w:numPr>
        <w:ind w:left="360"/>
        <w:rPr>
          <w:rFonts w:cs="David"/>
        </w:rPr>
      </w:pPr>
      <w:r w:rsidRPr="00B46DBE">
        <w:rPr>
          <w:rFonts w:cs="David" w:hint="cs"/>
          <w:rtl/>
        </w:rPr>
        <w:t xml:space="preserve">צוות הזוכה יורכב </w:t>
      </w:r>
      <w:r w:rsidR="00AC43E2" w:rsidRPr="00B46DBE">
        <w:rPr>
          <w:rFonts w:cs="David" w:hint="cs"/>
          <w:rtl/>
        </w:rPr>
        <w:t xml:space="preserve">מארבעה </w:t>
      </w:r>
      <w:r w:rsidRPr="00B46DBE">
        <w:rPr>
          <w:rFonts w:cs="David" w:hint="cs"/>
          <w:rtl/>
        </w:rPr>
        <w:t xml:space="preserve">עובדים </w:t>
      </w:r>
      <w:r w:rsidR="002A1B97" w:rsidRPr="00B46DBE">
        <w:rPr>
          <w:rFonts w:cs="David" w:hint="cs"/>
          <w:rtl/>
        </w:rPr>
        <w:t>("</w:t>
      </w:r>
      <w:r w:rsidR="002A1B97" w:rsidRPr="00B46DBE">
        <w:rPr>
          <w:rFonts w:cs="David" w:hint="cs"/>
          <w:b/>
          <w:bCs/>
          <w:rtl/>
        </w:rPr>
        <w:t>צוות הליבה</w:t>
      </w:r>
      <w:r w:rsidR="002A1B97" w:rsidRPr="00B46DBE">
        <w:rPr>
          <w:rFonts w:cs="David" w:hint="cs"/>
          <w:rtl/>
        </w:rPr>
        <w:t xml:space="preserve">") </w:t>
      </w:r>
      <w:r w:rsidRPr="00B46DBE">
        <w:rPr>
          <w:rFonts w:cs="David" w:hint="cs"/>
          <w:rtl/>
        </w:rPr>
        <w:t>אשר הוצעו על ידי המציע בהצעתו ואושרו על</w:t>
      </w:r>
      <w:r w:rsidRPr="002A1B97">
        <w:rPr>
          <w:rFonts w:cs="David" w:hint="cs"/>
          <w:rtl/>
        </w:rPr>
        <w:t xml:space="preserve"> ידי עורך המכרז:</w:t>
      </w:r>
      <w:r w:rsidR="002A1B97" w:rsidRPr="002A1B97">
        <w:rPr>
          <w:rFonts w:cs="David" w:hint="cs"/>
          <w:rtl/>
        </w:rPr>
        <w:t xml:space="preserve"> ראש הצוות, </w:t>
      </w:r>
      <w:r w:rsidRPr="002A1B97">
        <w:rPr>
          <w:rFonts w:cs="David" w:hint="cs"/>
          <w:rtl/>
        </w:rPr>
        <w:t xml:space="preserve">חברי הצוות </w:t>
      </w:r>
      <w:r w:rsidRPr="002A1B97">
        <w:rPr>
          <w:rFonts w:cs="David"/>
          <w:rtl/>
        </w:rPr>
        <w:t>–</w:t>
      </w:r>
      <w:r w:rsidRPr="002A1B97">
        <w:rPr>
          <w:rFonts w:cs="David" w:hint="cs"/>
          <w:rtl/>
        </w:rPr>
        <w:t xml:space="preserve"> </w:t>
      </w:r>
      <w:r w:rsidR="00AF72FF" w:rsidRPr="002A1B97">
        <w:rPr>
          <w:rFonts w:cs="David" w:hint="cs"/>
          <w:rtl/>
        </w:rPr>
        <w:t>3</w:t>
      </w:r>
      <w:r w:rsidRPr="002A1B97">
        <w:rPr>
          <w:rFonts w:cs="David" w:hint="cs"/>
          <w:rtl/>
        </w:rPr>
        <w:t xml:space="preserve"> עובדים</w:t>
      </w:r>
      <w:r w:rsidR="006A5994" w:rsidRPr="002A1B97">
        <w:rPr>
          <w:rFonts w:cs="David" w:hint="cs"/>
          <w:rtl/>
        </w:rPr>
        <w:t xml:space="preserve"> (</w:t>
      </w:r>
      <w:r w:rsidR="00BF02EF" w:rsidRPr="002A1B97">
        <w:rPr>
          <w:rFonts w:cs="David" w:hint="cs"/>
          <w:rtl/>
        </w:rPr>
        <w:t>יועץ חברתי</w:t>
      </w:r>
      <w:r w:rsidR="00AF72FF" w:rsidRPr="00C75E76">
        <w:rPr>
          <w:rFonts w:cs="David" w:hint="cs"/>
          <w:rtl/>
        </w:rPr>
        <w:t xml:space="preserve">, </w:t>
      </w:r>
      <w:r w:rsidR="006D2655" w:rsidRPr="00C75E76">
        <w:rPr>
          <w:rFonts w:cs="David" w:hint="cs"/>
          <w:rtl/>
        </w:rPr>
        <w:t>מרכז</w:t>
      </w:r>
      <w:r w:rsidR="00AF3411" w:rsidRPr="00C75E76">
        <w:rPr>
          <w:rFonts w:cs="David" w:hint="cs"/>
          <w:rtl/>
        </w:rPr>
        <w:t xml:space="preserve"> תפעולי</w:t>
      </w:r>
      <w:r w:rsidR="00AF72FF" w:rsidRPr="002A1B97">
        <w:rPr>
          <w:rFonts w:cs="David" w:hint="cs"/>
          <w:rtl/>
        </w:rPr>
        <w:t>, רואה חשבון</w:t>
      </w:r>
      <w:r w:rsidR="006A5994" w:rsidRPr="002A1B97">
        <w:rPr>
          <w:rFonts w:cs="David" w:hint="cs"/>
          <w:rtl/>
        </w:rPr>
        <w:t>)</w:t>
      </w:r>
      <w:r w:rsidR="002A1B97">
        <w:rPr>
          <w:rFonts w:cs="David" w:hint="cs"/>
          <w:rtl/>
        </w:rPr>
        <w:t xml:space="preserve"> ומצוות יועצים נוספים על פי הצורך.</w:t>
      </w:r>
    </w:p>
    <w:p w:rsidR="00B13FEC" w:rsidRPr="00BF02EF" w:rsidRDefault="00B13FEC" w:rsidP="00BD5813">
      <w:pPr>
        <w:numPr>
          <w:ilvl w:val="0"/>
          <w:numId w:val="73"/>
        </w:numPr>
        <w:ind w:left="360"/>
        <w:rPr>
          <w:rFonts w:eastAsia="Times New Roman" w:cs="David"/>
        </w:rPr>
      </w:pPr>
      <w:r w:rsidRPr="00BF02EF">
        <w:rPr>
          <w:rFonts w:eastAsia="Times New Roman" w:cs="David" w:hint="cs"/>
          <w:rtl/>
        </w:rPr>
        <w:t>כל עובד, יקצה את כל הזמן הדרוש לביצוע כלל המשימות והמטלות הנדרשות ממנו במסגרת מכרז זה, ועל ידי המזמין בכל מהלך תקופת ההתקשרות.</w:t>
      </w:r>
    </w:p>
    <w:p w:rsidR="00B13FEC" w:rsidRPr="00BF02EF" w:rsidRDefault="00B13FEC" w:rsidP="00BD5813">
      <w:pPr>
        <w:numPr>
          <w:ilvl w:val="0"/>
          <w:numId w:val="73"/>
        </w:numPr>
        <w:ind w:left="360"/>
        <w:rPr>
          <w:rFonts w:eastAsia="Times New Roman" w:cs="David"/>
        </w:rPr>
      </w:pPr>
      <w:r w:rsidRPr="00BF02EF">
        <w:rPr>
          <w:rFonts w:eastAsia="Times New Roman" w:cs="David" w:hint="cs"/>
          <w:rtl/>
        </w:rPr>
        <w:t xml:space="preserve">החלפת עובד </w:t>
      </w:r>
      <w:r w:rsidR="002A1B97">
        <w:rPr>
          <w:rFonts w:eastAsia="Times New Roman" w:cs="David" w:hint="cs"/>
          <w:rtl/>
        </w:rPr>
        <w:t>בצוות הליבה</w:t>
      </w:r>
      <w:r w:rsidRPr="00BF02EF">
        <w:rPr>
          <w:rFonts w:eastAsia="Times New Roman" w:cs="David" w:hint="cs"/>
          <w:rtl/>
        </w:rPr>
        <w:t xml:space="preserve"> תיעשה בתיאום מראש עם המזמין בהתראה של חודש ימים לפחות. הזוכה מחויב להעמדת עובד חדש העומד בכל תנאי המכרז ואשר יאושר על ידי המזמין.</w:t>
      </w:r>
    </w:p>
    <w:p w:rsidR="00B13FEC" w:rsidRPr="00BF02EF" w:rsidRDefault="00B13FEC" w:rsidP="00BD5813">
      <w:pPr>
        <w:numPr>
          <w:ilvl w:val="0"/>
          <w:numId w:val="73"/>
        </w:numPr>
        <w:ind w:left="360"/>
        <w:rPr>
          <w:rFonts w:cs="David"/>
          <w:rtl/>
          <w:lang w:val="x-none" w:eastAsia="x-none"/>
        </w:rPr>
      </w:pPr>
      <w:r w:rsidRPr="00BF02EF">
        <w:rPr>
          <w:rFonts w:eastAsia="Times New Roman" w:cs="David" w:hint="cs"/>
          <w:rtl/>
        </w:rPr>
        <w:t>יובהר כי אי עמידה בדרישה זאת תיחשב כעילה להפסקת ההתקשרות בין המשרד לזוכה.</w:t>
      </w:r>
    </w:p>
    <w:p w:rsidR="002A1B97" w:rsidRDefault="002A1B97" w:rsidP="00005DE4">
      <w:pPr>
        <w:pStyle w:val="3"/>
        <w:bidi/>
        <w:spacing w:line="360" w:lineRule="auto"/>
        <w:rPr>
          <w:rFonts w:cs="David"/>
        </w:rPr>
      </w:pPr>
      <w:r>
        <w:rPr>
          <w:rFonts w:cs="David" w:hint="cs"/>
          <w:rtl/>
        </w:rPr>
        <w:t xml:space="preserve"> צוות הליבה</w:t>
      </w:r>
    </w:p>
    <w:p w:rsidR="00005DE4" w:rsidRPr="002A1B97" w:rsidRDefault="00005DE4" w:rsidP="002A1B97">
      <w:pPr>
        <w:pStyle w:val="4"/>
        <w:bidi/>
        <w:spacing w:line="360" w:lineRule="auto"/>
        <w:ind w:right="864"/>
        <w:rPr>
          <w:rFonts w:cs="David"/>
          <w:rtl/>
        </w:rPr>
      </w:pPr>
      <w:r w:rsidRPr="002A1B97">
        <w:rPr>
          <w:rFonts w:cs="David" w:hint="cs"/>
          <w:rtl/>
        </w:rPr>
        <w:t xml:space="preserve"> </w:t>
      </w:r>
      <w:bookmarkStart w:id="63" w:name="_Toc453928966"/>
      <w:r w:rsidRPr="002A1B97">
        <w:rPr>
          <w:rFonts w:cs="David" w:hint="cs"/>
          <w:rtl/>
        </w:rPr>
        <w:t>ראש הצוות</w:t>
      </w:r>
      <w:bookmarkEnd w:id="63"/>
    </w:p>
    <w:p w:rsidR="00005DE4" w:rsidRPr="00BF02EF" w:rsidRDefault="00005DE4" w:rsidP="00016904">
      <w:pPr>
        <w:keepLines/>
        <w:widowControl w:val="0"/>
        <w:adjustRightInd w:val="0"/>
        <w:textAlignment w:val="baseline"/>
        <w:rPr>
          <w:rFonts w:eastAsia="Times New Roman" w:cs="David"/>
          <w:b/>
          <w:bCs/>
        </w:rPr>
      </w:pPr>
      <w:r w:rsidRPr="00BF02EF">
        <w:rPr>
          <w:rFonts w:eastAsia="Times New Roman" w:cs="David" w:hint="cs"/>
          <w:b/>
          <w:bCs/>
          <w:rtl/>
        </w:rPr>
        <w:t>ראש הצוות יהיה איש הקשר של הזוכה, מול המזמין ונציגיו, ויהיה אחראי לתחומי הפעילות כדלקמן:</w:t>
      </w:r>
    </w:p>
    <w:p w:rsidR="00005DE4" w:rsidRPr="00BF02EF" w:rsidRDefault="00005DE4" w:rsidP="00BD5813">
      <w:pPr>
        <w:keepLines/>
        <w:widowControl w:val="0"/>
        <w:numPr>
          <w:ilvl w:val="0"/>
          <w:numId w:val="59"/>
        </w:numPr>
        <w:adjustRightInd w:val="0"/>
        <w:ind w:left="360"/>
        <w:contextualSpacing/>
        <w:textAlignment w:val="baseline"/>
        <w:rPr>
          <w:rFonts w:eastAsia="Times New Roman" w:cs="David"/>
        </w:rPr>
      </w:pPr>
      <w:r w:rsidRPr="00BF02EF">
        <w:rPr>
          <w:rFonts w:eastAsia="Times New Roman" w:cs="David" w:hint="cs"/>
          <w:rtl/>
        </w:rPr>
        <w:t>הבטחת עמידת הזוכה בכל תנאי המכרז והסכם ההתקשרות.</w:t>
      </w:r>
    </w:p>
    <w:p w:rsidR="00005DE4" w:rsidRPr="00BF02EF" w:rsidRDefault="00005DE4" w:rsidP="00BD5813">
      <w:pPr>
        <w:keepLines/>
        <w:widowControl w:val="0"/>
        <w:numPr>
          <w:ilvl w:val="0"/>
          <w:numId w:val="59"/>
        </w:numPr>
        <w:adjustRightInd w:val="0"/>
        <w:ind w:left="360"/>
        <w:contextualSpacing/>
        <w:textAlignment w:val="baseline"/>
        <w:rPr>
          <w:rFonts w:eastAsia="Times New Roman" w:cs="David"/>
        </w:rPr>
      </w:pPr>
      <w:r w:rsidRPr="00BF02EF">
        <w:rPr>
          <w:rFonts w:eastAsia="Times New Roman" w:cs="David" w:hint="cs"/>
          <w:rtl/>
        </w:rPr>
        <w:t xml:space="preserve">תכלול הפעילות הפנים ארגונית של הזוכה, הנגזרת מביצוע </w:t>
      </w:r>
      <w:r w:rsidR="000347CE" w:rsidRPr="00BF02EF">
        <w:rPr>
          <w:rFonts w:eastAsia="Times New Roman" w:cs="David" w:hint="cs"/>
          <w:rtl/>
        </w:rPr>
        <w:t>העבודות</w:t>
      </w:r>
      <w:r w:rsidRPr="00BF02EF">
        <w:rPr>
          <w:rFonts w:eastAsia="Times New Roman" w:cs="David" w:hint="cs"/>
          <w:rtl/>
        </w:rPr>
        <w:t xml:space="preserve"> עבור המזמין:</w:t>
      </w:r>
    </w:p>
    <w:p w:rsidR="00005DE4" w:rsidRPr="00BF02EF" w:rsidRDefault="00391773" w:rsidP="00BD5813">
      <w:pPr>
        <w:keepLines/>
        <w:widowControl w:val="0"/>
        <w:numPr>
          <w:ilvl w:val="0"/>
          <w:numId w:val="88"/>
        </w:numPr>
        <w:adjustRightInd w:val="0"/>
        <w:contextualSpacing/>
        <w:textAlignment w:val="baseline"/>
        <w:rPr>
          <w:rFonts w:eastAsia="Times New Roman" w:cs="David"/>
        </w:rPr>
      </w:pPr>
      <w:r>
        <w:rPr>
          <w:rFonts w:eastAsia="Times New Roman" w:cs="David" w:hint="cs"/>
          <w:rtl/>
        </w:rPr>
        <w:t>ניהול העבודה במתכונת פרויקטאלית, ובקרה פנימית של עבודת כל חברי צוות הבקרה</w:t>
      </w:r>
      <w:r w:rsidRPr="00BF02EF">
        <w:rPr>
          <w:rFonts w:eastAsia="Times New Roman" w:cs="David" w:hint="cs"/>
          <w:rtl/>
        </w:rPr>
        <w:t>.</w:t>
      </w:r>
    </w:p>
    <w:p w:rsidR="00005DE4" w:rsidRPr="00BF02EF" w:rsidRDefault="00005DE4" w:rsidP="00BD5813">
      <w:pPr>
        <w:keepLines/>
        <w:widowControl w:val="0"/>
        <w:numPr>
          <w:ilvl w:val="0"/>
          <w:numId w:val="88"/>
        </w:numPr>
        <w:adjustRightInd w:val="0"/>
        <w:contextualSpacing/>
        <w:textAlignment w:val="baseline"/>
        <w:rPr>
          <w:rFonts w:eastAsia="Times New Roman" w:cs="David"/>
        </w:rPr>
      </w:pPr>
      <w:r w:rsidRPr="00BF02EF">
        <w:rPr>
          <w:rFonts w:eastAsia="Times New Roman" w:cs="David" w:hint="cs"/>
          <w:rtl/>
        </w:rPr>
        <w:t xml:space="preserve">ריכוז דיווחים וסטטוס ביצוע, עבור </w:t>
      </w:r>
      <w:r w:rsidR="000347CE" w:rsidRPr="00BF02EF">
        <w:rPr>
          <w:rFonts w:eastAsia="Times New Roman" w:cs="David" w:hint="cs"/>
          <w:rtl/>
        </w:rPr>
        <w:t xml:space="preserve">כל </w:t>
      </w:r>
      <w:r w:rsidRPr="00BF02EF">
        <w:rPr>
          <w:rFonts w:eastAsia="Times New Roman" w:cs="David" w:hint="cs"/>
          <w:rtl/>
        </w:rPr>
        <w:t>שלבי ה</w:t>
      </w:r>
      <w:r w:rsidR="000347CE" w:rsidRPr="00BF02EF">
        <w:rPr>
          <w:rFonts w:eastAsia="Times New Roman" w:cs="David" w:hint="cs"/>
          <w:rtl/>
        </w:rPr>
        <w:t>עבודה</w:t>
      </w:r>
      <w:r w:rsidRPr="00BF02EF">
        <w:rPr>
          <w:rFonts w:eastAsia="Times New Roman" w:cs="David" w:hint="cs"/>
          <w:rtl/>
        </w:rPr>
        <w:t>.</w:t>
      </w:r>
    </w:p>
    <w:p w:rsidR="00005DE4" w:rsidRPr="00BF02EF" w:rsidRDefault="00005DE4" w:rsidP="00BD5813">
      <w:pPr>
        <w:keepLines/>
        <w:widowControl w:val="0"/>
        <w:numPr>
          <w:ilvl w:val="0"/>
          <w:numId w:val="88"/>
        </w:numPr>
        <w:adjustRightInd w:val="0"/>
        <w:contextualSpacing/>
        <w:textAlignment w:val="baseline"/>
        <w:rPr>
          <w:rFonts w:eastAsia="Times New Roman" w:cs="David"/>
        </w:rPr>
      </w:pPr>
      <w:r w:rsidRPr="00BF02EF">
        <w:rPr>
          <w:rFonts w:eastAsia="Times New Roman" w:cs="David" w:hint="cs"/>
          <w:rtl/>
        </w:rPr>
        <w:t>הגשת דוחות ביצוע והתחשבנות שוטפת מול המזמין.</w:t>
      </w:r>
    </w:p>
    <w:p w:rsidR="00005DE4" w:rsidRPr="00BF02EF" w:rsidRDefault="00005DE4" w:rsidP="00BD5813">
      <w:pPr>
        <w:keepLines/>
        <w:widowControl w:val="0"/>
        <w:numPr>
          <w:ilvl w:val="0"/>
          <w:numId w:val="88"/>
        </w:numPr>
        <w:adjustRightInd w:val="0"/>
        <w:contextualSpacing/>
        <w:textAlignment w:val="baseline"/>
        <w:rPr>
          <w:rFonts w:eastAsia="Times New Roman" w:cs="David"/>
        </w:rPr>
      </w:pPr>
      <w:r w:rsidRPr="00BF02EF">
        <w:rPr>
          <w:rFonts w:eastAsia="Times New Roman" w:cs="David" w:hint="cs"/>
          <w:rtl/>
        </w:rPr>
        <w:t>ניהול כוח האדם המופעל במכרז מטעמו של הזוכה: גיוס, הקצאה, שיבוץ.</w:t>
      </w:r>
    </w:p>
    <w:p w:rsidR="00005DE4" w:rsidRPr="00BF02EF" w:rsidRDefault="00005DE4" w:rsidP="00BD5813">
      <w:pPr>
        <w:keepLines/>
        <w:widowControl w:val="0"/>
        <w:numPr>
          <w:ilvl w:val="0"/>
          <w:numId w:val="88"/>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השתתפות</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בישיבות</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המשרד</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אליהן</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יוזמן</w:t>
      </w:r>
      <w:r w:rsidRPr="00BF02EF">
        <w:rPr>
          <w:rFonts w:ascii="Franklin Gothic Medium" w:hAnsi="Franklin Gothic Medium" w:cs="David" w:hint="cs"/>
          <w:b/>
          <w:smallCaps/>
          <w:rtl/>
        </w:rPr>
        <w:t>.</w:t>
      </w:r>
    </w:p>
    <w:p w:rsidR="00005DE4" w:rsidRPr="00BF02EF" w:rsidRDefault="00005DE4" w:rsidP="00BD5813">
      <w:pPr>
        <w:keepLines/>
        <w:widowControl w:val="0"/>
        <w:numPr>
          <w:ilvl w:val="0"/>
          <w:numId w:val="88"/>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ביקורים</w:t>
      </w:r>
      <w:r w:rsidRPr="00BF02EF">
        <w:rPr>
          <w:rFonts w:ascii="Franklin Gothic Medium" w:hAnsi="Franklin Gothic Medium" w:cs="David"/>
          <w:b/>
          <w:smallCaps/>
          <w:rtl/>
        </w:rPr>
        <w:t xml:space="preserve"> </w:t>
      </w:r>
      <w:r w:rsidRPr="00BF02EF">
        <w:rPr>
          <w:rFonts w:ascii="Franklin Gothic Medium" w:hAnsi="Franklin Gothic Medium" w:cs="David" w:hint="cs"/>
          <w:b/>
          <w:smallCaps/>
          <w:rtl/>
        </w:rPr>
        <w:t>באתרים</w:t>
      </w:r>
      <w:r w:rsidR="000347CE" w:rsidRPr="00BF02EF">
        <w:rPr>
          <w:rFonts w:ascii="Franklin Gothic Medium" w:hAnsi="Franklin Gothic Medium" w:cs="David" w:hint="cs"/>
          <w:b/>
          <w:smallCaps/>
          <w:rtl/>
        </w:rPr>
        <w:t xml:space="preserve"> על פי תכנית העבודה.</w:t>
      </w:r>
      <w:r w:rsidRPr="00BF02EF">
        <w:rPr>
          <w:rFonts w:ascii="Franklin Gothic Medium" w:hAnsi="Franklin Gothic Medium" w:cs="David"/>
          <w:b/>
          <w:smallCaps/>
          <w:rtl/>
        </w:rPr>
        <w:t xml:space="preserve"> </w:t>
      </w:r>
    </w:p>
    <w:p w:rsidR="00005DE4" w:rsidRPr="00BF02EF" w:rsidRDefault="00005DE4" w:rsidP="00BD5813">
      <w:pPr>
        <w:keepLines/>
        <w:widowControl w:val="0"/>
        <w:numPr>
          <w:ilvl w:val="0"/>
          <w:numId w:val="88"/>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קיום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קשר</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שוטף</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עם</w:t>
      </w:r>
      <w:r w:rsidRPr="00BF02EF">
        <w:rPr>
          <w:rFonts w:ascii="Franklin Gothic Medium" w:hAnsi="Franklin Gothic Medium" w:cs="David"/>
          <w:b/>
          <w:smallCaps/>
          <w:rtl/>
        </w:rPr>
        <w:t xml:space="preserve"> </w:t>
      </w:r>
      <w:r w:rsidRPr="00BF02EF">
        <w:rPr>
          <w:rFonts w:ascii="Franklin Gothic Medium" w:hAnsi="Franklin Gothic Medium" w:cs="David" w:hint="cs"/>
          <w:b/>
          <w:smallCaps/>
          <w:rtl/>
        </w:rPr>
        <w:t>המוסדות הנתמכים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הצוותים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המקצועיים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הפועלים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מטעמם</w:t>
      </w:r>
      <w:r w:rsidRPr="00BF02EF">
        <w:rPr>
          <w:rFonts w:ascii="Franklin Gothic Medium" w:hAnsi="Franklin Gothic Medium" w:cs="David" w:hint="cs"/>
          <w:b/>
          <w:smallCaps/>
          <w:rtl/>
        </w:rPr>
        <w:t>.</w:t>
      </w:r>
    </w:p>
    <w:p w:rsidR="00005DE4" w:rsidRPr="00BF02EF" w:rsidRDefault="00005DE4" w:rsidP="00BD5813">
      <w:pPr>
        <w:keepLines/>
        <w:widowControl w:val="0"/>
        <w:numPr>
          <w:ilvl w:val="0"/>
          <w:numId w:val="88"/>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הכנת</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חו</w:t>
      </w:r>
      <w:r w:rsidRPr="00BF02EF">
        <w:rPr>
          <w:rFonts w:ascii="Franklin Gothic Medium" w:hAnsi="Franklin Gothic Medium" w:cs="David"/>
          <w:b/>
          <w:smallCaps/>
          <w:rtl/>
        </w:rPr>
        <w:t>"</w:t>
      </w:r>
      <w:r w:rsidRPr="00BF02EF">
        <w:rPr>
          <w:rFonts w:ascii="Franklin Gothic Medium" w:hAnsi="Franklin Gothic Medium" w:cs="David" w:hint="eastAsia"/>
          <w:b/>
          <w:smallCaps/>
          <w:rtl/>
        </w:rPr>
        <w:t>ד</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מקצועיות</w:t>
      </w:r>
      <w:r w:rsidRPr="00BF02EF">
        <w:rPr>
          <w:rFonts w:ascii="Franklin Gothic Medium" w:hAnsi="Franklin Gothic Medium" w:cs="David"/>
          <w:b/>
          <w:smallCaps/>
          <w:rtl/>
        </w:rPr>
        <w:t xml:space="preserve">. </w:t>
      </w:r>
    </w:p>
    <w:p w:rsidR="00005DE4" w:rsidRPr="00BF02EF" w:rsidRDefault="00005DE4" w:rsidP="00BD5813">
      <w:pPr>
        <w:keepLines/>
        <w:widowControl w:val="0"/>
        <w:numPr>
          <w:ilvl w:val="0"/>
          <w:numId w:val="88"/>
        </w:numPr>
        <w:adjustRightInd w:val="0"/>
        <w:contextualSpacing/>
        <w:textAlignment w:val="baseline"/>
        <w:rPr>
          <w:rFonts w:ascii="Franklin Gothic Medium" w:hAnsi="Franklin Gothic Medium" w:cs="David"/>
          <w:b/>
          <w:smallCaps/>
        </w:rPr>
      </w:pPr>
      <w:r w:rsidRPr="00BF02EF">
        <w:rPr>
          <w:rFonts w:ascii="Franklin Gothic Medium" w:hAnsi="Franklin Gothic Medium" w:cs="David" w:hint="eastAsia"/>
          <w:b/>
          <w:smallCaps/>
          <w:rtl/>
        </w:rPr>
        <w:t>דיווחים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שוטפים</w:t>
      </w:r>
      <w:r w:rsidRPr="00BF02EF">
        <w:rPr>
          <w:rFonts w:ascii="Franklin Gothic Medium" w:hAnsi="Franklin Gothic Medium" w:cs="David"/>
          <w:b/>
          <w:smallCaps/>
          <w:rtl/>
        </w:rPr>
        <w:t xml:space="preserve"> </w:t>
      </w:r>
      <w:r w:rsidRPr="00BF02EF">
        <w:rPr>
          <w:rFonts w:ascii="Franklin Gothic Medium" w:hAnsi="Franklin Gothic Medium" w:cs="David" w:hint="eastAsia"/>
          <w:b/>
          <w:smallCaps/>
          <w:rtl/>
        </w:rPr>
        <w:t>למשרד</w:t>
      </w:r>
      <w:r w:rsidRPr="00BF02EF">
        <w:rPr>
          <w:rFonts w:ascii="Franklin Gothic Medium" w:hAnsi="Franklin Gothic Medium" w:cs="David" w:hint="cs"/>
          <w:b/>
          <w:smallCaps/>
          <w:rtl/>
        </w:rPr>
        <w:t>.</w:t>
      </w:r>
    </w:p>
    <w:p w:rsidR="00005DE4" w:rsidRPr="00BF02EF" w:rsidRDefault="00005DE4" w:rsidP="00BD5813">
      <w:pPr>
        <w:keepLines/>
        <w:widowControl w:val="0"/>
        <w:numPr>
          <w:ilvl w:val="0"/>
          <w:numId w:val="88"/>
        </w:numPr>
        <w:adjustRightInd w:val="0"/>
        <w:contextualSpacing/>
        <w:textAlignment w:val="baseline"/>
        <w:rPr>
          <w:rFonts w:eastAsia="Times New Roman" w:cs="David"/>
        </w:rPr>
      </w:pPr>
      <w:r w:rsidRPr="00BF02EF">
        <w:rPr>
          <w:rFonts w:eastAsia="Times New Roman" w:cs="David" w:hint="eastAsia"/>
          <w:rtl/>
        </w:rPr>
        <w:lastRenderedPageBreak/>
        <w:t>השתתפות</w:t>
      </w:r>
      <w:r w:rsidRPr="00BF02EF">
        <w:rPr>
          <w:rFonts w:eastAsia="Times New Roman" w:cs="David"/>
          <w:rtl/>
        </w:rPr>
        <w:t xml:space="preserve"> </w:t>
      </w:r>
      <w:r w:rsidRPr="00BF02EF">
        <w:rPr>
          <w:rFonts w:eastAsia="Times New Roman" w:cs="David" w:hint="eastAsia"/>
          <w:rtl/>
        </w:rPr>
        <w:t>בדיונים</w:t>
      </w:r>
      <w:r w:rsidRPr="00BF02EF">
        <w:rPr>
          <w:rFonts w:eastAsia="Times New Roman" w:cs="David"/>
          <w:rtl/>
        </w:rPr>
        <w:t xml:space="preserve"> </w:t>
      </w:r>
      <w:r w:rsidRPr="00BF02EF">
        <w:rPr>
          <w:rFonts w:eastAsia="Times New Roman" w:cs="David" w:hint="eastAsia"/>
          <w:rtl/>
        </w:rPr>
        <w:t>וביצוע</w:t>
      </w:r>
      <w:r w:rsidRPr="00BF02EF">
        <w:rPr>
          <w:rFonts w:eastAsia="Times New Roman" w:cs="David"/>
          <w:rtl/>
        </w:rPr>
        <w:t xml:space="preserve"> </w:t>
      </w:r>
      <w:r w:rsidRPr="00BF02EF">
        <w:rPr>
          <w:rFonts w:eastAsia="Times New Roman" w:cs="David" w:hint="eastAsia"/>
          <w:rtl/>
        </w:rPr>
        <w:t>מטלות</w:t>
      </w:r>
      <w:r w:rsidRPr="00BF02EF">
        <w:rPr>
          <w:rFonts w:eastAsia="Times New Roman" w:cs="David"/>
          <w:rtl/>
        </w:rPr>
        <w:t xml:space="preserve"> </w:t>
      </w:r>
      <w:r w:rsidRPr="00BF02EF">
        <w:rPr>
          <w:rFonts w:eastAsia="Times New Roman" w:cs="David" w:hint="eastAsia"/>
          <w:rtl/>
        </w:rPr>
        <w:t>נוספות</w:t>
      </w:r>
      <w:r w:rsidRPr="00BF02EF">
        <w:rPr>
          <w:rFonts w:eastAsia="Times New Roman" w:cs="David"/>
          <w:rtl/>
        </w:rPr>
        <w:t xml:space="preserve"> </w:t>
      </w:r>
      <w:r w:rsidRPr="00BF02EF">
        <w:rPr>
          <w:rFonts w:eastAsia="Times New Roman" w:cs="David" w:hint="eastAsia"/>
          <w:rtl/>
        </w:rPr>
        <w:t>לפי</w:t>
      </w:r>
      <w:r w:rsidRPr="00BF02EF">
        <w:rPr>
          <w:rFonts w:eastAsia="Times New Roman" w:cs="David"/>
          <w:rtl/>
        </w:rPr>
        <w:t xml:space="preserve"> </w:t>
      </w:r>
      <w:r w:rsidRPr="00BF02EF">
        <w:rPr>
          <w:rFonts w:eastAsia="Times New Roman" w:cs="David" w:hint="eastAsia"/>
          <w:rtl/>
        </w:rPr>
        <w:t>בקשת</w:t>
      </w:r>
      <w:r w:rsidRPr="00BF02EF">
        <w:rPr>
          <w:rFonts w:eastAsia="Times New Roman" w:cs="David"/>
          <w:rtl/>
        </w:rPr>
        <w:t xml:space="preserve"> </w:t>
      </w:r>
      <w:r w:rsidRPr="00BF02EF">
        <w:rPr>
          <w:rFonts w:eastAsia="Times New Roman" w:cs="David" w:hint="eastAsia"/>
          <w:rtl/>
        </w:rPr>
        <w:t>המשרד</w:t>
      </w:r>
      <w:r w:rsidRPr="00BF02EF">
        <w:rPr>
          <w:rFonts w:eastAsia="Times New Roman" w:cs="David"/>
          <w:rtl/>
        </w:rPr>
        <w:t xml:space="preserve">. </w:t>
      </w:r>
    </w:p>
    <w:p w:rsidR="00C36463" w:rsidRPr="00BF02EF" w:rsidRDefault="00C36463" w:rsidP="00BD5813">
      <w:pPr>
        <w:widowControl w:val="0"/>
        <w:numPr>
          <w:ilvl w:val="0"/>
          <w:numId w:val="88"/>
        </w:numPr>
        <w:adjustRightInd w:val="0"/>
        <w:contextualSpacing/>
        <w:textAlignment w:val="baseline"/>
        <w:rPr>
          <w:rFonts w:eastAsia="Times New Roman" w:cs="David"/>
        </w:rPr>
      </w:pPr>
      <w:r w:rsidRPr="00BF02EF">
        <w:rPr>
          <w:rFonts w:ascii="Franklin Gothic Medium" w:eastAsia="Times New Roman" w:hAnsi="Franklin Gothic Medium" w:cs="David" w:hint="cs"/>
          <w:b/>
          <w:smallCaps/>
          <w:rtl/>
        </w:rPr>
        <w:t xml:space="preserve">הכנת </w:t>
      </w:r>
      <w:r w:rsidRPr="00BF02EF">
        <w:rPr>
          <w:rFonts w:ascii="Franklin Gothic Medium" w:eastAsia="Times New Roman" w:hAnsi="Franklin Gothic Medium" w:cs="David" w:hint="eastAsia"/>
          <w:b/>
          <w:smallCaps/>
          <w:rtl/>
        </w:rPr>
        <w:t>כל</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הדרוש</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לדיון</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בו</w:t>
      </w:r>
      <w:r w:rsidRPr="00BF02EF">
        <w:rPr>
          <w:rFonts w:ascii="Franklin Gothic Medium" w:eastAsia="Times New Roman" w:hAnsi="Franklin Gothic Medium" w:cs="David" w:hint="cs"/>
          <w:b/>
          <w:smallCaps/>
          <w:rtl/>
        </w:rPr>
        <w:t>ו</w:t>
      </w:r>
      <w:r w:rsidRPr="00BF02EF">
        <w:rPr>
          <w:rFonts w:ascii="Franklin Gothic Medium" w:eastAsia="Times New Roman" w:hAnsi="Franklin Gothic Medium" w:cs="David" w:hint="eastAsia"/>
          <w:b/>
          <w:smallCaps/>
          <w:rtl/>
        </w:rPr>
        <w:t>עדות</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המתקיימות</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במשרד</w:t>
      </w:r>
      <w:r w:rsidRPr="00BF02EF">
        <w:rPr>
          <w:rFonts w:ascii="Franklin Gothic Medium" w:eastAsia="Times New Roman" w:hAnsi="Franklin Gothic Medium" w:cs="David" w:hint="cs"/>
          <w:b/>
          <w:smallCaps/>
          <w:rtl/>
        </w:rPr>
        <w:t>.</w:t>
      </w:r>
    </w:p>
    <w:p w:rsidR="00C36463" w:rsidRPr="00BF02EF" w:rsidRDefault="00C36463" w:rsidP="00BD5813">
      <w:pPr>
        <w:widowControl w:val="0"/>
        <w:numPr>
          <w:ilvl w:val="0"/>
          <w:numId w:val="88"/>
        </w:numPr>
        <w:adjustRightInd w:val="0"/>
        <w:contextualSpacing/>
        <w:textAlignment w:val="baseline"/>
        <w:rPr>
          <w:rFonts w:eastAsia="Times New Roman" w:cs="David"/>
        </w:rPr>
      </w:pPr>
      <w:r w:rsidRPr="00BF02EF">
        <w:rPr>
          <w:rFonts w:ascii="Franklin Gothic Medium" w:eastAsia="Times New Roman" w:hAnsi="Franklin Gothic Medium" w:cs="David" w:hint="cs"/>
          <w:b/>
          <w:smallCaps/>
          <w:rtl/>
        </w:rPr>
        <w:t>מע</w:t>
      </w:r>
      <w:r w:rsidRPr="00BF02EF">
        <w:rPr>
          <w:rFonts w:ascii="Franklin Gothic Medium" w:eastAsia="Times New Roman" w:hAnsi="Franklin Gothic Medium" w:cs="David" w:hint="eastAsia"/>
          <w:b/>
          <w:smallCaps/>
          <w:rtl/>
        </w:rPr>
        <w:t>קב</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אחר</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ביצוע</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החלטות</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ועדות</w:t>
      </w:r>
      <w:r w:rsidRPr="00BF02EF">
        <w:rPr>
          <w:rFonts w:ascii="Franklin Gothic Medium" w:eastAsia="Times New Roman" w:hAnsi="Franklin Gothic Medium" w:cs="David"/>
          <w:b/>
          <w:smallCaps/>
          <w:rtl/>
        </w:rPr>
        <w:t xml:space="preserve"> </w:t>
      </w:r>
      <w:r w:rsidRPr="00BF02EF">
        <w:rPr>
          <w:rFonts w:ascii="Franklin Gothic Medium" w:eastAsia="Times New Roman" w:hAnsi="Franklin Gothic Medium" w:cs="David" w:hint="eastAsia"/>
          <w:b/>
          <w:smallCaps/>
          <w:rtl/>
        </w:rPr>
        <w:t>אלה</w:t>
      </w:r>
      <w:r w:rsidRPr="00BF02EF">
        <w:rPr>
          <w:rFonts w:ascii="Franklin Gothic Medium" w:eastAsia="Times New Roman" w:hAnsi="Franklin Gothic Medium" w:cs="David"/>
          <w:b/>
          <w:smallCaps/>
          <w:rtl/>
        </w:rPr>
        <w:t xml:space="preserve">. </w:t>
      </w:r>
    </w:p>
    <w:p w:rsidR="00005DE4" w:rsidRPr="00BF02EF" w:rsidRDefault="00005DE4" w:rsidP="00BD5813">
      <w:pPr>
        <w:keepLines/>
        <w:widowControl w:val="0"/>
        <w:numPr>
          <w:ilvl w:val="0"/>
          <w:numId w:val="88"/>
        </w:numPr>
        <w:adjustRightInd w:val="0"/>
        <w:contextualSpacing/>
        <w:textAlignment w:val="baseline"/>
        <w:rPr>
          <w:rFonts w:eastAsia="Times New Roman" w:cs="David"/>
        </w:rPr>
      </w:pPr>
      <w:r w:rsidRPr="00BF02EF">
        <w:rPr>
          <w:rFonts w:eastAsia="Times New Roman" w:cs="David" w:hint="cs"/>
          <w:rtl/>
        </w:rPr>
        <w:t>הפקת לקחים וביצוע פע</w:t>
      </w:r>
      <w:r w:rsidR="00016904">
        <w:rPr>
          <w:rFonts w:eastAsia="Times New Roman" w:cs="David" w:hint="cs"/>
          <w:rtl/>
        </w:rPr>
        <w:t>ו</w:t>
      </w:r>
      <w:r w:rsidRPr="00BF02EF">
        <w:rPr>
          <w:rFonts w:eastAsia="Times New Roman" w:cs="David" w:hint="cs"/>
          <w:rtl/>
        </w:rPr>
        <w:t xml:space="preserve">לות שיפור </w:t>
      </w:r>
      <w:r w:rsidR="00016904">
        <w:rPr>
          <w:rFonts w:eastAsia="Times New Roman" w:cs="David" w:hint="cs"/>
          <w:rtl/>
        </w:rPr>
        <w:t xml:space="preserve">ותיקון </w:t>
      </w:r>
      <w:r w:rsidRPr="00BF02EF">
        <w:rPr>
          <w:rFonts w:eastAsia="Times New Roman" w:cs="David" w:hint="cs"/>
          <w:rtl/>
        </w:rPr>
        <w:t>בזמן אמת בעבודתו של הזוכה מול המזמין ונציגיו.</w:t>
      </w:r>
    </w:p>
    <w:p w:rsidR="006D7494" w:rsidRPr="00BF02EF" w:rsidRDefault="006D7494" w:rsidP="00BD5813">
      <w:pPr>
        <w:keepLines/>
        <w:widowControl w:val="0"/>
        <w:numPr>
          <w:ilvl w:val="0"/>
          <w:numId w:val="88"/>
        </w:numPr>
        <w:adjustRightInd w:val="0"/>
        <w:contextualSpacing/>
        <w:textAlignment w:val="baseline"/>
        <w:rPr>
          <w:rFonts w:eastAsia="Times New Roman" w:cs="David"/>
        </w:rPr>
      </w:pPr>
      <w:r w:rsidRPr="00BF02EF">
        <w:rPr>
          <w:rFonts w:eastAsia="Times New Roman" w:cs="David" w:hint="cs"/>
          <w:rtl/>
        </w:rPr>
        <w:t xml:space="preserve">הכנת תיעוד </w:t>
      </w:r>
      <w:r w:rsidR="000347CE" w:rsidRPr="00BF02EF">
        <w:rPr>
          <w:rFonts w:eastAsia="Times New Roman" w:cs="David" w:hint="cs"/>
          <w:rtl/>
        </w:rPr>
        <w:t>וסטטוס פ</w:t>
      </w:r>
      <w:r w:rsidR="000347CE" w:rsidRPr="00F2754F">
        <w:rPr>
          <w:rFonts w:cs="David" w:hint="cs"/>
          <w:i/>
          <w:iCs/>
          <w:rtl/>
        </w:rPr>
        <w:t>ע</w:t>
      </w:r>
      <w:r w:rsidR="000347CE" w:rsidRPr="00BF02EF">
        <w:rPr>
          <w:rFonts w:eastAsia="Times New Roman" w:cs="David" w:hint="cs"/>
          <w:rtl/>
        </w:rPr>
        <w:t>ילות ב</w:t>
      </w:r>
      <w:r w:rsidRPr="00BF02EF">
        <w:rPr>
          <w:rFonts w:eastAsia="Times New Roman" w:cs="David" w:hint="cs"/>
          <w:rtl/>
        </w:rPr>
        <w:t>שלבי הביצוע השונים, דוחות וסיכומים בהתאם להנחיית המזמין.</w:t>
      </w:r>
    </w:p>
    <w:p w:rsidR="00AF72FF" w:rsidRPr="00C75E76" w:rsidRDefault="002A1B97" w:rsidP="006D2655">
      <w:pPr>
        <w:pStyle w:val="4"/>
        <w:bidi/>
        <w:rPr>
          <w:rFonts w:cs="David"/>
          <w:rtl/>
        </w:rPr>
      </w:pPr>
      <w:r>
        <w:rPr>
          <w:rFonts w:cs="David" w:hint="cs"/>
          <w:rtl/>
        </w:rPr>
        <w:t xml:space="preserve"> </w:t>
      </w:r>
      <w:r w:rsidR="006D2655" w:rsidRPr="00C75E76">
        <w:rPr>
          <w:rFonts w:cs="David" w:hint="cs"/>
          <w:rtl/>
        </w:rPr>
        <w:t>מרכז</w:t>
      </w:r>
      <w:r w:rsidR="00AF3411" w:rsidRPr="00C75E76">
        <w:rPr>
          <w:rFonts w:cs="David" w:hint="cs"/>
          <w:rtl/>
        </w:rPr>
        <w:t xml:space="preserve"> תפעולי</w:t>
      </w:r>
    </w:p>
    <w:p w:rsidR="00AF72FF" w:rsidRPr="00BF02EF" w:rsidRDefault="00391773" w:rsidP="00391773">
      <w:pPr>
        <w:rPr>
          <w:rFonts w:cs="David"/>
          <w:rtl/>
          <w:lang w:val="x-none" w:eastAsia="x-none"/>
        </w:rPr>
      </w:pPr>
      <w:r>
        <w:rPr>
          <w:rFonts w:cs="David" w:hint="cs"/>
          <w:rtl/>
          <w:lang w:val="x-none" w:eastAsia="x-none"/>
        </w:rPr>
        <w:t>המרכז</w:t>
      </w:r>
      <w:r w:rsidR="00AF3411">
        <w:rPr>
          <w:rFonts w:cs="David" w:hint="cs"/>
          <w:rtl/>
          <w:lang w:val="x-none" w:eastAsia="x-none"/>
        </w:rPr>
        <w:t xml:space="preserve"> התפעולי יהיה </w:t>
      </w:r>
      <w:r w:rsidR="00AF72FF" w:rsidRPr="00BF02EF">
        <w:rPr>
          <w:rFonts w:cs="David" w:hint="cs"/>
          <w:rtl/>
          <w:lang w:val="x-none" w:eastAsia="x-none"/>
        </w:rPr>
        <w:t xml:space="preserve">מופקד על ביקורת כלל ההיבטים הארגוניים והתהליכיים מול הגרעינים השונים בכל שלבי </w:t>
      </w:r>
      <w:r w:rsidR="00AF72FF">
        <w:rPr>
          <w:rFonts w:cs="David" w:hint="cs"/>
          <w:rtl/>
          <w:lang w:val="x-none" w:eastAsia="x-none"/>
        </w:rPr>
        <w:t>המיון ובחינת הבקשות, ובשלב בחירת הגרעינים שיזכו לתמיכה</w:t>
      </w:r>
      <w:r>
        <w:rPr>
          <w:rFonts w:cs="David" w:hint="cs"/>
          <w:rtl/>
          <w:lang w:val="x-none" w:eastAsia="x-none"/>
        </w:rPr>
        <w:t>. המרכז התפעולי יהיה אחראי על איסוף הנתונים לשם בניית מסד המדדים לבחינת תועלת התמיכה והצלחתה וכן על ריכוז המידע על תשלומים ודוחות הביצוע לרבות ניצול תקציב.</w:t>
      </w:r>
    </w:p>
    <w:p w:rsidR="00AF72FF" w:rsidRDefault="00AF72FF" w:rsidP="00AF72FF">
      <w:pPr>
        <w:pStyle w:val="4"/>
        <w:bidi/>
        <w:rPr>
          <w:rFonts w:cs="David"/>
        </w:rPr>
      </w:pPr>
      <w:r>
        <w:rPr>
          <w:rFonts w:cs="David" w:hint="cs"/>
          <w:rtl/>
        </w:rPr>
        <w:t xml:space="preserve"> יועץ חברתי</w:t>
      </w:r>
    </w:p>
    <w:p w:rsidR="00AF72FF" w:rsidRPr="00BF02EF" w:rsidRDefault="00AF72FF" w:rsidP="00AF72FF">
      <w:pPr>
        <w:rPr>
          <w:rFonts w:cs="David"/>
          <w:lang w:val="x-none" w:eastAsia="x-none"/>
        </w:rPr>
      </w:pPr>
      <w:r>
        <w:rPr>
          <w:rFonts w:cs="David" w:hint="cs"/>
          <w:rtl/>
          <w:lang w:val="x-none" w:eastAsia="x-none"/>
        </w:rPr>
        <w:t xml:space="preserve">היועץ החברתי יהיה מופקד על ביקורת ההיבטים החברתיים הכרוכים בפעילות הגרעינים המשימתיים, על בחינת תרומתם ומידת השתלבותם בפעולות הרשות המקומית ובישוב בו הם פועלים וכן על כלל הפעילויות המדווחות בכל שלבי המיון ובחינת </w:t>
      </w:r>
      <w:r w:rsidR="0045174D">
        <w:rPr>
          <w:rFonts w:cs="David" w:hint="cs"/>
          <w:rtl/>
          <w:lang w:val="x-none" w:eastAsia="x-none"/>
        </w:rPr>
        <w:t>הבקשות, ובשלב בחירת הגרעינים שיז</w:t>
      </w:r>
      <w:r>
        <w:rPr>
          <w:rFonts w:cs="David" w:hint="cs"/>
          <w:rtl/>
          <w:lang w:val="x-none" w:eastAsia="x-none"/>
        </w:rPr>
        <w:t>כו לתמיכה ובשלב ההתחשבנות.</w:t>
      </w:r>
    </w:p>
    <w:p w:rsidR="00B13FEC" w:rsidRPr="00BF02EF" w:rsidRDefault="00AF72FF" w:rsidP="00AF3411">
      <w:pPr>
        <w:pStyle w:val="4"/>
        <w:bidi/>
        <w:rPr>
          <w:rFonts w:cs="David"/>
          <w:rtl/>
        </w:rPr>
      </w:pPr>
      <w:r>
        <w:rPr>
          <w:rFonts w:cs="David" w:hint="cs"/>
          <w:rtl/>
        </w:rPr>
        <w:t xml:space="preserve"> </w:t>
      </w:r>
      <w:r w:rsidR="00B13FEC" w:rsidRPr="00BF02EF">
        <w:rPr>
          <w:rFonts w:cs="David" w:hint="cs"/>
          <w:rtl/>
        </w:rPr>
        <w:t>רואה חשבון</w:t>
      </w:r>
    </w:p>
    <w:p w:rsidR="008C023A" w:rsidRDefault="008C023A" w:rsidP="00391773">
      <w:pPr>
        <w:rPr>
          <w:rFonts w:cs="David"/>
          <w:rtl/>
          <w:lang w:val="x-none" w:eastAsia="x-none"/>
        </w:rPr>
      </w:pPr>
      <w:r w:rsidRPr="00BF02EF">
        <w:rPr>
          <w:rFonts w:cs="David" w:hint="cs"/>
          <w:rtl/>
          <w:lang w:val="x-none" w:eastAsia="x-none"/>
        </w:rPr>
        <w:t xml:space="preserve">רואה החשבון יהיה מופקד על ביקורת כלל ההיבטים הכספיים מול הגרעינים השונים בכל שלבי </w:t>
      </w:r>
      <w:r w:rsidR="00391773">
        <w:rPr>
          <w:rFonts w:cs="David" w:hint="cs"/>
          <w:rtl/>
          <w:lang w:val="x-none" w:eastAsia="x-none"/>
        </w:rPr>
        <w:t>קבלת ההחלטות בדבר מתן התמיכות, הוצאת ההתחייבויות , בדיקת דוחות הביצוע ומעקב אחר תשלומים, לרבות בחינת מסמכים והנתונים במערכת המרכב"ה.</w:t>
      </w:r>
    </w:p>
    <w:p w:rsidR="00366CFD" w:rsidRPr="00BF02EF" w:rsidRDefault="00366CFD" w:rsidP="00AB4F50">
      <w:pPr>
        <w:pStyle w:val="2"/>
        <w:tabs>
          <w:tab w:val="clear" w:pos="486"/>
          <w:tab w:val="clear" w:pos="628"/>
          <w:tab w:val="clear" w:pos="1001"/>
          <w:tab w:val="left" w:pos="866"/>
        </w:tabs>
        <w:ind w:left="576"/>
        <w:rPr>
          <w:rFonts w:cs="David"/>
          <w:rtl/>
        </w:rPr>
      </w:pPr>
      <w:bookmarkStart w:id="64" w:name="_Toc453928968"/>
      <w:bookmarkStart w:id="65" w:name="_Toc459223336"/>
      <w:r w:rsidRPr="00BF02EF">
        <w:rPr>
          <w:rFonts w:cs="David"/>
          <w:rtl/>
        </w:rPr>
        <w:t>אמנת שירות (</w:t>
      </w:r>
      <w:r w:rsidRPr="00BF02EF">
        <w:rPr>
          <w:rFonts w:cs="David"/>
        </w:rPr>
        <w:t>SLA</w:t>
      </w:r>
      <w:r w:rsidRPr="00BF02EF">
        <w:rPr>
          <w:rFonts w:cs="David"/>
          <w:rtl/>
        </w:rPr>
        <w:t>)</w:t>
      </w:r>
      <w:bookmarkEnd w:id="56"/>
      <w:bookmarkEnd w:id="57"/>
      <w:bookmarkEnd w:id="58"/>
      <w:bookmarkEnd w:id="64"/>
      <w:bookmarkEnd w:id="65"/>
      <w:r w:rsidRPr="00BF02EF">
        <w:rPr>
          <w:rFonts w:cs="David"/>
          <w:rtl/>
        </w:rPr>
        <w:t xml:space="preserve"> </w:t>
      </w:r>
    </w:p>
    <w:p w:rsidR="00366CFD" w:rsidRPr="00BF02EF" w:rsidRDefault="006960E2" w:rsidP="00366CFD">
      <w:pPr>
        <w:pStyle w:val="3"/>
        <w:tabs>
          <w:tab w:val="left" w:pos="1007"/>
        </w:tabs>
        <w:bidi/>
        <w:rPr>
          <w:rFonts w:cs="David"/>
        </w:rPr>
      </w:pPr>
      <w:r w:rsidRPr="00BF02EF">
        <w:rPr>
          <w:rFonts w:cs="David" w:hint="cs"/>
          <w:rtl/>
        </w:rPr>
        <w:t xml:space="preserve"> </w:t>
      </w:r>
      <w:bookmarkStart w:id="66" w:name="_Toc453928969"/>
      <w:r w:rsidR="00366CFD" w:rsidRPr="00BF02EF">
        <w:rPr>
          <w:rFonts w:cs="David" w:hint="cs"/>
          <w:rtl/>
        </w:rPr>
        <w:t>פיצויים מוסכמים בגין ליקויים בפעילות הזוכה</w:t>
      </w:r>
      <w:bookmarkEnd w:id="66"/>
      <w:r w:rsidR="00366CFD" w:rsidRPr="00BF02EF">
        <w:rPr>
          <w:rFonts w:cs="David" w:hint="cs"/>
          <w:rtl/>
        </w:rPr>
        <w:t xml:space="preserve"> </w:t>
      </w:r>
    </w:p>
    <w:p w:rsidR="00366CFD" w:rsidRPr="00BF02EF" w:rsidRDefault="00366CFD" w:rsidP="00175807">
      <w:pPr>
        <w:numPr>
          <w:ilvl w:val="0"/>
          <w:numId w:val="45"/>
        </w:numPr>
        <w:rPr>
          <w:rFonts w:cs="David"/>
          <w:rtl/>
        </w:rPr>
      </w:pPr>
      <w:r w:rsidRPr="00BF02EF">
        <w:rPr>
          <w:rFonts w:cs="David"/>
          <w:rtl/>
        </w:rPr>
        <w:t>אמנת השירות מגדירה את רמת השירות הנדרשת מ</w:t>
      </w:r>
      <w:r w:rsidRPr="00BF02EF">
        <w:rPr>
          <w:rFonts w:cs="David" w:hint="cs"/>
          <w:rtl/>
        </w:rPr>
        <w:t>הזוכה</w:t>
      </w:r>
      <w:r w:rsidRPr="00BF02EF">
        <w:rPr>
          <w:rFonts w:cs="David"/>
          <w:rtl/>
        </w:rPr>
        <w:t xml:space="preserve"> במהלך כל תקופת ההתקשרות ואת הפיצויים המוסכמים </w:t>
      </w:r>
      <w:r w:rsidRPr="00BF02EF">
        <w:rPr>
          <w:rFonts w:cs="David" w:hint="cs"/>
          <w:rtl/>
        </w:rPr>
        <w:t>שאותם</w:t>
      </w:r>
      <w:r w:rsidRPr="00BF02EF">
        <w:rPr>
          <w:rFonts w:cs="David"/>
          <w:rtl/>
        </w:rPr>
        <w:t xml:space="preserve"> ישלם </w:t>
      </w:r>
      <w:r w:rsidRPr="00BF02EF">
        <w:rPr>
          <w:rFonts w:cs="David" w:hint="cs"/>
          <w:rtl/>
        </w:rPr>
        <w:t xml:space="preserve">הזוכה </w:t>
      </w:r>
      <w:r w:rsidRPr="00BF02EF">
        <w:rPr>
          <w:rFonts w:cs="David"/>
          <w:rtl/>
        </w:rPr>
        <w:t>בגין אי עמידה</w:t>
      </w:r>
      <w:r w:rsidRPr="00BF02EF">
        <w:rPr>
          <w:rFonts w:cs="David" w:hint="cs"/>
          <w:rtl/>
        </w:rPr>
        <w:t xml:space="preserve"> </w:t>
      </w:r>
      <w:r w:rsidRPr="00BF02EF">
        <w:rPr>
          <w:rFonts w:cs="David"/>
          <w:rtl/>
        </w:rPr>
        <w:t>ברמת השירות המוסכמת.</w:t>
      </w:r>
    </w:p>
    <w:p w:rsidR="00366CFD" w:rsidRPr="00BF02EF" w:rsidRDefault="00366CFD" w:rsidP="00175807">
      <w:pPr>
        <w:numPr>
          <w:ilvl w:val="0"/>
          <w:numId w:val="45"/>
        </w:numPr>
        <w:rPr>
          <w:rFonts w:cs="David"/>
        </w:rPr>
      </w:pPr>
      <w:r w:rsidRPr="00BF02EF">
        <w:rPr>
          <w:rFonts w:cs="David" w:hint="cs"/>
          <w:rtl/>
        </w:rPr>
        <w:t xml:space="preserve">במקרה בו הזוכה לא יעמוד </w:t>
      </w:r>
      <w:r w:rsidRPr="00BF02EF">
        <w:rPr>
          <w:rFonts w:cs="David"/>
          <w:rtl/>
        </w:rPr>
        <w:t>ברמת השירות המוגדרת</w:t>
      </w:r>
      <w:r w:rsidRPr="00BF02EF">
        <w:rPr>
          <w:rFonts w:cs="David" w:hint="cs"/>
          <w:rtl/>
        </w:rPr>
        <w:t xml:space="preserve"> הוא יידרש לתשלום </w:t>
      </w:r>
      <w:r w:rsidRPr="00BF02EF">
        <w:rPr>
          <w:rFonts w:cs="David"/>
          <w:rtl/>
        </w:rPr>
        <w:t>פיצוי מוסכם</w:t>
      </w:r>
      <w:r w:rsidRPr="00BF02EF">
        <w:rPr>
          <w:rFonts w:cs="David" w:hint="cs"/>
          <w:rtl/>
        </w:rPr>
        <w:t>,</w:t>
      </w:r>
      <w:r w:rsidRPr="00BF02EF">
        <w:rPr>
          <w:rFonts w:cs="David"/>
          <w:rtl/>
        </w:rPr>
        <w:t xml:space="preserve"> על</w:t>
      </w:r>
      <w:r w:rsidRPr="00BF02EF">
        <w:rPr>
          <w:rFonts w:cs="David" w:hint="cs"/>
          <w:rtl/>
        </w:rPr>
        <w:t xml:space="preserve"> </w:t>
      </w:r>
      <w:r w:rsidRPr="00BF02EF">
        <w:rPr>
          <w:rFonts w:cs="David"/>
          <w:rtl/>
        </w:rPr>
        <w:t>פי מידת החריגה מהרמה המוגדרת ובהתאם לטבלת הפיצויים המוסכמים שבסעיף</w:t>
      </w:r>
      <w:r w:rsidRPr="00BF02EF">
        <w:rPr>
          <w:rFonts w:cs="David" w:hint="cs"/>
          <w:rtl/>
        </w:rPr>
        <w:t xml:space="preserve"> </w:t>
      </w:r>
      <w:r w:rsidRPr="00BF02EF">
        <w:rPr>
          <w:rFonts w:cs="David"/>
          <w:rtl/>
        </w:rPr>
        <w:t>מימוש פיצויים מוסכמים על ידי המזמין</w:t>
      </w:r>
      <w:r w:rsidRPr="00BF02EF">
        <w:rPr>
          <w:rFonts w:cs="David" w:hint="cs"/>
          <w:rtl/>
        </w:rPr>
        <w:t>. את הפיצויים אפשר יהיה לגבות</w:t>
      </w:r>
      <w:r w:rsidRPr="00BF02EF">
        <w:rPr>
          <w:rFonts w:cs="David"/>
          <w:rtl/>
        </w:rPr>
        <w:t xml:space="preserve"> </w:t>
      </w:r>
      <w:r w:rsidRPr="00BF02EF">
        <w:rPr>
          <w:rFonts w:cs="David" w:hint="cs"/>
          <w:rtl/>
        </w:rPr>
        <w:t xml:space="preserve">בכל דרך, כולל באמצעות </w:t>
      </w:r>
      <w:r w:rsidRPr="00BF02EF">
        <w:rPr>
          <w:rFonts w:cs="David"/>
          <w:rtl/>
        </w:rPr>
        <w:t>קיזוז</w:t>
      </w:r>
      <w:r w:rsidRPr="00BF02EF">
        <w:rPr>
          <w:rFonts w:cs="David" w:hint="cs"/>
          <w:rtl/>
        </w:rPr>
        <w:t xml:space="preserve"> </w:t>
      </w:r>
      <w:r w:rsidRPr="00BF02EF">
        <w:rPr>
          <w:rFonts w:cs="David"/>
          <w:rtl/>
        </w:rPr>
        <w:t>מחשבונית</w:t>
      </w:r>
      <w:r w:rsidRPr="00BF02EF">
        <w:rPr>
          <w:rFonts w:cs="David" w:hint="cs"/>
          <w:rtl/>
        </w:rPr>
        <w:t>.</w:t>
      </w:r>
      <w:r w:rsidRPr="00BF02EF">
        <w:rPr>
          <w:rFonts w:cs="David"/>
          <w:rtl/>
        </w:rPr>
        <w:t xml:space="preserve"> </w:t>
      </w:r>
      <w:r w:rsidRPr="00BF02EF">
        <w:rPr>
          <w:rFonts w:cs="David" w:hint="cs"/>
          <w:rtl/>
        </w:rPr>
        <w:t xml:space="preserve">הקיזוז יישא </w:t>
      </w:r>
      <w:r w:rsidRPr="00BF02EF">
        <w:rPr>
          <w:rFonts w:cs="David"/>
          <w:rtl/>
        </w:rPr>
        <w:t xml:space="preserve">חתימה </w:t>
      </w:r>
      <w:r w:rsidRPr="00BF02EF">
        <w:rPr>
          <w:rFonts w:cs="David" w:hint="cs"/>
          <w:rtl/>
        </w:rPr>
        <w:t xml:space="preserve">של המזמין </w:t>
      </w:r>
      <w:r w:rsidRPr="00BF02EF">
        <w:rPr>
          <w:rFonts w:cs="David"/>
          <w:rtl/>
        </w:rPr>
        <w:t>ואישור של מורשה חתימה מטעם המזמין</w:t>
      </w:r>
      <w:r w:rsidRPr="00BF02EF">
        <w:rPr>
          <w:rFonts w:cs="David" w:hint="cs"/>
          <w:rtl/>
        </w:rPr>
        <w:t>.</w:t>
      </w:r>
    </w:p>
    <w:p w:rsidR="00366CFD" w:rsidRPr="00BF02EF" w:rsidRDefault="00366CFD" w:rsidP="00175807">
      <w:pPr>
        <w:numPr>
          <w:ilvl w:val="0"/>
          <w:numId w:val="45"/>
        </w:numPr>
        <w:rPr>
          <w:rFonts w:cs="David"/>
        </w:rPr>
      </w:pPr>
      <w:r w:rsidRPr="00BF02EF">
        <w:rPr>
          <w:rFonts w:cs="David" w:hint="cs"/>
          <w:rtl/>
        </w:rPr>
        <w:lastRenderedPageBreak/>
        <w:t xml:space="preserve">המזמין רשאי – </w:t>
      </w:r>
      <w:r w:rsidRPr="00BF02EF">
        <w:rPr>
          <w:rFonts w:cs="David"/>
          <w:rtl/>
        </w:rPr>
        <w:t>בלי לגרוע מזכויותי</w:t>
      </w:r>
      <w:r w:rsidRPr="00BF02EF">
        <w:rPr>
          <w:rFonts w:cs="David" w:hint="cs"/>
          <w:rtl/>
        </w:rPr>
        <w:t>ו</w:t>
      </w:r>
      <w:r w:rsidRPr="00BF02EF">
        <w:rPr>
          <w:rFonts w:cs="David"/>
          <w:rtl/>
        </w:rPr>
        <w:t xml:space="preserve"> לפעול בדרכים המוקנות ל</w:t>
      </w:r>
      <w:r w:rsidRPr="00BF02EF">
        <w:rPr>
          <w:rFonts w:cs="David" w:hint="cs"/>
          <w:rtl/>
        </w:rPr>
        <w:t>ו</w:t>
      </w:r>
      <w:r w:rsidRPr="00BF02EF">
        <w:rPr>
          <w:rFonts w:cs="David"/>
          <w:rtl/>
        </w:rPr>
        <w:t xml:space="preserve"> על</w:t>
      </w:r>
      <w:r w:rsidRPr="00BF02EF">
        <w:rPr>
          <w:rFonts w:cs="David" w:hint="cs"/>
          <w:rtl/>
        </w:rPr>
        <w:t xml:space="preserve"> </w:t>
      </w:r>
      <w:r w:rsidRPr="00BF02EF">
        <w:rPr>
          <w:rFonts w:cs="David"/>
          <w:rtl/>
        </w:rPr>
        <w:t xml:space="preserve">פי חוק </w:t>
      </w:r>
      <w:r w:rsidRPr="00BF02EF">
        <w:rPr>
          <w:rFonts w:cs="David" w:hint="cs"/>
          <w:rtl/>
        </w:rPr>
        <w:t>ו</w:t>
      </w:r>
      <w:r w:rsidRPr="00BF02EF">
        <w:rPr>
          <w:rFonts w:cs="David"/>
          <w:rtl/>
        </w:rPr>
        <w:t>על</w:t>
      </w:r>
      <w:r w:rsidRPr="00BF02EF">
        <w:rPr>
          <w:rFonts w:cs="David" w:hint="cs"/>
          <w:rtl/>
        </w:rPr>
        <w:t xml:space="preserve"> </w:t>
      </w:r>
      <w:r w:rsidRPr="00BF02EF">
        <w:rPr>
          <w:rFonts w:cs="David"/>
          <w:rtl/>
        </w:rPr>
        <w:t xml:space="preserve">פי </w:t>
      </w:r>
      <w:r w:rsidR="007A2F28" w:rsidRPr="00BF02EF">
        <w:rPr>
          <w:rFonts w:cs="David" w:hint="cs"/>
          <w:rtl/>
        </w:rPr>
        <w:t>מכרז</w:t>
      </w:r>
      <w:r w:rsidRPr="00BF02EF">
        <w:rPr>
          <w:rFonts w:cs="David" w:hint="cs"/>
          <w:rtl/>
        </w:rPr>
        <w:t xml:space="preserve"> זה – </w:t>
      </w:r>
      <w:r w:rsidRPr="00BF02EF">
        <w:rPr>
          <w:rFonts w:cs="David"/>
          <w:rtl/>
        </w:rPr>
        <w:t>להפסיק</w:t>
      </w:r>
      <w:r w:rsidRPr="00BF02EF">
        <w:rPr>
          <w:rFonts w:cs="David" w:hint="cs"/>
          <w:rtl/>
        </w:rPr>
        <w:t xml:space="preserve"> </w:t>
      </w:r>
      <w:r w:rsidRPr="00BF02EF">
        <w:rPr>
          <w:rFonts w:cs="David"/>
          <w:rtl/>
        </w:rPr>
        <w:t xml:space="preserve">את עבודתו של </w:t>
      </w:r>
      <w:r w:rsidRPr="00BF02EF">
        <w:rPr>
          <w:rFonts w:cs="David" w:hint="cs"/>
          <w:rtl/>
        </w:rPr>
        <w:t>הזוכה</w:t>
      </w:r>
      <w:r w:rsidRPr="00BF02EF">
        <w:rPr>
          <w:rFonts w:cs="David"/>
          <w:rtl/>
        </w:rPr>
        <w:t xml:space="preserve"> </w:t>
      </w:r>
      <w:r w:rsidRPr="00BF02EF">
        <w:rPr>
          <w:rFonts w:cs="David" w:hint="cs"/>
          <w:rtl/>
        </w:rPr>
        <w:t>במקרה של אי עמידה בהתחייבויותיו</w:t>
      </w:r>
      <w:r w:rsidRPr="00BF02EF">
        <w:rPr>
          <w:rFonts w:cs="David"/>
          <w:rtl/>
        </w:rPr>
        <w:t xml:space="preserve"> ולהחליפו ב</w:t>
      </w:r>
      <w:r w:rsidRPr="00BF02EF">
        <w:rPr>
          <w:rFonts w:cs="David" w:hint="cs"/>
          <w:rtl/>
        </w:rPr>
        <w:t xml:space="preserve">זוכה אחר או בספק אחר. </w:t>
      </w:r>
    </w:p>
    <w:p w:rsidR="00366CFD" w:rsidRPr="00BF02EF" w:rsidRDefault="00366CFD" w:rsidP="00175807">
      <w:pPr>
        <w:numPr>
          <w:ilvl w:val="0"/>
          <w:numId w:val="45"/>
        </w:numPr>
        <w:rPr>
          <w:rFonts w:cs="David"/>
        </w:rPr>
      </w:pPr>
      <w:r w:rsidRPr="00BF02EF">
        <w:rPr>
          <w:rFonts w:cs="David"/>
          <w:rtl/>
        </w:rPr>
        <w:t xml:space="preserve">נציג המזמין רשאי בכל עת להעביר </w:t>
      </w:r>
      <w:r w:rsidRPr="00BF02EF">
        <w:rPr>
          <w:rFonts w:cs="David" w:hint="cs"/>
          <w:rtl/>
        </w:rPr>
        <w:t xml:space="preserve">לזוכה </w:t>
      </w:r>
      <w:r w:rsidRPr="00BF02EF">
        <w:rPr>
          <w:rFonts w:cs="David"/>
          <w:rtl/>
        </w:rPr>
        <w:t>את השגותיו</w:t>
      </w:r>
      <w:r w:rsidRPr="00BF02EF">
        <w:rPr>
          <w:rFonts w:cs="David" w:hint="cs"/>
          <w:rtl/>
        </w:rPr>
        <w:t xml:space="preserve"> ואת </w:t>
      </w:r>
      <w:r w:rsidRPr="00BF02EF">
        <w:rPr>
          <w:rFonts w:cs="David"/>
          <w:rtl/>
        </w:rPr>
        <w:t>תלונותיו בגין</w:t>
      </w:r>
      <w:r w:rsidRPr="00BF02EF">
        <w:rPr>
          <w:rFonts w:cs="David" w:hint="cs"/>
          <w:rtl/>
        </w:rPr>
        <w:t xml:space="preserve"> </w:t>
      </w:r>
      <w:r w:rsidRPr="00BF02EF">
        <w:rPr>
          <w:rFonts w:cs="David"/>
          <w:rtl/>
        </w:rPr>
        <w:t>פגיעה ברמת השירות</w:t>
      </w:r>
      <w:r w:rsidRPr="00BF02EF">
        <w:rPr>
          <w:rFonts w:cs="David" w:hint="cs"/>
          <w:rtl/>
        </w:rPr>
        <w:t xml:space="preserve">. </w:t>
      </w:r>
      <w:r w:rsidRPr="00BF02EF">
        <w:rPr>
          <w:rFonts w:cs="David"/>
          <w:rtl/>
        </w:rPr>
        <w:t xml:space="preserve">התלונה </w:t>
      </w:r>
      <w:r w:rsidRPr="00BF02EF">
        <w:rPr>
          <w:rFonts w:cs="David" w:hint="cs"/>
          <w:rtl/>
        </w:rPr>
        <w:t xml:space="preserve">תועבר באמצעות </w:t>
      </w:r>
      <w:r w:rsidR="007A2F28" w:rsidRPr="00BF02EF">
        <w:rPr>
          <w:rFonts w:cs="David"/>
          <w:rtl/>
        </w:rPr>
        <w:t>מכרז</w:t>
      </w:r>
      <w:r w:rsidRPr="00BF02EF">
        <w:rPr>
          <w:rFonts w:cs="David"/>
          <w:rtl/>
        </w:rPr>
        <w:t xml:space="preserve"> ישירה </w:t>
      </w:r>
      <w:r w:rsidRPr="00BF02EF">
        <w:rPr>
          <w:rFonts w:cs="David" w:hint="eastAsia"/>
          <w:rtl/>
        </w:rPr>
        <w:t xml:space="preserve">– </w:t>
      </w:r>
      <w:r w:rsidRPr="00BF02EF">
        <w:rPr>
          <w:rFonts w:cs="David"/>
          <w:rtl/>
        </w:rPr>
        <w:t>בעל</w:t>
      </w:r>
      <w:r w:rsidRPr="00BF02EF">
        <w:rPr>
          <w:rFonts w:cs="David" w:hint="cs"/>
          <w:rtl/>
        </w:rPr>
        <w:t xml:space="preserve"> </w:t>
      </w:r>
      <w:r w:rsidRPr="00BF02EF">
        <w:rPr>
          <w:rFonts w:cs="David"/>
          <w:rtl/>
        </w:rPr>
        <w:t xml:space="preserve">פה או בטלפון </w:t>
      </w:r>
      <w:r w:rsidRPr="00BF02EF">
        <w:rPr>
          <w:rFonts w:cs="David" w:hint="cs"/>
          <w:rtl/>
        </w:rPr>
        <w:t xml:space="preserve">– </w:t>
      </w:r>
      <w:r w:rsidRPr="00BF02EF">
        <w:rPr>
          <w:rFonts w:cs="David"/>
          <w:rtl/>
        </w:rPr>
        <w:t>ל</w:t>
      </w:r>
      <w:r w:rsidR="00E94B9B" w:rsidRPr="00BF02EF">
        <w:rPr>
          <w:rFonts w:cs="David" w:hint="cs"/>
          <w:rtl/>
        </w:rPr>
        <w:t>נציג הזוכה</w:t>
      </w:r>
      <w:r w:rsidRPr="00BF02EF">
        <w:rPr>
          <w:rFonts w:cs="David" w:hint="cs"/>
          <w:rtl/>
        </w:rPr>
        <w:t>.</w:t>
      </w:r>
      <w:r w:rsidRPr="00BF02EF">
        <w:rPr>
          <w:rFonts w:cs="David"/>
          <w:rtl/>
        </w:rPr>
        <w:t xml:space="preserve"> </w:t>
      </w:r>
      <w:r w:rsidRPr="00BF02EF">
        <w:rPr>
          <w:rFonts w:cs="David" w:hint="cs"/>
          <w:rtl/>
        </w:rPr>
        <w:t>אם לאחר העברת התלונה לא יטופל ה</w:t>
      </w:r>
      <w:r w:rsidRPr="00BF02EF">
        <w:rPr>
          <w:rFonts w:cs="David"/>
          <w:rtl/>
        </w:rPr>
        <w:t xml:space="preserve">ליקוי לשביעות רצונו של נציג המזמין </w:t>
      </w:r>
      <w:r w:rsidRPr="00BF02EF">
        <w:rPr>
          <w:rFonts w:cs="David" w:hint="cs"/>
          <w:rtl/>
        </w:rPr>
        <w:t xml:space="preserve">– </w:t>
      </w:r>
      <w:r w:rsidRPr="00BF02EF">
        <w:rPr>
          <w:rFonts w:cs="David"/>
          <w:rtl/>
        </w:rPr>
        <w:t>יתועד</w:t>
      </w:r>
      <w:r w:rsidRPr="00BF02EF">
        <w:rPr>
          <w:rFonts w:cs="David" w:hint="cs"/>
          <w:rtl/>
        </w:rPr>
        <w:t>ו</w:t>
      </w:r>
      <w:r w:rsidRPr="00BF02EF">
        <w:rPr>
          <w:rFonts w:cs="David"/>
          <w:rtl/>
        </w:rPr>
        <w:t xml:space="preserve"> </w:t>
      </w:r>
      <w:r w:rsidRPr="00BF02EF">
        <w:rPr>
          <w:rFonts w:cs="David" w:hint="cs"/>
          <w:rtl/>
        </w:rPr>
        <w:t xml:space="preserve">במסמך רשמי של המזמין: </w:t>
      </w:r>
      <w:r w:rsidRPr="00BF02EF">
        <w:rPr>
          <w:rFonts w:cs="David"/>
          <w:rtl/>
        </w:rPr>
        <w:t xml:space="preserve">הליקוי, שעת ההתרחשות, הגורמים </w:t>
      </w:r>
      <w:r w:rsidRPr="00BF02EF">
        <w:rPr>
          <w:rFonts w:cs="David" w:hint="cs"/>
          <w:rtl/>
        </w:rPr>
        <w:t>ש</w:t>
      </w:r>
      <w:r w:rsidRPr="00BF02EF">
        <w:rPr>
          <w:rFonts w:cs="David"/>
          <w:rtl/>
        </w:rPr>
        <w:t xml:space="preserve">אליהם נעשתה </w:t>
      </w:r>
      <w:r w:rsidR="007A2F28" w:rsidRPr="00BF02EF">
        <w:rPr>
          <w:rFonts w:cs="David"/>
          <w:rtl/>
        </w:rPr>
        <w:t>המכרז</w:t>
      </w:r>
      <w:r w:rsidRPr="00BF02EF">
        <w:rPr>
          <w:rFonts w:cs="David"/>
          <w:rtl/>
        </w:rPr>
        <w:t xml:space="preserve"> והזמן שחלף עד לתיקונו או לאי תיקונו</w:t>
      </w:r>
      <w:r w:rsidRPr="00BF02EF">
        <w:rPr>
          <w:rFonts w:cs="David" w:hint="cs"/>
          <w:rtl/>
        </w:rPr>
        <w:t>.</w:t>
      </w:r>
      <w:r w:rsidRPr="00BF02EF">
        <w:rPr>
          <w:rFonts w:cs="David"/>
          <w:rtl/>
        </w:rPr>
        <w:t xml:space="preserve"> העתק ממסמך התלונה יועבר לחשב המזמין </w:t>
      </w:r>
      <w:r w:rsidRPr="00BF02EF">
        <w:rPr>
          <w:rFonts w:cs="David" w:hint="cs"/>
          <w:rtl/>
        </w:rPr>
        <w:t>ו</w:t>
      </w:r>
      <w:r w:rsidR="00E94B9B" w:rsidRPr="00BF02EF">
        <w:rPr>
          <w:rFonts w:cs="David" w:hint="cs"/>
          <w:rtl/>
        </w:rPr>
        <w:t>לנציג הזוכה</w:t>
      </w:r>
      <w:r w:rsidRPr="00BF02EF">
        <w:rPr>
          <w:rFonts w:cs="David"/>
          <w:rtl/>
        </w:rPr>
        <w:t>.</w:t>
      </w:r>
    </w:p>
    <w:p w:rsidR="00366CFD" w:rsidRPr="00BF02EF" w:rsidRDefault="00366CFD" w:rsidP="00175807">
      <w:pPr>
        <w:numPr>
          <w:ilvl w:val="0"/>
          <w:numId w:val="45"/>
        </w:numPr>
        <w:rPr>
          <w:rFonts w:cs="David"/>
        </w:rPr>
      </w:pPr>
      <w:r w:rsidRPr="00BF02EF">
        <w:rPr>
          <w:rFonts w:cs="David"/>
          <w:rtl/>
        </w:rPr>
        <w:t xml:space="preserve">חשב המזמין </w:t>
      </w:r>
      <w:r w:rsidRPr="00BF02EF">
        <w:rPr>
          <w:rFonts w:cs="David" w:hint="cs"/>
          <w:rtl/>
        </w:rPr>
        <w:t xml:space="preserve">יודיע </w:t>
      </w:r>
      <w:r w:rsidRPr="00BF02EF">
        <w:rPr>
          <w:rFonts w:cs="David"/>
          <w:rtl/>
        </w:rPr>
        <w:t xml:space="preserve">בכתב </w:t>
      </w:r>
      <w:r w:rsidRPr="00BF02EF">
        <w:rPr>
          <w:rFonts w:cs="David" w:hint="cs"/>
          <w:rtl/>
        </w:rPr>
        <w:t>ל</w:t>
      </w:r>
      <w:r w:rsidR="00E94B9B" w:rsidRPr="00BF02EF">
        <w:rPr>
          <w:rFonts w:cs="David" w:hint="cs"/>
          <w:rtl/>
        </w:rPr>
        <w:t>נציג הזוכה</w:t>
      </w:r>
      <w:r w:rsidR="00496C0E" w:rsidRPr="00BF02EF">
        <w:rPr>
          <w:rFonts w:cs="David" w:hint="cs"/>
          <w:rtl/>
        </w:rPr>
        <w:t xml:space="preserve"> </w:t>
      </w:r>
      <w:r w:rsidRPr="00BF02EF">
        <w:rPr>
          <w:rFonts w:cs="David"/>
          <w:rtl/>
        </w:rPr>
        <w:t>כי</w:t>
      </w:r>
      <w:r w:rsidRPr="00BF02EF">
        <w:rPr>
          <w:rFonts w:cs="David" w:hint="cs"/>
          <w:rtl/>
        </w:rPr>
        <w:t xml:space="preserve"> הפיצוי על </w:t>
      </w:r>
      <w:r w:rsidRPr="00BF02EF">
        <w:rPr>
          <w:rFonts w:cs="David"/>
          <w:rtl/>
        </w:rPr>
        <w:t>הנזקים בגין הליקויים המתוארים בדוח יקוזזו</w:t>
      </w:r>
      <w:r w:rsidRPr="00BF02EF">
        <w:rPr>
          <w:rFonts w:cs="David" w:hint="cs"/>
          <w:rtl/>
        </w:rPr>
        <w:t xml:space="preserve"> </w:t>
      </w:r>
      <w:r w:rsidRPr="00BF02EF">
        <w:rPr>
          <w:rFonts w:cs="David"/>
          <w:rtl/>
        </w:rPr>
        <w:t xml:space="preserve">מסכום החיוב </w:t>
      </w:r>
      <w:r w:rsidRPr="00BF02EF">
        <w:rPr>
          <w:rFonts w:cs="David" w:hint="cs"/>
          <w:rtl/>
        </w:rPr>
        <w:t>על פי ה</w:t>
      </w:r>
      <w:r w:rsidRPr="00BF02EF">
        <w:rPr>
          <w:rFonts w:cs="David"/>
          <w:rtl/>
        </w:rPr>
        <w:t xml:space="preserve">טבלה </w:t>
      </w:r>
      <w:r w:rsidRPr="00BF02EF">
        <w:rPr>
          <w:rFonts w:cs="David" w:hint="cs"/>
          <w:rtl/>
        </w:rPr>
        <w:t>ב</w:t>
      </w:r>
      <w:r w:rsidRPr="00BF02EF">
        <w:rPr>
          <w:rFonts w:cs="David"/>
          <w:rtl/>
        </w:rPr>
        <w:t>סעיף</w:t>
      </w:r>
      <w:r w:rsidR="00C36463" w:rsidRPr="00BF02EF">
        <w:rPr>
          <w:rFonts w:cs="David" w:hint="cs"/>
          <w:rtl/>
        </w:rPr>
        <w:t xml:space="preserve"> 2.5.2. לזוכה</w:t>
      </w:r>
      <w:r w:rsidR="00C716E4" w:rsidRPr="00BF02EF">
        <w:rPr>
          <w:rFonts w:cs="David" w:hint="cs"/>
          <w:rtl/>
        </w:rPr>
        <w:t xml:space="preserve"> </w:t>
      </w:r>
      <w:r w:rsidRPr="00BF02EF">
        <w:rPr>
          <w:rFonts w:cs="David"/>
          <w:rtl/>
        </w:rPr>
        <w:t>תה</w:t>
      </w:r>
      <w:r w:rsidRPr="00BF02EF">
        <w:rPr>
          <w:rFonts w:cs="David" w:hint="cs"/>
          <w:rtl/>
        </w:rPr>
        <w:t>יה</w:t>
      </w:r>
      <w:r w:rsidRPr="00BF02EF">
        <w:rPr>
          <w:rFonts w:cs="David"/>
          <w:rtl/>
        </w:rPr>
        <w:t xml:space="preserve"> זכות לטעון בכתב</w:t>
      </w:r>
      <w:r w:rsidRPr="00BF02EF">
        <w:rPr>
          <w:rFonts w:cs="David" w:hint="cs"/>
          <w:rtl/>
        </w:rPr>
        <w:t xml:space="preserve"> </w:t>
      </w:r>
      <w:r w:rsidRPr="00BF02EF">
        <w:rPr>
          <w:rFonts w:cs="David"/>
          <w:rtl/>
        </w:rPr>
        <w:t xml:space="preserve">נגד הקיזוז תוך </w:t>
      </w:r>
      <w:r w:rsidR="00D61A9A" w:rsidRPr="00BF02EF">
        <w:rPr>
          <w:rFonts w:cs="David" w:hint="cs"/>
          <w:rtl/>
        </w:rPr>
        <w:t>7</w:t>
      </w:r>
      <w:r w:rsidRPr="00BF02EF">
        <w:rPr>
          <w:rFonts w:cs="David"/>
          <w:rtl/>
        </w:rPr>
        <w:t xml:space="preserve"> ימי עבודה </w:t>
      </w:r>
      <w:r w:rsidRPr="00BF02EF">
        <w:rPr>
          <w:rFonts w:cs="David"/>
          <w:u w:val="single"/>
          <w:rtl/>
        </w:rPr>
        <w:t>מתאריך שליחת ההודעה</w:t>
      </w:r>
      <w:r w:rsidR="008B77B0" w:rsidRPr="00BF02EF">
        <w:rPr>
          <w:rFonts w:cs="David" w:hint="cs"/>
          <w:rtl/>
        </w:rPr>
        <w:t xml:space="preserve"> אליו</w:t>
      </w:r>
      <w:r w:rsidRPr="00BF02EF">
        <w:rPr>
          <w:rFonts w:cs="David" w:hint="cs"/>
          <w:rtl/>
        </w:rPr>
        <w:t>.</w:t>
      </w:r>
      <w:r w:rsidRPr="00BF02EF">
        <w:rPr>
          <w:rFonts w:cs="David"/>
          <w:rtl/>
        </w:rPr>
        <w:t xml:space="preserve"> </w:t>
      </w:r>
    </w:p>
    <w:p w:rsidR="00366CFD" w:rsidRDefault="00366CFD" w:rsidP="00175807">
      <w:pPr>
        <w:numPr>
          <w:ilvl w:val="0"/>
          <w:numId w:val="45"/>
        </w:numPr>
        <w:rPr>
          <w:rFonts w:cs="David"/>
        </w:rPr>
      </w:pPr>
      <w:r w:rsidRPr="00BF02EF">
        <w:rPr>
          <w:rFonts w:cs="David"/>
          <w:rtl/>
        </w:rPr>
        <w:t>נציג</w:t>
      </w:r>
      <w:r w:rsidRPr="00BF02EF">
        <w:rPr>
          <w:rFonts w:cs="David" w:hint="cs"/>
          <w:rtl/>
        </w:rPr>
        <w:t xml:space="preserve"> </w:t>
      </w:r>
      <w:r w:rsidRPr="00BF02EF">
        <w:rPr>
          <w:rFonts w:cs="David"/>
          <w:rtl/>
        </w:rPr>
        <w:t xml:space="preserve">המזמין רשאי למלא דוח גם עבור ליקויים אשר אינם מופיעים בטבלה </w:t>
      </w:r>
      <w:r w:rsidRPr="00BF02EF">
        <w:rPr>
          <w:rFonts w:cs="David" w:hint="cs"/>
          <w:rtl/>
        </w:rPr>
        <w:t>ב</w:t>
      </w:r>
      <w:r w:rsidRPr="00BF02EF">
        <w:rPr>
          <w:rFonts w:cs="David"/>
          <w:rtl/>
        </w:rPr>
        <w:t xml:space="preserve">סעיף </w:t>
      </w:r>
      <w:r w:rsidRPr="00BF02EF">
        <w:rPr>
          <w:rFonts w:cs="David" w:hint="cs"/>
          <w:rtl/>
        </w:rPr>
        <w:t>2.</w:t>
      </w:r>
      <w:r w:rsidR="006A5994" w:rsidRPr="00BF02EF">
        <w:rPr>
          <w:rFonts w:cs="David" w:hint="cs"/>
          <w:rtl/>
        </w:rPr>
        <w:t>6.</w:t>
      </w:r>
      <w:r w:rsidRPr="00BF02EF">
        <w:rPr>
          <w:rFonts w:cs="David" w:hint="cs"/>
          <w:rtl/>
        </w:rPr>
        <w:t xml:space="preserve">2. </w:t>
      </w:r>
    </w:p>
    <w:p w:rsidR="00016904" w:rsidRDefault="00016904" w:rsidP="00016904">
      <w:pPr>
        <w:ind w:left="360"/>
        <w:rPr>
          <w:rFonts w:cs="David"/>
          <w:rtl/>
        </w:rPr>
      </w:pPr>
    </w:p>
    <w:p w:rsidR="0016077D" w:rsidRDefault="0016077D" w:rsidP="00016904">
      <w:pPr>
        <w:ind w:left="360"/>
        <w:rPr>
          <w:rFonts w:cs="David"/>
          <w:rtl/>
        </w:rPr>
      </w:pPr>
    </w:p>
    <w:p w:rsidR="00366CFD" w:rsidRPr="00BF02EF" w:rsidRDefault="009167C2" w:rsidP="00366CFD">
      <w:pPr>
        <w:pStyle w:val="3"/>
        <w:tabs>
          <w:tab w:val="left" w:pos="866"/>
        </w:tabs>
        <w:bidi/>
        <w:rPr>
          <w:rFonts w:cs="David"/>
          <w:rtl/>
        </w:rPr>
      </w:pPr>
      <w:r w:rsidRPr="00BF02EF">
        <w:rPr>
          <w:rFonts w:cs="David" w:hint="cs"/>
          <w:rtl/>
        </w:rPr>
        <w:t xml:space="preserve"> </w:t>
      </w:r>
      <w:bookmarkStart w:id="67" w:name="_Toc453928970"/>
      <w:r w:rsidR="00366CFD" w:rsidRPr="00BF02EF">
        <w:rPr>
          <w:rFonts w:cs="David" w:hint="cs"/>
          <w:rtl/>
        </w:rPr>
        <w:t>הפיצויים המוסכמים בגין פגיעות שונות ברמת השירות</w:t>
      </w:r>
      <w:bookmarkEnd w:id="67"/>
      <w:r w:rsidR="00366CFD" w:rsidRPr="00BF02EF">
        <w:rPr>
          <w:rFonts w:cs="David" w:hint="cs"/>
          <w:rtl/>
        </w:rPr>
        <w:t xml:space="preserve"> </w:t>
      </w:r>
    </w:p>
    <w:tbl>
      <w:tblPr>
        <w:tblpPr w:leftFromText="180" w:rightFromText="180" w:vertAnchor="text" w:horzAnchor="margin" w:tblpY="180"/>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4395"/>
      </w:tblGrid>
      <w:tr w:rsidR="00366CFD" w:rsidRPr="00BF02EF" w:rsidTr="008436C2">
        <w:tc>
          <w:tcPr>
            <w:tcW w:w="3969" w:type="dxa"/>
            <w:shd w:val="clear" w:color="auto" w:fill="D9D9D9"/>
          </w:tcPr>
          <w:p w:rsidR="00366CFD" w:rsidRPr="00BF02EF" w:rsidRDefault="00366CFD" w:rsidP="00C36463">
            <w:pPr>
              <w:rPr>
                <w:rFonts w:ascii="Arial" w:eastAsia="Times New Roman" w:hAnsi="Arial" w:cs="David"/>
                <w:b/>
                <w:bCs/>
                <w:rtl/>
              </w:rPr>
            </w:pPr>
            <w:r w:rsidRPr="00BF02EF">
              <w:rPr>
                <w:rFonts w:ascii="Arial" w:eastAsia="Times New Roman" w:hAnsi="Arial" w:cs="David"/>
                <w:b/>
                <w:bCs/>
                <w:rtl/>
              </w:rPr>
              <w:t>תיאור הפגיעה ברמת השירות (הליקוי)</w:t>
            </w:r>
          </w:p>
        </w:tc>
        <w:tc>
          <w:tcPr>
            <w:tcW w:w="4395" w:type="dxa"/>
            <w:shd w:val="clear" w:color="auto" w:fill="D9D9D9"/>
          </w:tcPr>
          <w:p w:rsidR="00366CFD" w:rsidRPr="00BF02EF" w:rsidRDefault="00366CFD" w:rsidP="00C36463">
            <w:pPr>
              <w:rPr>
                <w:rFonts w:ascii="Arial" w:eastAsia="Times New Roman" w:hAnsi="Arial" w:cs="David"/>
                <w:b/>
                <w:bCs/>
                <w:rtl/>
              </w:rPr>
            </w:pPr>
            <w:r w:rsidRPr="00BF02EF">
              <w:rPr>
                <w:rFonts w:ascii="Arial" w:eastAsia="Times New Roman" w:hAnsi="Arial" w:cs="David"/>
                <w:b/>
                <w:bCs/>
                <w:rtl/>
              </w:rPr>
              <w:t>שיעור הפיצוי המוסכם בגין הפגיעה ברמת השירות</w:t>
            </w:r>
            <w:r w:rsidRPr="00BF02EF">
              <w:rPr>
                <w:rFonts w:ascii="Arial" w:eastAsia="Times New Roman" w:hAnsi="Arial" w:cs="David" w:hint="cs"/>
                <w:b/>
                <w:bCs/>
                <w:rtl/>
              </w:rPr>
              <w:t xml:space="preserve"> בש"ח לא כולל מע"מ</w:t>
            </w:r>
          </w:p>
        </w:tc>
      </w:tr>
      <w:tr w:rsidR="00366CFD" w:rsidRPr="00BF02EF" w:rsidTr="008436C2">
        <w:trPr>
          <w:trHeight w:val="331"/>
        </w:trPr>
        <w:tc>
          <w:tcPr>
            <w:tcW w:w="3969" w:type="dxa"/>
            <w:shd w:val="clear" w:color="auto" w:fill="auto"/>
          </w:tcPr>
          <w:p w:rsidR="00366CFD" w:rsidRPr="00BF02EF" w:rsidRDefault="00366CFD" w:rsidP="00C36463">
            <w:pPr>
              <w:rPr>
                <w:rFonts w:ascii="Arial" w:eastAsia="Times New Roman" w:hAnsi="Arial" w:cs="David"/>
                <w:rtl/>
              </w:rPr>
            </w:pPr>
            <w:r w:rsidRPr="00BF02EF">
              <w:rPr>
                <w:rFonts w:ascii="Arial" w:eastAsia="Times New Roman" w:hAnsi="Arial" w:cs="David"/>
                <w:rtl/>
              </w:rPr>
              <w:t xml:space="preserve">אי </w:t>
            </w:r>
            <w:r w:rsidR="00A67D3A" w:rsidRPr="00BF02EF">
              <w:rPr>
                <w:rFonts w:ascii="Arial" w:eastAsia="Times New Roman" w:hAnsi="Arial" w:cs="David" w:hint="cs"/>
                <w:rtl/>
              </w:rPr>
              <w:t xml:space="preserve">עמידה של הזוכה בלוחות הזמנים </w:t>
            </w:r>
            <w:r w:rsidR="00646002" w:rsidRPr="00BF02EF">
              <w:rPr>
                <w:rFonts w:ascii="Arial" w:eastAsia="Times New Roman" w:hAnsi="Arial" w:cs="David" w:hint="cs"/>
                <w:rtl/>
              </w:rPr>
              <w:t xml:space="preserve">של הגשת חומרים, דיווחים </w:t>
            </w:r>
            <w:r w:rsidR="00646002" w:rsidRPr="00BF02EF">
              <w:rPr>
                <w:rFonts w:ascii="Arial" w:eastAsia="Times New Roman" w:hAnsi="Arial" w:cs="David"/>
                <w:rtl/>
              </w:rPr>
              <w:t>–</w:t>
            </w:r>
            <w:r w:rsidR="00646002" w:rsidRPr="00BF02EF">
              <w:rPr>
                <w:rFonts w:ascii="Arial" w:eastAsia="Times New Roman" w:hAnsi="Arial" w:cs="David" w:hint="cs"/>
                <w:rtl/>
              </w:rPr>
              <w:t xml:space="preserve"> כמפורט במכרז</w:t>
            </w:r>
          </w:p>
        </w:tc>
        <w:tc>
          <w:tcPr>
            <w:tcW w:w="4395" w:type="dxa"/>
            <w:shd w:val="clear" w:color="auto" w:fill="auto"/>
          </w:tcPr>
          <w:p w:rsidR="00366CFD" w:rsidRPr="00BF02EF" w:rsidRDefault="00A67D3A" w:rsidP="00C36463">
            <w:pPr>
              <w:rPr>
                <w:rFonts w:ascii="Arial" w:eastAsia="Times New Roman" w:hAnsi="Arial" w:cs="David"/>
                <w:rtl/>
              </w:rPr>
            </w:pPr>
            <w:r w:rsidRPr="00BF02EF">
              <w:rPr>
                <w:rFonts w:ascii="Arial" w:eastAsia="Times New Roman" w:hAnsi="Arial" w:cs="David" w:hint="cs"/>
                <w:rtl/>
              </w:rPr>
              <w:t>1,000</w:t>
            </w:r>
            <w:r w:rsidR="00366CFD" w:rsidRPr="00BF02EF">
              <w:rPr>
                <w:rFonts w:ascii="Arial" w:eastAsia="Times New Roman" w:hAnsi="Arial" w:cs="David"/>
                <w:rtl/>
              </w:rPr>
              <w:t xml:space="preserve"> </w:t>
            </w:r>
            <w:r w:rsidR="00366CFD" w:rsidRPr="00BF02EF">
              <w:rPr>
                <w:rFonts w:ascii="Arial" w:eastAsia="Times New Roman" w:hAnsi="Arial" w:cs="David" w:hint="cs"/>
                <w:rtl/>
              </w:rPr>
              <w:t xml:space="preserve">₪ </w:t>
            </w:r>
            <w:r w:rsidR="00366CFD" w:rsidRPr="00BF02EF">
              <w:rPr>
                <w:rFonts w:ascii="Arial" w:eastAsia="Times New Roman" w:hAnsi="Arial" w:cs="David"/>
                <w:rtl/>
              </w:rPr>
              <w:t xml:space="preserve">בגין כל </w:t>
            </w:r>
            <w:r w:rsidRPr="00BF02EF">
              <w:rPr>
                <w:rFonts w:ascii="Arial" w:eastAsia="Times New Roman" w:hAnsi="Arial" w:cs="David" w:hint="cs"/>
                <w:rtl/>
              </w:rPr>
              <w:t>שבוע של פיגור</w:t>
            </w:r>
          </w:p>
        </w:tc>
      </w:tr>
      <w:tr w:rsidR="00646002" w:rsidRPr="00BF02EF" w:rsidTr="008436C2">
        <w:trPr>
          <w:trHeight w:val="331"/>
        </w:trPr>
        <w:tc>
          <w:tcPr>
            <w:tcW w:w="3969" w:type="dxa"/>
            <w:shd w:val="clear" w:color="auto" w:fill="auto"/>
          </w:tcPr>
          <w:p w:rsidR="00646002" w:rsidRPr="00BF02EF" w:rsidRDefault="00646002" w:rsidP="00C716E4">
            <w:pPr>
              <w:rPr>
                <w:rFonts w:ascii="Arial" w:eastAsia="Times New Roman" w:hAnsi="Arial" w:cs="David"/>
                <w:rtl/>
              </w:rPr>
            </w:pPr>
            <w:r w:rsidRPr="00BF02EF">
              <w:rPr>
                <w:rFonts w:ascii="Arial" w:eastAsia="Times New Roman" w:hAnsi="Arial" w:cs="David" w:hint="cs"/>
                <w:rtl/>
              </w:rPr>
              <w:t>הגשת חומרים ודוחות שלא על פ</w:t>
            </w:r>
            <w:r w:rsidR="00C716E4" w:rsidRPr="00BF02EF">
              <w:rPr>
                <w:rFonts w:ascii="Arial" w:eastAsia="Times New Roman" w:hAnsi="Arial" w:cs="David" w:hint="cs"/>
                <w:rtl/>
              </w:rPr>
              <w:t>י</w:t>
            </w:r>
            <w:r w:rsidRPr="00BF02EF">
              <w:rPr>
                <w:rFonts w:ascii="Arial" w:eastAsia="Times New Roman" w:hAnsi="Arial" w:cs="David" w:hint="cs"/>
                <w:rtl/>
              </w:rPr>
              <w:t xml:space="preserve"> הפורמט </w:t>
            </w:r>
            <w:r w:rsidR="00C716E4" w:rsidRPr="00BF02EF">
              <w:rPr>
                <w:rFonts w:ascii="Arial" w:eastAsia="Times New Roman" w:hAnsi="Arial" w:cs="David" w:hint="cs"/>
                <w:rtl/>
              </w:rPr>
              <w:t>אשר</w:t>
            </w:r>
            <w:r w:rsidRPr="00BF02EF">
              <w:rPr>
                <w:rFonts w:ascii="Arial" w:eastAsia="Times New Roman" w:hAnsi="Arial" w:cs="David" w:hint="cs"/>
                <w:rtl/>
              </w:rPr>
              <w:t xml:space="preserve"> הוגדר על ידי המזמין</w:t>
            </w:r>
          </w:p>
        </w:tc>
        <w:tc>
          <w:tcPr>
            <w:tcW w:w="4395"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500 ₪ בגין כל מקרה</w:t>
            </w:r>
          </w:p>
        </w:tc>
      </w:tr>
      <w:tr w:rsidR="00646002" w:rsidRPr="00BF02EF" w:rsidTr="008436C2">
        <w:trPr>
          <w:trHeight w:val="331"/>
        </w:trPr>
        <w:tc>
          <w:tcPr>
            <w:tcW w:w="3969"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אי הגעה/איחור משמעותי למפגשים שנקבעו בהשתתפות נציגי הזוכה</w:t>
            </w:r>
          </w:p>
        </w:tc>
        <w:tc>
          <w:tcPr>
            <w:tcW w:w="4395"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500 ₪ בגין כל מקרה</w:t>
            </w:r>
          </w:p>
        </w:tc>
      </w:tr>
      <w:tr w:rsidR="00646002" w:rsidRPr="00BF02EF" w:rsidTr="008436C2">
        <w:trPr>
          <w:trHeight w:val="331"/>
        </w:trPr>
        <w:tc>
          <w:tcPr>
            <w:tcW w:w="3969"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אי מענה של הזוכה לפניות נציג המזמין</w:t>
            </w:r>
          </w:p>
        </w:tc>
        <w:tc>
          <w:tcPr>
            <w:tcW w:w="4395" w:type="dxa"/>
            <w:shd w:val="clear" w:color="auto" w:fill="auto"/>
          </w:tcPr>
          <w:p w:rsidR="00646002" w:rsidRPr="00BF02EF" w:rsidRDefault="00646002" w:rsidP="00C36463">
            <w:pPr>
              <w:rPr>
                <w:rFonts w:ascii="Arial" w:eastAsia="Times New Roman" w:hAnsi="Arial" w:cs="David"/>
                <w:rtl/>
              </w:rPr>
            </w:pPr>
            <w:r w:rsidRPr="00BF02EF">
              <w:rPr>
                <w:rFonts w:ascii="Arial" w:eastAsia="Times New Roman" w:hAnsi="Arial" w:cs="David" w:hint="cs"/>
                <w:rtl/>
              </w:rPr>
              <w:t>500 ₪ על כל מקרה</w:t>
            </w:r>
          </w:p>
        </w:tc>
      </w:tr>
    </w:tbl>
    <w:p w:rsidR="00366CFD" w:rsidRPr="00BF02EF" w:rsidRDefault="00366CFD" w:rsidP="00366CFD">
      <w:pPr>
        <w:rPr>
          <w:rFonts w:cs="David"/>
          <w:b/>
          <w:bCs/>
          <w:color w:val="1B3461"/>
          <w:rtl/>
        </w:rPr>
      </w:pPr>
    </w:p>
    <w:p w:rsidR="003106E2" w:rsidRPr="00BF02EF" w:rsidRDefault="00C56283" w:rsidP="00AB4F50">
      <w:pPr>
        <w:pStyle w:val="2"/>
        <w:tabs>
          <w:tab w:val="clear" w:pos="486"/>
          <w:tab w:val="clear" w:pos="628"/>
          <w:tab w:val="clear" w:pos="1001"/>
          <w:tab w:val="left" w:pos="866"/>
        </w:tabs>
        <w:ind w:left="576"/>
        <w:rPr>
          <w:rFonts w:cs="David"/>
        </w:rPr>
      </w:pPr>
      <w:bookmarkStart w:id="68" w:name="_Toc452543513"/>
      <w:bookmarkStart w:id="69" w:name="_Toc453928971"/>
      <w:bookmarkStart w:id="70" w:name="_Toc459223337"/>
      <w:bookmarkStart w:id="71" w:name="_Toc421540689"/>
      <w:r w:rsidRPr="00BF02EF">
        <w:rPr>
          <w:rFonts w:cs="David" w:hint="cs"/>
          <w:rtl/>
        </w:rPr>
        <w:t>עלות השירותים המבוקשים</w:t>
      </w:r>
      <w:bookmarkEnd w:id="68"/>
      <w:bookmarkEnd w:id="69"/>
      <w:bookmarkEnd w:id="70"/>
      <w:r w:rsidR="00397F1A" w:rsidRPr="00BF02EF">
        <w:rPr>
          <w:rFonts w:cs="David" w:hint="cs"/>
          <w:rtl/>
        </w:rPr>
        <w:t xml:space="preserve"> </w:t>
      </w:r>
    </w:p>
    <w:bookmarkEnd w:id="71"/>
    <w:p w:rsidR="00C56283" w:rsidRPr="00BF02EF" w:rsidRDefault="009167C2" w:rsidP="009B3404">
      <w:pPr>
        <w:pStyle w:val="3"/>
        <w:tabs>
          <w:tab w:val="left" w:pos="912"/>
        </w:tabs>
        <w:bidi/>
        <w:rPr>
          <w:rFonts w:cs="David"/>
          <w:rtl/>
        </w:rPr>
      </w:pPr>
      <w:r w:rsidRPr="00BF02EF">
        <w:rPr>
          <w:rFonts w:cs="David" w:hint="cs"/>
          <w:rtl/>
        </w:rPr>
        <w:t xml:space="preserve"> </w:t>
      </w:r>
      <w:bookmarkStart w:id="72" w:name="_Toc453928972"/>
      <w:r w:rsidR="00EA52E8" w:rsidRPr="00BF02EF">
        <w:rPr>
          <w:rFonts w:cs="David" w:hint="cs"/>
          <w:rtl/>
        </w:rPr>
        <w:t>ש</w:t>
      </w:r>
      <w:r w:rsidR="00C56283" w:rsidRPr="00BF02EF">
        <w:rPr>
          <w:rFonts w:cs="David" w:hint="cs"/>
          <w:rtl/>
        </w:rPr>
        <w:t>יטת התמחור</w:t>
      </w:r>
      <w:bookmarkEnd w:id="72"/>
    </w:p>
    <w:p w:rsidR="009167C2" w:rsidRPr="00BF02EF" w:rsidRDefault="00797EA6" w:rsidP="00175807">
      <w:pPr>
        <w:numPr>
          <w:ilvl w:val="0"/>
          <w:numId w:val="36"/>
        </w:numPr>
        <w:rPr>
          <w:rFonts w:cs="David"/>
          <w:rtl/>
          <w:lang w:val="x-none" w:eastAsia="x-none"/>
        </w:rPr>
      </w:pPr>
      <w:r w:rsidRPr="00BF02EF">
        <w:rPr>
          <w:rFonts w:cs="David" w:hint="cs"/>
          <w:rtl/>
          <w:lang w:val="x-none" w:eastAsia="x-none"/>
        </w:rPr>
        <w:t>תמחור השירותים המבוק</w:t>
      </w:r>
      <w:r w:rsidR="00521868" w:rsidRPr="00BF02EF">
        <w:rPr>
          <w:rFonts w:cs="David" w:hint="cs"/>
          <w:rtl/>
          <w:lang w:val="x-none" w:eastAsia="x-none"/>
        </w:rPr>
        <w:t>ש</w:t>
      </w:r>
      <w:r w:rsidRPr="00BF02EF">
        <w:rPr>
          <w:rFonts w:cs="David" w:hint="cs"/>
          <w:rtl/>
          <w:lang w:val="x-none" w:eastAsia="x-none"/>
        </w:rPr>
        <w:t>ים ב</w:t>
      </w:r>
      <w:r w:rsidR="007A2F28" w:rsidRPr="00BF02EF">
        <w:rPr>
          <w:rFonts w:cs="David" w:hint="cs"/>
          <w:rtl/>
          <w:lang w:val="x-none" w:eastAsia="x-none"/>
        </w:rPr>
        <w:t>מכרז</w:t>
      </w:r>
      <w:r w:rsidRPr="00BF02EF">
        <w:rPr>
          <w:rFonts w:cs="David" w:hint="cs"/>
          <w:rtl/>
          <w:lang w:val="x-none" w:eastAsia="x-none"/>
        </w:rPr>
        <w:t xml:space="preserve"> </w:t>
      </w:r>
      <w:r w:rsidR="00DA5B8B" w:rsidRPr="00BF02EF">
        <w:rPr>
          <w:rFonts w:cs="David" w:hint="cs"/>
          <w:rtl/>
          <w:lang w:val="x-none" w:eastAsia="x-none"/>
        </w:rPr>
        <w:t>יהיה</w:t>
      </w:r>
      <w:r w:rsidRPr="00BF02EF">
        <w:rPr>
          <w:rFonts w:cs="David" w:hint="cs"/>
          <w:rtl/>
          <w:lang w:val="x-none" w:eastAsia="x-none"/>
        </w:rPr>
        <w:t xml:space="preserve"> על פי </w:t>
      </w:r>
      <w:r w:rsidR="009167C2" w:rsidRPr="00BF02EF">
        <w:rPr>
          <w:rFonts w:cs="David" w:hint="cs"/>
          <w:rtl/>
          <w:lang w:val="x-none" w:eastAsia="x-none"/>
        </w:rPr>
        <w:t>שעת עבודה בפועל</w:t>
      </w:r>
      <w:r w:rsidR="00634C3A" w:rsidRPr="00BF02EF">
        <w:rPr>
          <w:rFonts w:cs="David" w:hint="cs"/>
          <w:rtl/>
          <w:lang w:val="x-none" w:eastAsia="x-none"/>
        </w:rPr>
        <w:t xml:space="preserve"> לכל איש צוות</w:t>
      </w:r>
      <w:r w:rsidR="00AF72FF">
        <w:rPr>
          <w:rFonts w:cs="David" w:hint="cs"/>
          <w:rtl/>
          <w:lang w:val="x-none" w:eastAsia="x-none"/>
        </w:rPr>
        <w:t>.</w:t>
      </w:r>
    </w:p>
    <w:p w:rsidR="00797EA6" w:rsidRDefault="009167C2" w:rsidP="00D44A3E">
      <w:pPr>
        <w:numPr>
          <w:ilvl w:val="0"/>
          <w:numId w:val="36"/>
        </w:numPr>
        <w:rPr>
          <w:rFonts w:cs="David"/>
          <w:lang w:val="x-none" w:eastAsia="x-none"/>
        </w:rPr>
      </w:pPr>
      <w:r w:rsidRPr="00BF02EF">
        <w:rPr>
          <w:rFonts w:cs="David" w:hint="cs"/>
          <w:rtl/>
          <w:lang w:val="x-none" w:eastAsia="x-none"/>
        </w:rPr>
        <w:t xml:space="preserve">המציע יציע את </w:t>
      </w:r>
      <w:r w:rsidR="00863F9A">
        <w:rPr>
          <w:rFonts w:cs="David" w:hint="cs"/>
          <w:rtl/>
          <w:lang w:val="x-none" w:eastAsia="x-none"/>
        </w:rPr>
        <w:t>שיעור ההנחה</w:t>
      </w:r>
      <w:r w:rsidR="00D44A3E">
        <w:rPr>
          <w:rFonts w:cs="David" w:hint="cs"/>
          <w:rtl/>
          <w:lang w:val="x-none" w:eastAsia="x-none"/>
        </w:rPr>
        <w:t xml:space="preserve"> </w:t>
      </w:r>
      <w:r w:rsidR="00863F9A">
        <w:rPr>
          <w:rFonts w:cs="David" w:hint="cs"/>
          <w:rtl/>
          <w:lang w:val="x-none" w:eastAsia="x-none"/>
        </w:rPr>
        <w:t>המוצע</w:t>
      </w:r>
      <w:r w:rsidR="00D44A3E">
        <w:rPr>
          <w:rFonts w:cs="David" w:hint="cs"/>
          <w:rtl/>
          <w:lang w:val="x-none" w:eastAsia="x-none"/>
        </w:rPr>
        <w:t xml:space="preserve"> </w:t>
      </w:r>
      <w:r w:rsidRPr="00BF02EF">
        <w:rPr>
          <w:rFonts w:cs="David" w:hint="cs"/>
          <w:rtl/>
          <w:lang w:val="x-none" w:eastAsia="x-none"/>
        </w:rPr>
        <w:t>על ידו לשעת עבודה בהתייחס למחיר המירבי המפורט בנספח הצעת המחיר (מס. 19).</w:t>
      </w:r>
    </w:p>
    <w:p w:rsidR="006D6CC4" w:rsidRPr="006D6CC4" w:rsidRDefault="006D6CC4" w:rsidP="006D6CC4">
      <w:pPr>
        <w:pStyle w:val="a9"/>
        <w:numPr>
          <w:ilvl w:val="0"/>
          <w:numId w:val="36"/>
        </w:numPr>
        <w:rPr>
          <w:rFonts w:cs="David"/>
          <w:rtl/>
        </w:rPr>
      </w:pPr>
      <w:r w:rsidRPr="006D6CC4">
        <w:rPr>
          <w:rFonts w:cs="David"/>
          <w:rtl/>
        </w:rPr>
        <w:lastRenderedPageBreak/>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r w:rsidR="00545433">
        <w:rPr>
          <w:rFonts w:cs="David" w:hint="cs"/>
          <w:rtl/>
        </w:rPr>
        <w:t>.</w:t>
      </w:r>
    </w:p>
    <w:p w:rsidR="006D6CC4" w:rsidRPr="00545433" w:rsidRDefault="006D6CC4" w:rsidP="00545433">
      <w:pPr>
        <w:pStyle w:val="a9"/>
        <w:numPr>
          <w:ilvl w:val="0"/>
          <w:numId w:val="36"/>
        </w:numPr>
        <w:rPr>
          <w:rFonts w:cs="David"/>
        </w:rPr>
      </w:pPr>
      <w:r w:rsidRPr="006D6CC4">
        <w:rPr>
          <w:rFonts w:cs="David"/>
          <w:rtl/>
        </w:rPr>
        <w:t>התמורה האמורה לעיל מהווה תמורה סופית למילוי כל התחייבויות הזוכה לפי הסכם ההתקשרות. פרט לכך, לא יהיה זכאי הזוכה לכל תשלום או הטבה אחרת בגין מתן השירותים, לרבות הוצאות שכירות, ציוד, תפעול, תשלומים בגין הוצאות טלפון, דואר, צילומים, הדפסות, פקס, נסיעות, אש"ל, התייעצות עם יועצים חיצוניים וכיו"ב.</w:t>
      </w:r>
    </w:p>
    <w:p w:rsidR="002D3DFC" w:rsidRPr="00BF02EF" w:rsidRDefault="009167C2" w:rsidP="009B3404">
      <w:pPr>
        <w:pStyle w:val="3"/>
        <w:tabs>
          <w:tab w:val="left" w:pos="912"/>
        </w:tabs>
        <w:bidi/>
        <w:rPr>
          <w:rFonts w:cs="David"/>
          <w:rtl/>
        </w:rPr>
      </w:pPr>
      <w:r w:rsidRPr="00BF02EF">
        <w:rPr>
          <w:rFonts w:cs="David" w:hint="cs"/>
          <w:rtl/>
        </w:rPr>
        <w:t xml:space="preserve"> </w:t>
      </w:r>
      <w:bookmarkStart w:id="73" w:name="_Toc453928973"/>
      <w:r w:rsidR="002D3DFC" w:rsidRPr="00BF02EF">
        <w:rPr>
          <w:rFonts w:cs="David" w:hint="cs"/>
          <w:rtl/>
        </w:rPr>
        <w:t>אופן ההתחשבנות בין המזמין לזוכה</w:t>
      </w:r>
      <w:bookmarkEnd w:id="73"/>
    </w:p>
    <w:p w:rsidR="009167C2" w:rsidRPr="00BF02EF" w:rsidRDefault="002D3DFC" w:rsidP="00BD5813">
      <w:pPr>
        <w:numPr>
          <w:ilvl w:val="0"/>
          <w:numId w:val="74"/>
        </w:numPr>
        <w:rPr>
          <w:rFonts w:cs="David"/>
          <w:lang w:val="x-none" w:eastAsia="x-none"/>
        </w:rPr>
      </w:pPr>
      <w:r w:rsidRPr="00BF02EF">
        <w:rPr>
          <w:rFonts w:cs="David" w:hint="cs"/>
          <w:rtl/>
          <w:lang w:val="x-none" w:eastAsia="x-none"/>
        </w:rPr>
        <w:t xml:space="preserve">הזוכה יעביר </w:t>
      </w:r>
      <w:r w:rsidR="00851C0D" w:rsidRPr="00BF02EF">
        <w:rPr>
          <w:rFonts w:cs="David" w:hint="cs"/>
          <w:rtl/>
          <w:lang w:val="x-none" w:eastAsia="x-none"/>
        </w:rPr>
        <w:t xml:space="preserve">למשרד </w:t>
      </w:r>
      <w:r w:rsidR="009167C2" w:rsidRPr="00BF02EF">
        <w:rPr>
          <w:rFonts w:cs="David" w:hint="cs"/>
          <w:rtl/>
          <w:lang w:val="x-none" w:eastAsia="x-none"/>
        </w:rPr>
        <w:t>עד תאריך ה-10 לכל חודש דוח ביצוע המפרט את שעות עבודתו, תיאור העבודה ומקום ביצועה.</w:t>
      </w:r>
    </w:p>
    <w:p w:rsidR="00D207B5" w:rsidRDefault="009167C2" w:rsidP="00D207B5">
      <w:pPr>
        <w:numPr>
          <w:ilvl w:val="0"/>
          <w:numId w:val="74"/>
        </w:numPr>
        <w:rPr>
          <w:rFonts w:cs="David"/>
          <w:lang w:val="x-none" w:eastAsia="x-none"/>
        </w:rPr>
      </w:pPr>
      <w:r w:rsidRPr="00BF02EF">
        <w:rPr>
          <w:rFonts w:cs="David" w:hint="cs"/>
          <w:rtl/>
          <w:lang w:val="x-none" w:eastAsia="x-none"/>
        </w:rPr>
        <w:t>דוח הביצוע יאושר על ידי נציג המזמין. הזוכה ימציא בהתאמה חשבונית מס כחוק.</w:t>
      </w:r>
    </w:p>
    <w:p w:rsidR="00D207B5" w:rsidRDefault="00D53B6D" w:rsidP="00D207B5">
      <w:pPr>
        <w:numPr>
          <w:ilvl w:val="0"/>
          <w:numId w:val="74"/>
        </w:numPr>
        <w:rPr>
          <w:rFonts w:cs="David"/>
          <w:lang w:val="x-none" w:eastAsia="x-none"/>
        </w:rPr>
      </w:pPr>
      <w:r w:rsidRPr="00D207B5">
        <w:rPr>
          <w:rFonts w:cs="David"/>
          <w:rtl/>
          <w:lang w:val="x-none" w:eastAsia="x-none"/>
        </w:rPr>
        <w:t>התמורה תהיה בהתאם להיקף שעות שאושרו על ידי המזמין בתוכנית הביקורת ובהזמנה</w:t>
      </w:r>
      <w:r w:rsidRPr="00D207B5">
        <w:rPr>
          <w:rFonts w:cs="David" w:hint="cs"/>
          <w:rtl/>
          <w:lang w:val="x-none" w:eastAsia="x-none"/>
        </w:rPr>
        <w:t>.</w:t>
      </w:r>
    </w:p>
    <w:p w:rsidR="002D3DFC" w:rsidRPr="009C3756" w:rsidRDefault="00C45789" w:rsidP="009C3756">
      <w:pPr>
        <w:numPr>
          <w:ilvl w:val="0"/>
          <w:numId w:val="74"/>
        </w:numPr>
        <w:rPr>
          <w:rFonts w:cs="David"/>
          <w:lang w:val="x-none" w:eastAsia="x-none"/>
        </w:rPr>
      </w:pPr>
      <w:r w:rsidRPr="00D207B5">
        <w:rPr>
          <w:rFonts w:cs="David"/>
          <w:rtl/>
        </w:rPr>
        <w:t>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ובהתאם להוראת תכ"ם 13.9.0.2</w:t>
      </w:r>
      <w:r w:rsidRPr="00D207B5">
        <w:rPr>
          <w:rFonts w:cs="David" w:hint="cs"/>
          <w:rtl/>
        </w:rPr>
        <w:t xml:space="preserve"> ובהתאם להוראות</w:t>
      </w:r>
      <w:r w:rsidR="009C3756">
        <w:rPr>
          <w:rFonts w:cs="David" w:hint="cs"/>
          <w:rtl/>
        </w:rPr>
        <w:t xml:space="preserve"> </w:t>
      </w:r>
      <w:r w:rsidR="002D3DFC" w:rsidRPr="009C3756">
        <w:rPr>
          <w:rFonts w:cs="David" w:hint="cs"/>
          <w:rtl/>
          <w:lang w:val="x-none" w:eastAsia="x-none"/>
        </w:rPr>
        <w:t>המתפרסמ</w:t>
      </w:r>
      <w:r w:rsidRPr="009C3756">
        <w:rPr>
          <w:rFonts w:cs="David" w:hint="cs"/>
          <w:rtl/>
          <w:lang w:val="x-none" w:eastAsia="x-none"/>
        </w:rPr>
        <w:t>ו</w:t>
      </w:r>
      <w:r w:rsidR="002D3DFC" w:rsidRPr="009C3756">
        <w:rPr>
          <w:rFonts w:cs="David" w:hint="cs"/>
          <w:rtl/>
          <w:lang w:val="x-none" w:eastAsia="x-none"/>
        </w:rPr>
        <w:t>ת מעת לעת באתר האינטרנט של משרד האוצר בכתובת:</w:t>
      </w:r>
    </w:p>
    <w:p w:rsidR="002D3DFC" w:rsidRPr="00BF02EF" w:rsidRDefault="002D3DFC" w:rsidP="00B2735D">
      <w:pPr>
        <w:ind w:left="360"/>
        <w:rPr>
          <w:rFonts w:cs="David"/>
          <w:b/>
          <w:bCs/>
          <w:color w:val="002060"/>
          <w:u w:val="single"/>
          <w:lang w:val="x-none" w:eastAsia="x-none"/>
        </w:rPr>
      </w:pPr>
      <w:r w:rsidRPr="00BF02EF">
        <w:rPr>
          <w:rFonts w:cs="David" w:hint="cs"/>
          <w:b/>
          <w:bCs/>
          <w:color w:val="002060"/>
          <w:u w:val="single"/>
          <w:rtl/>
          <w:lang w:val="x-none" w:eastAsia="x-none"/>
        </w:rPr>
        <w:t xml:space="preserve"> </w:t>
      </w:r>
      <w:hyperlink r:id="rId19" w:history="1">
        <w:r w:rsidRPr="00BF02EF">
          <w:rPr>
            <w:rFonts w:cs="David"/>
            <w:b/>
            <w:bCs/>
            <w:color w:val="002060"/>
            <w:u w:val="single"/>
          </w:rPr>
          <w:t>http://takam.mof.gov.il/doc/hashkal/horaot.nsf</w:t>
        </w:r>
      </w:hyperlink>
      <w:r w:rsidR="00692060" w:rsidRPr="00BF02EF">
        <w:rPr>
          <w:rFonts w:cs="David" w:hint="cs"/>
          <w:b/>
          <w:bCs/>
          <w:color w:val="002060"/>
          <w:u w:val="single"/>
          <w:rtl/>
          <w:lang w:val="x-none" w:eastAsia="x-none"/>
        </w:rPr>
        <w:t>.</w:t>
      </w:r>
    </w:p>
    <w:p w:rsidR="002D3DFC" w:rsidRPr="00BF02EF" w:rsidRDefault="002D3DFC" w:rsidP="00BD5813">
      <w:pPr>
        <w:numPr>
          <w:ilvl w:val="0"/>
          <w:numId w:val="74"/>
        </w:numPr>
        <w:rPr>
          <w:rFonts w:cs="David"/>
          <w:lang w:val="x-none" w:eastAsia="x-none"/>
        </w:rPr>
      </w:pPr>
      <w:r w:rsidRPr="00BF02EF">
        <w:rPr>
          <w:rFonts w:cs="David" w:hint="cs"/>
          <w:rtl/>
          <w:lang w:val="x-none" w:eastAsia="x-none"/>
        </w:rPr>
        <w:t>תנאי ההצמדה יבוצעו על פי הוראת תכ"ם מספר 7.17.2 המתפרסמת מעת לעת באתר אינטרנט של משרד האוצר בכתובת:</w:t>
      </w:r>
    </w:p>
    <w:p w:rsidR="002D3DFC" w:rsidRPr="00BF02EF" w:rsidRDefault="002D3DFC" w:rsidP="00B2735D">
      <w:pPr>
        <w:ind w:left="360"/>
        <w:rPr>
          <w:rFonts w:cs="David"/>
          <w:b/>
          <w:bCs/>
          <w:color w:val="002060"/>
          <w:u w:val="single"/>
          <w:rtl/>
          <w:lang w:val="x-none" w:eastAsia="x-none"/>
        </w:rPr>
      </w:pPr>
      <w:r w:rsidRPr="00BF02EF">
        <w:rPr>
          <w:rFonts w:cs="David" w:hint="cs"/>
          <w:b/>
          <w:bCs/>
          <w:color w:val="002060"/>
          <w:u w:val="single"/>
          <w:rtl/>
          <w:lang w:val="x-none" w:eastAsia="x-none"/>
        </w:rPr>
        <w:t xml:space="preserve"> </w:t>
      </w:r>
      <w:hyperlink r:id="rId20" w:history="1">
        <w:r w:rsidRPr="00BF02EF">
          <w:rPr>
            <w:rFonts w:cs="David"/>
            <w:b/>
            <w:bCs/>
            <w:color w:val="002060"/>
            <w:u w:val="single"/>
            <w:lang w:val="x-none" w:eastAsia="x-none"/>
          </w:rPr>
          <w:t>http://takam.mof.gov.il/doc/hashkal/horaot.nsf</w:t>
        </w:r>
      </w:hyperlink>
    </w:p>
    <w:p w:rsidR="002D3DFC" w:rsidRPr="00BF02EF" w:rsidRDefault="002D3DFC" w:rsidP="00175807">
      <w:pPr>
        <w:numPr>
          <w:ilvl w:val="0"/>
          <w:numId w:val="38"/>
        </w:numPr>
        <w:ind w:left="1080"/>
        <w:rPr>
          <w:rFonts w:cs="David"/>
          <w:rtl/>
        </w:rPr>
      </w:pPr>
      <w:r w:rsidRPr="00BF02EF">
        <w:rPr>
          <w:rFonts w:cs="David" w:hint="cs"/>
          <w:rtl/>
        </w:rPr>
        <w:t>תאריך בסיס- מועד הגשת הצעות.</w:t>
      </w:r>
    </w:p>
    <w:p w:rsidR="002D3DFC" w:rsidRPr="00BF02EF" w:rsidRDefault="002D3DFC" w:rsidP="00175807">
      <w:pPr>
        <w:numPr>
          <w:ilvl w:val="0"/>
          <w:numId w:val="38"/>
        </w:numPr>
        <w:ind w:left="1080"/>
        <w:rPr>
          <w:rFonts w:cs="David"/>
          <w:rtl/>
        </w:rPr>
      </w:pPr>
      <w:r w:rsidRPr="00BF02EF">
        <w:rPr>
          <w:rFonts w:cs="David" w:hint="cs"/>
          <w:rtl/>
        </w:rPr>
        <w:t>תאריך התחל הצמדה- 18 חודש מיום הגשת הצעות.</w:t>
      </w:r>
    </w:p>
    <w:p w:rsidR="00016904" w:rsidRDefault="002D3DFC" w:rsidP="00175807">
      <w:pPr>
        <w:numPr>
          <w:ilvl w:val="0"/>
          <w:numId w:val="38"/>
        </w:numPr>
        <w:ind w:left="1080"/>
        <w:rPr>
          <w:rFonts w:cs="David"/>
        </w:rPr>
      </w:pPr>
      <w:r w:rsidRPr="00BF02EF">
        <w:rPr>
          <w:rFonts w:cs="David" w:hint="cs"/>
          <w:rtl/>
        </w:rPr>
        <w:t>מדד- מחירים לצרכן.</w:t>
      </w:r>
    </w:p>
    <w:p w:rsidR="006D6CC4" w:rsidRPr="00D658D1" w:rsidRDefault="006D6CC4" w:rsidP="00D658D1">
      <w:pPr>
        <w:numPr>
          <w:ilvl w:val="0"/>
          <w:numId w:val="74"/>
        </w:numPr>
        <w:rPr>
          <w:rFonts w:ascii="Arial Narrow" w:eastAsia="Times New Roman" w:hAnsi="Arial Narrow" w:cs="FrankRuehl"/>
          <w:color w:val="000000"/>
          <w:sz w:val="25"/>
          <w:szCs w:val="25"/>
          <w:rtl/>
        </w:rPr>
      </w:pPr>
      <w:r w:rsidRPr="00D658D1">
        <w:rPr>
          <w:rFonts w:cs="David" w:hint="cs"/>
          <w:rtl/>
        </w:rPr>
        <w:t>על</w:t>
      </w:r>
      <w:r w:rsidRPr="00D658D1">
        <w:rPr>
          <w:rFonts w:cs="David"/>
          <w:rtl/>
        </w:rPr>
        <w:t xml:space="preserve"> </w:t>
      </w:r>
      <w:r w:rsidRPr="00D658D1">
        <w:rPr>
          <w:rFonts w:cs="David" w:hint="cs"/>
          <w:rtl/>
        </w:rPr>
        <w:t>הספק</w:t>
      </w:r>
      <w:r w:rsidRPr="00D658D1">
        <w:rPr>
          <w:rFonts w:cs="David"/>
          <w:rtl/>
        </w:rPr>
        <w:t xml:space="preserve"> </w:t>
      </w:r>
      <w:r w:rsidRPr="00D658D1">
        <w:rPr>
          <w:rFonts w:cs="David" w:hint="cs"/>
          <w:rtl/>
        </w:rPr>
        <w:t>להגיש</w:t>
      </w:r>
      <w:r w:rsidRPr="00D658D1">
        <w:rPr>
          <w:rFonts w:cs="David"/>
          <w:rtl/>
        </w:rPr>
        <w:t xml:space="preserve"> </w:t>
      </w:r>
      <w:r w:rsidRPr="00D658D1">
        <w:rPr>
          <w:rFonts w:cs="David" w:hint="cs"/>
          <w:rtl/>
        </w:rPr>
        <w:t>דיווחים</w:t>
      </w:r>
      <w:r w:rsidRPr="00D658D1">
        <w:rPr>
          <w:rFonts w:cs="David"/>
          <w:rtl/>
        </w:rPr>
        <w:t xml:space="preserve"> </w:t>
      </w:r>
      <w:r w:rsidRPr="00D658D1">
        <w:rPr>
          <w:rFonts w:cs="David" w:hint="cs"/>
          <w:rtl/>
        </w:rPr>
        <w:t>וחשבונות</w:t>
      </w:r>
      <w:r w:rsidRPr="00D658D1">
        <w:rPr>
          <w:rFonts w:cs="David"/>
          <w:rtl/>
        </w:rPr>
        <w:t xml:space="preserve"> </w:t>
      </w:r>
      <w:r w:rsidRPr="00D658D1">
        <w:rPr>
          <w:rFonts w:cs="David" w:hint="cs"/>
          <w:rtl/>
        </w:rPr>
        <w:t>לתשלום</w:t>
      </w:r>
      <w:r w:rsidRPr="00D658D1">
        <w:rPr>
          <w:rFonts w:cs="David"/>
          <w:rtl/>
        </w:rPr>
        <w:t xml:space="preserve"> </w:t>
      </w:r>
      <w:r w:rsidRPr="00D658D1">
        <w:rPr>
          <w:rFonts w:cs="David" w:hint="cs"/>
          <w:rtl/>
        </w:rPr>
        <w:t>באמצעות</w:t>
      </w:r>
      <w:r w:rsidRPr="00D658D1">
        <w:rPr>
          <w:rFonts w:cs="David"/>
          <w:rtl/>
        </w:rPr>
        <w:t xml:space="preserve"> </w:t>
      </w:r>
      <w:r w:rsidRPr="00D658D1">
        <w:rPr>
          <w:rFonts w:cs="David" w:hint="cs"/>
          <w:rtl/>
        </w:rPr>
        <w:t>פורטל</w:t>
      </w:r>
      <w:r w:rsidRPr="00D658D1">
        <w:rPr>
          <w:rFonts w:cs="David"/>
          <w:rtl/>
        </w:rPr>
        <w:t xml:space="preserve"> </w:t>
      </w:r>
      <w:r w:rsidRPr="00D658D1">
        <w:rPr>
          <w:rFonts w:cs="David" w:hint="cs"/>
          <w:rtl/>
        </w:rPr>
        <w:t>הספקים</w:t>
      </w:r>
      <w:r w:rsidRPr="00D658D1">
        <w:rPr>
          <w:rFonts w:cs="David"/>
          <w:rtl/>
        </w:rPr>
        <w:t xml:space="preserve"> </w:t>
      </w:r>
      <w:r w:rsidRPr="00D658D1">
        <w:rPr>
          <w:rFonts w:cs="David" w:hint="cs"/>
          <w:rtl/>
        </w:rPr>
        <w:t>הממשלתי</w:t>
      </w:r>
      <w:r w:rsidRPr="00D658D1">
        <w:rPr>
          <w:rFonts w:cs="David"/>
          <w:rtl/>
        </w:rPr>
        <w:t xml:space="preserve">, </w:t>
      </w:r>
      <w:r w:rsidRPr="00D658D1">
        <w:rPr>
          <w:rFonts w:cs="David" w:hint="cs"/>
          <w:rtl/>
        </w:rPr>
        <w:t>בשים</w:t>
      </w:r>
      <w:r w:rsidRPr="00D658D1">
        <w:rPr>
          <w:rFonts w:cs="David"/>
          <w:rtl/>
        </w:rPr>
        <w:t xml:space="preserve"> </w:t>
      </w:r>
      <w:r w:rsidRPr="00D658D1">
        <w:rPr>
          <w:rFonts w:cs="David" w:hint="cs"/>
          <w:rtl/>
        </w:rPr>
        <w:t>לב</w:t>
      </w:r>
      <w:r w:rsidRPr="00D658D1">
        <w:rPr>
          <w:rFonts w:cs="David"/>
          <w:rtl/>
        </w:rPr>
        <w:t xml:space="preserve"> </w:t>
      </w:r>
      <w:r w:rsidRPr="00D658D1">
        <w:rPr>
          <w:rFonts w:cs="David" w:hint="cs"/>
          <w:rtl/>
        </w:rPr>
        <w:t>להוראות</w:t>
      </w:r>
      <w:r w:rsidRPr="00D658D1">
        <w:rPr>
          <w:rFonts w:cs="David"/>
          <w:rtl/>
        </w:rPr>
        <w:t xml:space="preserve"> </w:t>
      </w:r>
      <w:r w:rsidRPr="00D658D1">
        <w:rPr>
          <w:rFonts w:cs="David" w:hint="cs"/>
          <w:rtl/>
        </w:rPr>
        <w:t>התכ</w:t>
      </w:r>
      <w:r w:rsidRPr="00D658D1">
        <w:rPr>
          <w:rFonts w:cs="David"/>
          <w:rtl/>
        </w:rPr>
        <w:t>"</w:t>
      </w:r>
      <w:r w:rsidRPr="00D658D1">
        <w:rPr>
          <w:rFonts w:cs="David" w:hint="cs"/>
          <w:rtl/>
        </w:rPr>
        <w:t>מ</w:t>
      </w:r>
      <w:r w:rsidRPr="00D658D1">
        <w:rPr>
          <w:rFonts w:cs="David"/>
          <w:rtl/>
        </w:rPr>
        <w:t xml:space="preserve"> </w:t>
      </w:r>
      <w:r w:rsidRPr="00D658D1">
        <w:rPr>
          <w:rFonts w:cs="David" w:hint="cs"/>
          <w:rtl/>
        </w:rPr>
        <w:t>והנחיות</w:t>
      </w:r>
      <w:r w:rsidRPr="00D658D1">
        <w:rPr>
          <w:rFonts w:cs="David"/>
          <w:rtl/>
        </w:rPr>
        <w:t xml:space="preserve"> </w:t>
      </w:r>
      <w:r w:rsidRPr="00D658D1">
        <w:rPr>
          <w:rFonts w:cs="David" w:hint="cs"/>
          <w:rtl/>
        </w:rPr>
        <w:t>החשב</w:t>
      </w:r>
      <w:r w:rsidRPr="00D658D1">
        <w:rPr>
          <w:rFonts w:cs="David"/>
          <w:rtl/>
        </w:rPr>
        <w:t xml:space="preserve"> </w:t>
      </w:r>
      <w:r w:rsidRPr="00D658D1">
        <w:rPr>
          <w:rFonts w:cs="David" w:hint="cs"/>
          <w:rtl/>
        </w:rPr>
        <w:t>הכללי</w:t>
      </w:r>
      <w:r w:rsidRPr="00D658D1">
        <w:rPr>
          <w:rFonts w:cs="David"/>
          <w:rtl/>
        </w:rPr>
        <w:t xml:space="preserve"> </w:t>
      </w:r>
      <w:r w:rsidRPr="00D658D1">
        <w:rPr>
          <w:rFonts w:cs="David" w:hint="cs"/>
          <w:rtl/>
        </w:rPr>
        <w:t>הרלוונטיות</w:t>
      </w:r>
      <w:r w:rsidRPr="00D658D1">
        <w:rPr>
          <w:rFonts w:cs="David"/>
          <w:rtl/>
        </w:rPr>
        <w:t xml:space="preserve">, </w:t>
      </w:r>
      <w:r w:rsidRPr="00D658D1">
        <w:rPr>
          <w:rFonts w:cs="David" w:hint="cs"/>
          <w:rtl/>
        </w:rPr>
        <w:t>ויחתום</w:t>
      </w:r>
      <w:r w:rsidRPr="00D658D1">
        <w:rPr>
          <w:rFonts w:cs="David"/>
          <w:rtl/>
        </w:rPr>
        <w:t xml:space="preserve"> </w:t>
      </w:r>
      <w:r w:rsidRPr="00D658D1">
        <w:rPr>
          <w:rFonts w:cs="David" w:hint="cs"/>
          <w:rtl/>
        </w:rPr>
        <w:t>על</w:t>
      </w:r>
      <w:r w:rsidRPr="00D658D1">
        <w:rPr>
          <w:rFonts w:cs="David"/>
          <w:rtl/>
        </w:rPr>
        <w:t xml:space="preserve"> </w:t>
      </w:r>
      <w:r w:rsidRPr="00D658D1">
        <w:rPr>
          <w:rFonts w:cs="David" w:hint="cs"/>
          <w:rtl/>
        </w:rPr>
        <w:t>חוזה</w:t>
      </w:r>
      <w:r w:rsidRPr="00D658D1">
        <w:rPr>
          <w:rFonts w:cs="David"/>
          <w:rtl/>
        </w:rPr>
        <w:t xml:space="preserve"> </w:t>
      </w:r>
      <w:r w:rsidRPr="00D658D1">
        <w:rPr>
          <w:rFonts w:cs="David" w:hint="cs"/>
          <w:rtl/>
        </w:rPr>
        <w:t>שימוש</w:t>
      </w:r>
      <w:r w:rsidRPr="00D658D1">
        <w:rPr>
          <w:rFonts w:cs="David"/>
          <w:rtl/>
        </w:rPr>
        <w:t xml:space="preserve"> </w:t>
      </w:r>
      <w:r w:rsidRPr="00D658D1">
        <w:rPr>
          <w:rFonts w:cs="David" w:hint="cs"/>
          <w:rtl/>
        </w:rPr>
        <w:t>בפורטל</w:t>
      </w:r>
      <w:r w:rsidRPr="00D658D1">
        <w:rPr>
          <w:rFonts w:cs="David"/>
          <w:rtl/>
        </w:rPr>
        <w:t xml:space="preserve"> </w:t>
      </w:r>
      <w:r w:rsidRPr="00D658D1">
        <w:rPr>
          <w:rFonts w:cs="David" w:hint="cs"/>
          <w:rtl/>
        </w:rPr>
        <w:t>הספקים</w:t>
      </w:r>
      <w:r w:rsidRPr="00D658D1">
        <w:rPr>
          <w:rFonts w:cs="David"/>
          <w:rtl/>
        </w:rPr>
        <w:t xml:space="preserve">. </w:t>
      </w:r>
      <w:r w:rsidRPr="00D658D1">
        <w:rPr>
          <w:rFonts w:cs="David" w:hint="cs"/>
          <w:rtl/>
        </w:rPr>
        <w:t>מידע</w:t>
      </w:r>
      <w:r w:rsidRPr="00D658D1">
        <w:rPr>
          <w:rFonts w:cs="David"/>
          <w:rtl/>
        </w:rPr>
        <w:t xml:space="preserve"> </w:t>
      </w:r>
      <w:r w:rsidRPr="00D658D1">
        <w:rPr>
          <w:rFonts w:cs="David" w:hint="cs"/>
          <w:rtl/>
        </w:rPr>
        <w:t>בנושא</w:t>
      </w:r>
      <w:r w:rsidRPr="00D658D1">
        <w:rPr>
          <w:rFonts w:cs="David"/>
          <w:rtl/>
        </w:rPr>
        <w:t xml:space="preserve"> </w:t>
      </w:r>
      <w:r w:rsidRPr="00D658D1">
        <w:rPr>
          <w:rFonts w:cs="David" w:hint="cs"/>
          <w:rtl/>
        </w:rPr>
        <w:t>והסכם</w:t>
      </w:r>
      <w:r w:rsidRPr="00D658D1">
        <w:rPr>
          <w:rFonts w:cs="David"/>
          <w:rtl/>
        </w:rPr>
        <w:t xml:space="preserve"> </w:t>
      </w:r>
      <w:r w:rsidRPr="00D658D1">
        <w:rPr>
          <w:rFonts w:cs="David" w:hint="cs"/>
          <w:rtl/>
        </w:rPr>
        <w:t>ההצטרפות</w:t>
      </w:r>
      <w:r w:rsidRPr="00D658D1">
        <w:rPr>
          <w:rFonts w:cs="David"/>
          <w:rtl/>
        </w:rPr>
        <w:t xml:space="preserve"> </w:t>
      </w:r>
      <w:r w:rsidRPr="00D658D1">
        <w:rPr>
          <w:rFonts w:cs="David" w:hint="cs"/>
          <w:rtl/>
        </w:rPr>
        <w:t>מופיע</w:t>
      </w:r>
      <w:r w:rsidRPr="00D658D1">
        <w:rPr>
          <w:rFonts w:cs="David"/>
          <w:rtl/>
        </w:rPr>
        <w:t xml:space="preserve"> </w:t>
      </w:r>
      <w:r w:rsidRPr="00D658D1">
        <w:rPr>
          <w:rFonts w:cs="David" w:hint="cs"/>
          <w:rtl/>
        </w:rPr>
        <w:t>בהוראת</w:t>
      </w:r>
      <w:r w:rsidRPr="00D658D1">
        <w:rPr>
          <w:rFonts w:cs="David"/>
          <w:rtl/>
        </w:rPr>
        <w:t xml:space="preserve"> </w:t>
      </w:r>
      <w:r w:rsidRPr="00D658D1">
        <w:rPr>
          <w:rFonts w:cs="David" w:hint="cs"/>
          <w:rtl/>
        </w:rPr>
        <w:t>תכ</w:t>
      </w:r>
      <w:r w:rsidRPr="00D658D1">
        <w:rPr>
          <w:rFonts w:cs="David"/>
          <w:rtl/>
        </w:rPr>
        <w:t>"</w:t>
      </w:r>
      <w:r w:rsidRPr="00D658D1">
        <w:rPr>
          <w:rFonts w:cs="David" w:hint="cs"/>
          <w:rtl/>
        </w:rPr>
        <w:t>מ</w:t>
      </w:r>
      <w:r w:rsidRPr="00D658D1">
        <w:rPr>
          <w:rFonts w:cs="David"/>
          <w:rtl/>
        </w:rPr>
        <w:t xml:space="preserve"> </w:t>
      </w:r>
      <w:r w:rsidRPr="00D658D1">
        <w:rPr>
          <w:rFonts w:cs="David" w:hint="cs"/>
          <w:rtl/>
        </w:rPr>
        <w:t>מס</w:t>
      </w:r>
      <w:r w:rsidRPr="00D658D1">
        <w:rPr>
          <w:rFonts w:cs="David"/>
          <w:rtl/>
        </w:rPr>
        <w:t>' 7.16.1.</w:t>
      </w:r>
    </w:p>
    <w:p w:rsidR="006D6CC4" w:rsidRDefault="006D6CC4" w:rsidP="00D207B5">
      <w:pPr>
        <w:ind w:left="1080"/>
        <w:rPr>
          <w:rFonts w:cs="David"/>
        </w:rPr>
      </w:pPr>
    </w:p>
    <w:p w:rsidR="002D3DFC" w:rsidRDefault="002D3DFC" w:rsidP="00016904">
      <w:pPr>
        <w:rPr>
          <w:rFonts w:cs="David"/>
          <w:rtl/>
        </w:rPr>
      </w:pPr>
    </w:p>
    <w:p w:rsidR="009C3756" w:rsidRDefault="009C3756" w:rsidP="00016904">
      <w:pPr>
        <w:rPr>
          <w:rFonts w:cs="David"/>
          <w:rtl/>
        </w:rPr>
      </w:pPr>
    </w:p>
    <w:p w:rsidR="009C3756" w:rsidRDefault="009C3756" w:rsidP="00016904">
      <w:pPr>
        <w:rPr>
          <w:rFonts w:cs="David"/>
          <w:rtl/>
        </w:rPr>
      </w:pPr>
    </w:p>
    <w:p w:rsidR="009C3756" w:rsidRDefault="009C3756" w:rsidP="00016904">
      <w:pPr>
        <w:rPr>
          <w:rFonts w:cs="David"/>
          <w:rtl/>
        </w:rPr>
      </w:pPr>
    </w:p>
    <w:p w:rsidR="009C3756" w:rsidRDefault="009C3756" w:rsidP="00016904">
      <w:pPr>
        <w:rPr>
          <w:rFonts w:cs="David"/>
          <w:rtl/>
        </w:rPr>
      </w:pPr>
    </w:p>
    <w:p w:rsidR="009C3756" w:rsidRDefault="009C3756" w:rsidP="00016904">
      <w:pPr>
        <w:rPr>
          <w:rFonts w:cs="David"/>
          <w:rtl/>
        </w:rPr>
      </w:pPr>
    </w:p>
    <w:p w:rsidR="009C3756" w:rsidRDefault="009C3756" w:rsidP="00016904">
      <w:pPr>
        <w:rPr>
          <w:rFonts w:cs="David"/>
          <w:rtl/>
        </w:rPr>
      </w:pPr>
    </w:p>
    <w:p w:rsidR="00176C51" w:rsidRDefault="00176C51" w:rsidP="00016904">
      <w:pPr>
        <w:rPr>
          <w:rFonts w:cs="David"/>
          <w:rtl/>
        </w:rPr>
      </w:pPr>
    </w:p>
    <w:p w:rsidR="00902D43" w:rsidRPr="00563350" w:rsidRDefault="000621A6" w:rsidP="0016077D">
      <w:pPr>
        <w:pStyle w:val="1"/>
        <w:rPr>
          <w:rFonts w:cs="David"/>
          <w:rtl/>
        </w:rPr>
      </w:pPr>
      <w:bookmarkStart w:id="74" w:name="_Toc453181568"/>
      <w:bookmarkStart w:id="75" w:name="_Toc453928974"/>
      <w:bookmarkStart w:id="76" w:name="_Toc459223338"/>
      <w:bookmarkStart w:id="77" w:name="_Toc414895767"/>
      <w:bookmarkStart w:id="78" w:name="_Toc421540691"/>
      <w:bookmarkStart w:id="79" w:name="_Toc452543514"/>
      <w:r w:rsidRPr="00563350">
        <w:rPr>
          <w:rFonts w:cs="David" w:hint="cs"/>
          <w:rtl/>
        </w:rPr>
        <w:t>ת</w:t>
      </w:r>
      <w:r w:rsidR="00902D43" w:rsidRPr="00563350">
        <w:rPr>
          <w:rFonts w:cs="David" w:hint="cs"/>
          <w:rtl/>
        </w:rPr>
        <w:t>נאי הסף</w:t>
      </w:r>
      <w:bookmarkEnd w:id="74"/>
      <w:bookmarkEnd w:id="75"/>
      <w:bookmarkEnd w:id="76"/>
      <w:r w:rsidR="00902D43" w:rsidRPr="00563350">
        <w:rPr>
          <w:rFonts w:cs="David" w:hint="cs"/>
          <w:rtl/>
        </w:rPr>
        <w:t xml:space="preserve"> </w:t>
      </w:r>
      <w:bookmarkEnd w:id="77"/>
      <w:bookmarkEnd w:id="78"/>
      <w:bookmarkEnd w:id="79"/>
    </w:p>
    <w:p w:rsidR="00F53093" w:rsidRPr="00BF02EF" w:rsidRDefault="00F53093" w:rsidP="0016077D">
      <w:pPr>
        <w:pStyle w:val="2"/>
        <w:tabs>
          <w:tab w:val="clear" w:pos="486"/>
          <w:tab w:val="clear" w:pos="628"/>
          <w:tab w:val="clear" w:pos="1001"/>
          <w:tab w:val="left" w:pos="866"/>
        </w:tabs>
        <w:ind w:left="576"/>
        <w:rPr>
          <w:rFonts w:cs="David"/>
          <w:rtl/>
        </w:rPr>
      </w:pPr>
      <w:bookmarkStart w:id="80" w:name="_Toc409346008"/>
      <w:bookmarkStart w:id="81" w:name="_Toc421540692"/>
      <w:bookmarkStart w:id="82" w:name="_Toc452543515"/>
      <w:bookmarkStart w:id="83" w:name="_Toc453928975"/>
      <w:bookmarkStart w:id="84" w:name="_Toc459223339"/>
      <w:bookmarkStart w:id="85" w:name="_Toc350434391"/>
      <w:r w:rsidRPr="00BF02EF">
        <w:rPr>
          <w:rFonts w:cs="David" w:hint="cs"/>
          <w:rtl/>
        </w:rPr>
        <w:t>כללי</w:t>
      </w:r>
      <w:bookmarkEnd w:id="80"/>
      <w:bookmarkEnd w:id="81"/>
      <w:bookmarkEnd w:id="82"/>
      <w:bookmarkEnd w:id="83"/>
      <w:bookmarkEnd w:id="84"/>
    </w:p>
    <w:p w:rsidR="00F53093" w:rsidRPr="00BF02EF" w:rsidRDefault="00F53093" w:rsidP="00175807">
      <w:pPr>
        <w:numPr>
          <w:ilvl w:val="0"/>
          <w:numId w:val="39"/>
        </w:numPr>
        <w:rPr>
          <w:rFonts w:cs="David"/>
        </w:rPr>
      </w:pPr>
      <w:r w:rsidRPr="00BF02EF">
        <w:rPr>
          <w:rFonts w:cs="David" w:hint="cs"/>
          <w:rtl/>
        </w:rPr>
        <w:t>רשאי להגיש הצעה ל</w:t>
      </w:r>
      <w:r w:rsidR="007A2F28" w:rsidRPr="00BF02EF">
        <w:rPr>
          <w:rFonts w:cs="David" w:hint="cs"/>
          <w:rtl/>
        </w:rPr>
        <w:t>מכרז</w:t>
      </w:r>
      <w:r w:rsidRPr="00BF02EF">
        <w:rPr>
          <w:rFonts w:cs="David" w:hint="cs"/>
          <w:rtl/>
        </w:rPr>
        <w:t xml:space="preserve"> </w:t>
      </w:r>
      <w:r w:rsidR="00812C2C" w:rsidRPr="00BF02EF">
        <w:rPr>
          <w:rFonts w:cs="David" w:hint="cs"/>
          <w:rtl/>
        </w:rPr>
        <w:t xml:space="preserve">תאגיד </w:t>
      </w:r>
      <w:r w:rsidRPr="00BF02EF">
        <w:rPr>
          <w:rFonts w:cs="David" w:hint="cs"/>
          <w:rtl/>
        </w:rPr>
        <w:t>הפועל על פי חוק עסקאות גופים</w:t>
      </w:r>
      <w:r w:rsidRPr="00BF02EF">
        <w:rPr>
          <w:rFonts w:cs="David"/>
          <w:rtl/>
        </w:rPr>
        <w:t xml:space="preserve"> צ</w:t>
      </w:r>
      <w:r w:rsidRPr="00BF02EF">
        <w:rPr>
          <w:rFonts w:cs="David" w:hint="cs"/>
          <w:rtl/>
        </w:rPr>
        <w:t>יבוריים, התשל"</w:t>
      </w:r>
      <w:r w:rsidRPr="00BF02EF">
        <w:rPr>
          <w:rFonts w:cs="David"/>
          <w:rtl/>
        </w:rPr>
        <w:t>ו</w:t>
      </w:r>
      <w:r w:rsidRPr="00BF02EF">
        <w:rPr>
          <w:rFonts w:cs="David" w:hint="cs"/>
          <w:rtl/>
        </w:rPr>
        <w:t xml:space="preserve">-1976, והעומד בכל תנאי הסף הבאים ואשר צירף את כל המסמכים הנדרשים כמפורט בחוברת ההצעה המצורפת בקובץ נפרד למסמכי </w:t>
      </w:r>
      <w:r w:rsidR="007A2F28" w:rsidRPr="00BF02EF">
        <w:rPr>
          <w:rFonts w:cs="David" w:hint="cs"/>
          <w:rtl/>
        </w:rPr>
        <w:t>המכרז</w:t>
      </w:r>
      <w:r w:rsidRPr="00BF02EF">
        <w:rPr>
          <w:rFonts w:cs="David" w:hint="cs"/>
          <w:rtl/>
        </w:rPr>
        <w:t xml:space="preserve">. </w:t>
      </w:r>
    </w:p>
    <w:p w:rsidR="00F53093" w:rsidRPr="00BF02EF" w:rsidRDefault="00F53093" w:rsidP="00175807">
      <w:pPr>
        <w:numPr>
          <w:ilvl w:val="0"/>
          <w:numId w:val="39"/>
        </w:numPr>
        <w:rPr>
          <w:rFonts w:cs="David"/>
          <w:rtl/>
        </w:rPr>
      </w:pPr>
      <w:r w:rsidRPr="00BF02EF">
        <w:rPr>
          <w:rFonts w:cs="David" w:hint="cs"/>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BF02EF">
        <w:rPr>
          <w:rFonts w:cs="David" w:hint="cs"/>
          <w:rtl/>
        </w:rPr>
        <w:t>המכרז</w:t>
      </w:r>
      <w:r w:rsidRPr="00BF02EF">
        <w:rPr>
          <w:rFonts w:cs="David" w:hint="cs"/>
          <w:rtl/>
        </w:rPr>
        <w:t>.</w:t>
      </w:r>
    </w:p>
    <w:p w:rsidR="00F53093" w:rsidRPr="00BF02EF" w:rsidRDefault="00F53093" w:rsidP="00AB4F50">
      <w:pPr>
        <w:pStyle w:val="2"/>
        <w:tabs>
          <w:tab w:val="clear" w:pos="486"/>
          <w:tab w:val="clear" w:pos="628"/>
          <w:tab w:val="clear" w:pos="1001"/>
          <w:tab w:val="left" w:pos="866"/>
        </w:tabs>
        <w:ind w:left="576"/>
        <w:rPr>
          <w:rFonts w:cs="David"/>
        </w:rPr>
      </w:pPr>
      <w:bookmarkStart w:id="86" w:name="_Ref255306133"/>
      <w:bookmarkStart w:id="87" w:name="_Toc409346009"/>
      <w:bookmarkStart w:id="88" w:name="_Toc421540693"/>
      <w:bookmarkStart w:id="89" w:name="_Toc452543516"/>
      <w:bookmarkStart w:id="90" w:name="_Toc453928976"/>
      <w:bookmarkStart w:id="91" w:name="_Toc459223340"/>
      <w:bookmarkEnd w:id="85"/>
      <w:r w:rsidRPr="00BF02EF">
        <w:rPr>
          <w:rFonts w:cs="David"/>
          <w:rtl/>
        </w:rPr>
        <w:t>מעמדו המשפטי של המציע</w:t>
      </w:r>
      <w:bookmarkEnd w:id="86"/>
      <w:bookmarkEnd w:id="87"/>
      <w:bookmarkEnd w:id="88"/>
      <w:bookmarkEnd w:id="89"/>
      <w:bookmarkEnd w:id="90"/>
      <w:bookmarkEnd w:id="91"/>
    </w:p>
    <w:p w:rsidR="00010B35" w:rsidRPr="00BF02EF" w:rsidRDefault="00010B35" w:rsidP="00BF0405">
      <w:pPr>
        <w:numPr>
          <w:ilvl w:val="0"/>
          <w:numId w:val="55"/>
        </w:numPr>
        <w:rPr>
          <w:rFonts w:cs="David"/>
        </w:rPr>
      </w:pPr>
      <w:r w:rsidRPr="00BF02EF">
        <w:rPr>
          <w:rFonts w:cs="David"/>
          <w:rtl/>
        </w:rPr>
        <w:t>על המציע להיות במועד הגשת ההצעה תאגיד הרשום בישראל על פי דין, שאינו בעל חוב בגין אגרה שנתית למרשם הרלוונטי לשנים הקודמות ל</w:t>
      </w:r>
      <w:r w:rsidRPr="00BF02EF">
        <w:rPr>
          <w:rFonts w:cs="David" w:hint="cs"/>
          <w:rtl/>
        </w:rPr>
        <w:t xml:space="preserve">שנת </w:t>
      </w:r>
      <w:r w:rsidR="001A2858" w:rsidRPr="00BF02EF">
        <w:rPr>
          <w:rFonts w:cs="David" w:hint="cs"/>
          <w:rtl/>
        </w:rPr>
        <w:t>201</w:t>
      </w:r>
      <w:r w:rsidR="00BF0405">
        <w:rPr>
          <w:rFonts w:cs="David" w:hint="cs"/>
          <w:rtl/>
        </w:rPr>
        <w:t>7</w:t>
      </w:r>
      <w:r w:rsidRPr="00BF02EF">
        <w:rPr>
          <w:rFonts w:cs="David"/>
          <w:rtl/>
        </w:rPr>
        <w:t>, ואם הוא חברה – הוא אינו בעל רישום כחברה מפרת חוק או בעל התראה לפני רישום כאמור.</w:t>
      </w:r>
    </w:p>
    <w:p w:rsidR="00010B35" w:rsidRDefault="00010B35" w:rsidP="00175807">
      <w:pPr>
        <w:numPr>
          <w:ilvl w:val="0"/>
          <w:numId w:val="55"/>
        </w:numPr>
        <w:rPr>
          <w:rFonts w:cs="David"/>
        </w:rPr>
      </w:pPr>
      <w:r w:rsidRPr="00BF02EF">
        <w:rPr>
          <w:rFonts w:cs="David" w:hint="cs"/>
          <w:rtl/>
        </w:rPr>
        <w:t xml:space="preserve">אם עסקו של המציע הוא בשליטת אישה, כמשמעות הדבר בסעיף 2'ב, לחוק חובת </w:t>
      </w:r>
      <w:r w:rsidR="00E17073" w:rsidRPr="00BF02EF">
        <w:rPr>
          <w:rFonts w:cs="David" w:hint="cs"/>
          <w:rtl/>
        </w:rPr>
        <w:t>המכרזים</w:t>
      </w:r>
      <w:r w:rsidRPr="00BF02EF">
        <w:rPr>
          <w:rFonts w:cs="David" w:hint="cs"/>
          <w:rtl/>
        </w:rPr>
        <w:t xml:space="preserve">, תשנ"ב-1992 </w:t>
      </w:r>
      <w:r w:rsidRPr="00BF02EF">
        <w:rPr>
          <w:rFonts w:cs="David"/>
          <w:rtl/>
        </w:rPr>
        <w:t>–</w:t>
      </w:r>
      <w:r w:rsidRPr="00BF02EF">
        <w:rPr>
          <w:rFonts w:cs="David" w:hint="cs"/>
          <w:rtl/>
        </w:rPr>
        <w:t xml:space="preserve"> רשאי המציע לצרף אישור כנדרש בחוק והצהרה המאשר זאת.</w:t>
      </w:r>
    </w:p>
    <w:p w:rsidR="00A63C1A" w:rsidRPr="00A63C1A" w:rsidRDefault="00A63C1A" w:rsidP="00A63C1A">
      <w:pPr>
        <w:pStyle w:val="2"/>
        <w:ind w:hanging="986"/>
        <w:rPr>
          <w:rFonts w:cs="David"/>
        </w:rPr>
      </w:pPr>
      <w:r w:rsidRPr="00A63C1A">
        <w:rPr>
          <w:rFonts w:cs="David" w:hint="cs"/>
          <w:rtl/>
        </w:rPr>
        <w:t xml:space="preserve"> </w:t>
      </w:r>
      <w:bookmarkStart w:id="92" w:name="_Toc459223341"/>
      <w:r w:rsidRPr="00A63C1A">
        <w:rPr>
          <w:rFonts w:cs="David" w:hint="cs"/>
          <w:rtl/>
        </w:rPr>
        <w:t>ערבות בגין הגשת הצעה</w:t>
      </w:r>
      <w:bookmarkEnd w:id="92"/>
    </w:p>
    <w:p w:rsidR="001B1154" w:rsidRPr="001F45D0" w:rsidRDefault="001B1154" w:rsidP="0070390B">
      <w:pPr>
        <w:rPr>
          <w:rFonts w:cs="David"/>
          <w:rtl/>
          <w:lang w:val="x-none" w:eastAsia="x-none"/>
        </w:rPr>
      </w:pPr>
      <w:r w:rsidRPr="001F45D0">
        <w:rPr>
          <w:rFonts w:cs="David" w:hint="cs"/>
          <w:rtl/>
        </w:rPr>
        <w:t>ה</w:t>
      </w:r>
      <w:r w:rsidRPr="001F45D0">
        <w:rPr>
          <w:rFonts w:cs="David" w:hint="eastAsia"/>
          <w:rtl/>
        </w:rPr>
        <w:t>השתתפות</w:t>
      </w:r>
      <w:r w:rsidRPr="001F45D0">
        <w:rPr>
          <w:rFonts w:cs="David"/>
          <w:rtl/>
        </w:rPr>
        <w:t xml:space="preserve"> </w:t>
      </w:r>
      <w:r w:rsidRPr="001F45D0">
        <w:rPr>
          <w:rFonts w:cs="David" w:hint="eastAsia"/>
          <w:rtl/>
        </w:rPr>
        <w:t>במכרז</w:t>
      </w:r>
      <w:r w:rsidRPr="001F45D0">
        <w:rPr>
          <w:rFonts w:cs="David"/>
          <w:rtl/>
        </w:rPr>
        <w:t xml:space="preserve"> </w:t>
      </w:r>
      <w:r w:rsidRPr="001F45D0">
        <w:rPr>
          <w:rFonts w:cs="David" w:hint="eastAsia"/>
          <w:rtl/>
        </w:rPr>
        <w:t>מותנית</w:t>
      </w:r>
      <w:r w:rsidRPr="001F45D0">
        <w:rPr>
          <w:rFonts w:cs="David"/>
          <w:rtl/>
        </w:rPr>
        <w:t xml:space="preserve"> </w:t>
      </w:r>
      <w:r w:rsidRPr="001F45D0">
        <w:rPr>
          <w:rFonts w:cs="David" w:hint="eastAsia"/>
          <w:rtl/>
        </w:rPr>
        <w:t>בצירוף</w:t>
      </w:r>
      <w:r w:rsidRPr="001F45D0">
        <w:rPr>
          <w:rFonts w:cs="David"/>
          <w:rtl/>
        </w:rPr>
        <w:t xml:space="preserve"> </w:t>
      </w:r>
      <w:r w:rsidRPr="001F45D0">
        <w:rPr>
          <w:rFonts w:cs="David" w:hint="eastAsia"/>
          <w:rtl/>
        </w:rPr>
        <w:t>ערבות</w:t>
      </w:r>
      <w:r w:rsidRPr="001F45D0">
        <w:rPr>
          <w:rFonts w:cs="David"/>
          <w:rtl/>
        </w:rPr>
        <w:t xml:space="preserve"> </w:t>
      </w:r>
      <w:r w:rsidRPr="001F45D0">
        <w:rPr>
          <w:rFonts w:cs="David" w:hint="eastAsia"/>
          <w:rtl/>
        </w:rPr>
        <w:t>אוטונומית</w:t>
      </w:r>
      <w:r w:rsidRPr="001F45D0">
        <w:rPr>
          <w:rFonts w:cs="David"/>
          <w:rtl/>
        </w:rPr>
        <w:t xml:space="preserve"> </w:t>
      </w:r>
      <w:r w:rsidRPr="001F45D0">
        <w:rPr>
          <w:rFonts w:cs="David" w:hint="eastAsia"/>
          <w:rtl/>
        </w:rPr>
        <w:t>ובלתי מותנית</w:t>
      </w:r>
      <w:r w:rsidRPr="001F45D0">
        <w:rPr>
          <w:rFonts w:cs="David"/>
          <w:rtl/>
        </w:rPr>
        <w:t xml:space="preserve"> </w:t>
      </w:r>
      <w:r w:rsidRPr="001F45D0">
        <w:rPr>
          <w:rFonts w:cs="David" w:hint="eastAsia"/>
          <w:rtl/>
        </w:rPr>
        <w:t>לתשלום</w:t>
      </w:r>
      <w:r w:rsidRPr="001F45D0">
        <w:rPr>
          <w:rFonts w:cs="David"/>
          <w:rtl/>
        </w:rPr>
        <w:t xml:space="preserve"> </w:t>
      </w:r>
      <w:r w:rsidRPr="001F45D0">
        <w:rPr>
          <w:rFonts w:cs="David" w:hint="eastAsia"/>
          <w:rtl/>
        </w:rPr>
        <w:t>בסך</w:t>
      </w:r>
      <w:r w:rsidRPr="001F45D0">
        <w:rPr>
          <w:rFonts w:cs="David"/>
          <w:rtl/>
        </w:rPr>
        <w:t xml:space="preserve"> </w:t>
      </w:r>
      <w:r w:rsidR="0070390B">
        <w:rPr>
          <w:rFonts w:cs="David" w:hint="cs"/>
          <w:rtl/>
        </w:rPr>
        <w:t>25,000</w:t>
      </w:r>
      <w:r w:rsidRPr="001F45D0">
        <w:rPr>
          <w:rFonts w:cs="David" w:hint="cs"/>
          <w:rtl/>
        </w:rPr>
        <w:t xml:space="preserve"> </w:t>
      </w:r>
      <w:r w:rsidRPr="001F45D0">
        <w:rPr>
          <w:rFonts w:cs="David" w:hint="eastAsia"/>
          <w:rtl/>
        </w:rPr>
        <w:t>₪</w:t>
      </w:r>
      <w:r w:rsidRPr="001F45D0">
        <w:rPr>
          <w:rFonts w:cs="David"/>
          <w:rtl/>
        </w:rPr>
        <w:t xml:space="preserve"> (</w:t>
      </w:r>
      <w:r w:rsidRPr="001F45D0">
        <w:rPr>
          <w:rFonts w:cs="David" w:hint="eastAsia"/>
          <w:rtl/>
        </w:rPr>
        <w:t>במילים</w:t>
      </w:r>
      <w:r w:rsidRPr="001F45D0">
        <w:rPr>
          <w:rFonts w:cs="David"/>
          <w:rtl/>
        </w:rPr>
        <w:t xml:space="preserve">: </w:t>
      </w:r>
      <w:r w:rsidR="0070390B">
        <w:rPr>
          <w:rFonts w:cs="David" w:hint="cs"/>
          <w:rtl/>
        </w:rPr>
        <w:t>עשרים וחמישה אלף</w:t>
      </w:r>
      <w:r w:rsidRPr="001F45D0">
        <w:rPr>
          <w:rFonts w:cs="David" w:hint="cs"/>
          <w:rtl/>
        </w:rPr>
        <w:t xml:space="preserve"> </w:t>
      </w:r>
      <w:r w:rsidRPr="001F45D0">
        <w:rPr>
          <w:rFonts w:cs="David" w:hint="eastAsia"/>
          <w:rtl/>
        </w:rPr>
        <w:t>שקלים חדשים</w:t>
      </w:r>
      <w:r w:rsidRPr="001F45D0">
        <w:rPr>
          <w:rFonts w:cs="David"/>
          <w:rtl/>
        </w:rPr>
        <w:t xml:space="preserve">) </w:t>
      </w:r>
      <w:r w:rsidRPr="001F45D0">
        <w:rPr>
          <w:rFonts w:cs="David" w:hint="eastAsia"/>
          <w:rtl/>
        </w:rPr>
        <w:t>לפקודת</w:t>
      </w:r>
      <w:r w:rsidRPr="001F45D0">
        <w:rPr>
          <w:rFonts w:cs="David"/>
          <w:rtl/>
        </w:rPr>
        <w:t xml:space="preserve"> </w:t>
      </w:r>
      <w:r w:rsidRPr="001F45D0">
        <w:rPr>
          <w:rFonts w:cs="David" w:hint="cs"/>
          <w:rtl/>
        </w:rPr>
        <w:t>ה</w:t>
      </w:r>
      <w:r w:rsidRPr="001F45D0">
        <w:rPr>
          <w:rFonts w:cs="David" w:hint="eastAsia"/>
          <w:rtl/>
        </w:rPr>
        <w:t>משרד</w:t>
      </w:r>
      <w:r w:rsidRPr="001F45D0">
        <w:rPr>
          <w:rFonts w:cs="David"/>
          <w:rtl/>
        </w:rPr>
        <w:t xml:space="preserve"> </w:t>
      </w:r>
      <w:r w:rsidRPr="001F45D0">
        <w:rPr>
          <w:rFonts w:cs="David" w:hint="eastAsia"/>
          <w:rtl/>
        </w:rPr>
        <w:t>החקלאות ופיתוח</w:t>
      </w:r>
      <w:r w:rsidRPr="001F45D0">
        <w:rPr>
          <w:rFonts w:cs="David"/>
          <w:rtl/>
        </w:rPr>
        <w:t xml:space="preserve"> </w:t>
      </w:r>
      <w:r w:rsidRPr="001F45D0">
        <w:rPr>
          <w:rFonts w:cs="David" w:hint="eastAsia"/>
          <w:rtl/>
        </w:rPr>
        <w:t>הכפר</w:t>
      </w:r>
      <w:r w:rsidRPr="001F45D0">
        <w:rPr>
          <w:rFonts w:cs="David" w:hint="cs"/>
          <w:rtl/>
          <w:lang w:val="x-none" w:eastAsia="x-none"/>
        </w:rPr>
        <w:t>.</w:t>
      </w:r>
    </w:p>
    <w:p w:rsidR="001B1154" w:rsidRPr="001F45D0" w:rsidRDefault="001B1154" w:rsidP="001B1154">
      <w:pPr>
        <w:rPr>
          <w:rFonts w:cs="David"/>
          <w:rtl/>
        </w:rPr>
      </w:pPr>
      <w:r w:rsidRPr="001F45D0">
        <w:rPr>
          <w:rFonts w:cs="David" w:hint="eastAsia"/>
          <w:rtl/>
        </w:rPr>
        <w:t>תוקף</w:t>
      </w:r>
      <w:r w:rsidRPr="001F45D0">
        <w:rPr>
          <w:rFonts w:cs="David"/>
          <w:rtl/>
        </w:rPr>
        <w:t xml:space="preserve"> </w:t>
      </w:r>
      <w:r w:rsidRPr="001F45D0">
        <w:rPr>
          <w:rFonts w:cs="David" w:hint="eastAsia"/>
          <w:rtl/>
        </w:rPr>
        <w:t>הערבות</w:t>
      </w:r>
      <w:r w:rsidRPr="001F45D0">
        <w:rPr>
          <w:rFonts w:cs="David"/>
          <w:rtl/>
        </w:rPr>
        <w:t xml:space="preserve"> </w:t>
      </w:r>
      <w:r w:rsidRPr="001F45D0">
        <w:rPr>
          <w:rFonts w:cs="David" w:hint="eastAsia"/>
          <w:rtl/>
        </w:rPr>
        <w:t>מפורט</w:t>
      </w:r>
      <w:r w:rsidRPr="001F45D0">
        <w:rPr>
          <w:rFonts w:cs="David"/>
          <w:rtl/>
        </w:rPr>
        <w:t xml:space="preserve"> </w:t>
      </w:r>
      <w:r w:rsidRPr="001F45D0">
        <w:rPr>
          <w:rFonts w:cs="David" w:hint="eastAsia"/>
          <w:rtl/>
        </w:rPr>
        <w:t>בטבלת התאריכים</w:t>
      </w:r>
      <w:r w:rsidRPr="001F45D0">
        <w:rPr>
          <w:rFonts w:cs="David" w:hint="cs"/>
          <w:rtl/>
        </w:rPr>
        <w:t>.</w:t>
      </w:r>
    </w:p>
    <w:p w:rsidR="001B1154" w:rsidRPr="001F45D0" w:rsidRDefault="001B1154" w:rsidP="00FD35F5">
      <w:pPr>
        <w:rPr>
          <w:rFonts w:cs="David"/>
          <w:rtl/>
        </w:rPr>
      </w:pPr>
      <w:r w:rsidRPr="001F45D0">
        <w:rPr>
          <w:rFonts w:cs="David" w:hint="eastAsia"/>
          <w:rtl/>
        </w:rPr>
        <w:t>הערבות</w:t>
      </w:r>
      <w:r w:rsidRPr="001F45D0">
        <w:rPr>
          <w:rFonts w:cs="David"/>
          <w:rtl/>
        </w:rPr>
        <w:t xml:space="preserve"> </w:t>
      </w:r>
      <w:r w:rsidRPr="001F45D0">
        <w:rPr>
          <w:rFonts w:cs="David" w:hint="eastAsia"/>
          <w:rtl/>
        </w:rPr>
        <w:t>תהיה</w:t>
      </w:r>
      <w:r w:rsidRPr="001F45D0">
        <w:rPr>
          <w:rFonts w:cs="David"/>
          <w:rtl/>
        </w:rPr>
        <w:t xml:space="preserve"> </w:t>
      </w:r>
      <w:r w:rsidRPr="001F45D0">
        <w:rPr>
          <w:rFonts w:cs="David" w:hint="eastAsia"/>
          <w:rtl/>
        </w:rPr>
        <w:t>בתוקף</w:t>
      </w:r>
      <w:r w:rsidRPr="001F45D0">
        <w:rPr>
          <w:rFonts w:cs="David"/>
          <w:rtl/>
        </w:rPr>
        <w:t xml:space="preserve"> </w:t>
      </w:r>
      <w:r w:rsidR="00FD35F5">
        <w:rPr>
          <w:rFonts w:cs="David" w:hint="cs"/>
          <w:rtl/>
        </w:rPr>
        <w:t>כמצויין לטבלת התאריכים.</w:t>
      </w:r>
    </w:p>
    <w:p w:rsidR="001B1154" w:rsidRPr="001F45D0" w:rsidRDefault="001B1154" w:rsidP="001B1154">
      <w:pPr>
        <w:rPr>
          <w:rFonts w:cs="David"/>
          <w:rtl/>
          <w:lang w:val="x-none" w:eastAsia="x-none"/>
        </w:rPr>
      </w:pPr>
      <w:r w:rsidRPr="001F45D0">
        <w:rPr>
          <w:rFonts w:cs="David" w:hint="eastAsia"/>
          <w:rtl/>
        </w:rPr>
        <w:t>עורך</w:t>
      </w:r>
      <w:r w:rsidRPr="001F45D0">
        <w:rPr>
          <w:rFonts w:cs="David"/>
          <w:rtl/>
        </w:rPr>
        <w:t xml:space="preserve"> </w:t>
      </w:r>
      <w:r w:rsidRPr="001F45D0">
        <w:rPr>
          <w:rFonts w:cs="David" w:hint="eastAsia"/>
          <w:rtl/>
        </w:rPr>
        <w:t>המכרז</w:t>
      </w:r>
      <w:r w:rsidRPr="001F45D0">
        <w:rPr>
          <w:rFonts w:cs="David"/>
          <w:rtl/>
        </w:rPr>
        <w:t xml:space="preserve"> </w:t>
      </w:r>
      <w:r w:rsidRPr="001F45D0">
        <w:rPr>
          <w:rFonts w:cs="David" w:hint="eastAsia"/>
          <w:rtl/>
        </w:rPr>
        <w:t>יהיה</w:t>
      </w:r>
      <w:r w:rsidRPr="001F45D0">
        <w:rPr>
          <w:rFonts w:cs="David"/>
          <w:rtl/>
        </w:rPr>
        <w:t xml:space="preserve"> </w:t>
      </w:r>
      <w:r w:rsidRPr="001F45D0">
        <w:rPr>
          <w:rFonts w:cs="David" w:hint="eastAsia"/>
          <w:rtl/>
        </w:rPr>
        <w:t>רשאי</w:t>
      </w:r>
      <w:r w:rsidRPr="001F45D0">
        <w:rPr>
          <w:rFonts w:cs="David"/>
          <w:rtl/>
        </w:rPr>
        <w:t xml:space="preserve"> </w:t>
      </w:r>
      <w:r w:rsidRPr="001F45D0">
        <w:rPr>
          <w:rFonts w:cs="David" w:hint="eastAsia"/>
          <w:rtl/>
        </w:rPr>
        <w:t>לחלט</w:t>
      </w:r>
      <w:r w:rsidRPr="001F45D0">
        <w:rPr>
          <w:rFonts w:cs="David"/>
          <w:rtl/>
        </w:rPr>
        <w:t xml:space="preserve"> </w:t>
      </w:r>
      <w:r w:rsidRPr="001F45D0">
        <w:rPr>
          <w:rFonts w:cs="David" w:hint="eastAsia"/>
          <w:rtl/>
        </w:rPr>
        <w:t>את</w:t>
      </w:r>
      <w:r w:rsidRPr="001F45D0">
        <w:rPr>
          <w:rFonts w:cs="David"/>
          <w:rtl/>
        </w:rPr>
        <w:t xml:space="preserve"> </w:t>
      </w:r>
      <w:r w:rsidRPr="001F45D0">
        <w:rPr>
          <w:rFonts w:cs="David" w:hint="eastAsia"/>
          <w:rtl/>
        </w:rPr>
        <w:t>הערבות</w:t>
      </w:r>
      <w:r w:rsidRPr="001F45D0">
        <w:rPr>
          <w:rFonts w:cs="David" w:hint="cs"/>
          <w:rtl/>
        </w:rPr>
        <w:t xml:space="preserve"> </w:t>
      </w:r>
      <w:r w:rsidRPr="001F45D0">
        <w:rPr>
          <w:rFonts w:cs="David" w:hint="eastAsia"/>
          <w:rtl/>
        </w:rPr>
        <w:t>על</w:t>
      </w:r>
      <w:r w:rsidRPr="001F45D0">
        <w:rPr>
          <w:rFonts w:cs="David"/>
          <w:rtl/>
        </w:rPr>
        <w:t xml:space="preserve"> </w:t>
      </w:r>
      <w:r w:rsidRPr="001F45D0">
        <w:rPr>
          <w:rFonts w:cs="David" w:hint="eastAsia"/>
          <w:rtl/>
        </w:rPr>
        <w:t>פי</w:t>
      </w:r>
      <w:r w:rsidRPr="001F45D0">
        <w:rPr>
          <w:rFonts w:cs="David"/>
          <w:rtl/>
        </w:rPr>
        <w:t xml:space="preserve"> </w:t>
      </w:r>
      <w:r w:rsidRPr="001F45D0">
        <w:rPr>
          <w:rFonts w:cs="David" w:hint="eastAsia"/>
          <w:rtl/>
        </w:rPr>
        <w:t>שיקול</w:t>
      </w:r>
      <w:r w:rsidRPr="001F45D0">
        <w:rPr>
          <w:rFonts w:cs="David"/>
          <w:rtl/>
        </w:rPr>
        <w:t xml:space="preserve"> </w:t>
      </w:r>
      <w:r w:rsidRPr="001F45D0">
        <w:rPr>
          <w:rFonts w:cs="David" w:hint="eastAsia"/>
          <w:rtl/>
        </w:rPr>
        <w:t>דעתו</w:t>
      </w:r>
      <w:r w:rsidRPr="001F45D0">
        <w:rPr>
          <w:rFonts w:cs="David"/>
          <w:rtl/>
        </w:rPr>
        <w:t xml:space="preserve"> </w:t>
      </w:r>
      <w:r w:rsidRPr="001F45D0">
        <w:rPr>
          <w:rFonts w:cs="David" w:hint="eastAsia"/>
          <w:rtl/>
        </w:rPr>
        <w:t>הבלעדי</w:t>
      </w:r>
      <w:r w:rsidRPr="001F45D0">
        <w:rPr>
          <w:rFonts w:cs="David"/>
          <w:rtl/>
        </w:rPr>
        <w:t xml:space="preserve">, </w:t>
      </w:r>
      <w:r w:rsidRPr="001F45D0">
        <w:rPr>
          <w:rFonts w:cs="David" w:hint="eastAsia"/>
          <w:rtl/>
        </w:rPr>
        <w:t>במקרה שהמציע</w:t>
      </w:r>
      <w:r w:rsidRPr="001F45D0">
        <w:rPr>
          <w:rFonts w:cs="David"/>
          <w:rtl/>
        </w:rPr>
        <w:t xml:space="preserve"> </w:t>
      </w:r>
      <w:r w:rsidRPr="001F45D0">
        <w:rPr>
          <w:rFonts w:cs="David" w:hint="eastAsia"/>
          <w:rtl/>
        </w:rPr>
        <w:t>לא</w:t>
      </w:r>
      <w:r w:rsidRPr="001F45D0">
        <w:rPr>
          <w:rFonts w:cs="David"/>
          <w:rtl/>
        </w:rPr>
        <w:t xml:space="preserve"> </w:t>
      </w:r>
      <w:r w:rsidRPr="001F45D0">
        <w:rPr>
          <w:rFonts w:cs="David" w:hint="eastAsia"/>
          <w:rtl/>
        </w:rPr>
        <w:t>יעמוד</w:t>
      </w:r>
      <w:r w:rsidRPr="001F45D0">
        <w:rPr>
          <w:rFonts w:cs="David"/>
          <w:rtl/>
        </w:rPr>
        <w:t xml:space="preserve"> </w:t>
      </w:r>
      <w:r w:rsidRPr="001F45D0">
        <w:rPr>
          <w:rFonts w:cs="David" w:hint="eastAsia"/>
          <w:rtl/>
        </w:rPr>
        <w:t>בהתחייבויותיו</w:t>
      </w:r>
      <w:r w:rsidRPr="001F45D0">
        <w:rPr>
          <w:rFonts w:cs="David"/>
          <w:rtl/>
        </w:rPr>
        <w:t xml:space="preserve"> </w:t>
      </w:r>
      <w:r w:rsidRPr="001F45D0">
        <w:rPr>
          <w:rFonts w:cs="David" w:hint="eastAsia"/>
          <w:rtl/>
        </w:rPr>
        <w:t>בהתאם להצעתו</w:t>
      </w:r>
      <w:r w:rsidRPr="001F45D0">
        <w:rPr>
          <w:rFonts w:cs="David"/>
          <w:rtl/>
        </w:rPr>
        <w:t xml:space="preserve"> </w:t>
      </w:r>
      <w:r w:rsidRPr="001F45D0">
        <w:rPr>
          <w:rFonts w:cs="David" w:hint="eastAsia"/>
          <w:rtl/>
        </w:rPr>
        <w:t>ולתנאי</w:t>
      </w:r>
      <w:r w:rsidRPr="001F45D0">
        <w:rPr>
          <w:rFonts w:cs="David"/>
          <w:rtl/>
        </w:rPr>
        <w:t xml:space="preserve"> </w:t>
      </w:r>
      <w:r w:rsidRPr="001F45D0">
        <w:rPr>
          <w:rFonts w:cs="David" w:hint="eastAsia"/>
          <w:rtl/>
        </w:rPr>
        <w:t>המכרז</w:t>
      </w:r>
      <w:r w:rsidRPr="001F45D0">
        <w:rPr>
          <w:rFonts w:cs="David"/>
          <w:rtl/>
        </w:rPr>
        <w:t xml:space="preserve"> </w:t>
      </w:r>
      <w:r w:rsidRPr="001F45D0">
        <w:rPr>
          <w:rFonts w:cs="David" w:hint="eastAsia"/>
          <w:rtl/>
        </w:rPr>
        <w:t>ו</w:t>
      </w:r>
      <w:r w:rsidRPr="001F45D0">
        <w:rPr>
          <w:rFonts w:cs="David"/>
          <w:rtl/>
        </w:rPr>
        <w:t>/</w:t>
      </w:r>
      <w:r w:rsidRPr="001F45D0">
        <w:rPr>
          <w:rFonts w:cs="David" w:hint="eastAsia"/>
          <w:rtl/>
        </w:rPr>
        <w:t>או</w:t>
      </w:r>
      <w:r w:rsidRPr="001F45D0">
        <w:rPr>
          <w:rFonts w:cs="David"/>
          <w:rtl/>
        </w:rPr>
        <w:t xml:space="preserve"> </w:t>
      </w:r>
      <w:r w:rsidRPr="001F45D0">
        <w:rPr>
          <w:rFonts w:cs="David" w:hint="eastAsia"/>
          <w:rtl/>
        </w:rPr>
        <w:t>לא</w:t>
      </w:r>
      <w:r w:rsidRPr="001F45D0">
        <w:rPr>
          <w:rFonts w:cs="David"/>
          <w:rtl/>
        </w:rPr>
        <w:t xml:space="preserve"> </w:t>
      </w:r>
      <w:r w:rsidRPr="001F45D0">
        <w:rPr>
          <w:rFonts w:cs="David" w:hint="eastAsia"/>
          <w:rtl/>
        </w:rPr>
        <w:t>יפעל</w:t>
      </w:r>
      <w:r w:rsidRPr="001F45D0">
        <w:rPr>
          <w:rFonts w:cs="David"/>
          <w:rtl/>
        </w:rPr>
        <w:t xml:space="preserve"> </w:t>
      </w:r>
      <w:r w:rsidRPr="001F45D0">
        <w:rPr>
          <w:rFonts w:cs="David" w:hint="eastAsia"/>
          <w:rtl/>
        </w:rPr>
        <w:t>בתום</w:t>
      </w:r>
      <w:r w:rsidRPr="001F45D0">
        <w:rPr>
          <w:rFonts w:cs="David"/>
          <w:rtl/>
        </w:rPr>
        <w:t xml:space="preserve"> </w:t>
      </w:r>
      <w:r w:rsidRPr="001F45D0">
        <w:rPr>
          <w:rFonts w:cs="David" w:hint="eastAsia"/>
          <w:rtl/>
        </w:rPr>
        <w:t>לב</w:t>
      </w:r>
      <w:r w:rsidRPr="001F45D0">
        <w:rPr>
          <w:rFonts w:cs="David"/>
          <w:rtl/>
        </w:rPr>
        <w:t xml:space="preserve"> </w:t>
      </w:r>
      <w:r w:rsidRPr="001F45D0">
        <w:rPr>
          <w:rFonts w:cs="David" w:hint="eastAsia"/>
          <w:rtl/>
        </w:rPr>
        <w:t>במהלך</w:t>
      </w:r>
      <w:r w:rsidRPr="001F45D0">
        <w:rPr>
          <w:rFonts w:cs="David"/>
          <w:rtl/>
        </w:rPr>
        <w:t xml:space="preserve"> </w:t>
      </w:r>
      <w:r w:rsidRPr="001F45D0">
        <w:rPr>
          <w:rFonts w:cs="David" w:hint="eastAsia"/>
          <w:rtl/>
        </w:rPr>
        <w:t>הליכי</w:t>
      </w:r>
      <w:r w:rsidRPr="001F45D0">
        <w:rPr>
          <w:rFonts w:cs="David"/>
          <w:rtl/>
        </w:rPr>
        <w:t xml:space="preserve"> </w:t>
      </w:r>
      <w:r w:rsidRPr="001F45D0">
        <w:rPr>
          <w:rFonts w:cs="David" w:hint="eastAsia"/>
          <w:rtl/>
        </w:rPr>
        <w:t>המכרז</w:t>
      </w:r>
      <w:r w:rsidRPr="001F45D0">
        <w:rPr>
          <w:rFonts w:cs="David" w:hint="cs"/>
          <w:rtl/>
          <w:lang w:val="x-none" w:eastAsia="x-none"/>
        </w:rPr>
        <w:t>.</w:t>
      </w:r>
    </w:p>
    <w:p w:rsidR="001B1154" w:rsidRPr="001F45D0" w:rsidRDefault="001B1154" w:rsidP="00C35CA4">
      <w:pPr>
        <w:rPr>
          <w:rFonts w:cs="David"/>
          <w:rtl/>
          <w:lang w:val="x-none" w:eastAsia="x-none"/>
        </w:rPr>
      </w:pPr>
      <w:r w:rsidRPr="001F45D0">
        <w:rPr>
          <w:rFonts w:cs="David" w:hint="eastAsia"/>
          <w:rtl/>
        </w:rPr>
        <w:lastRenderedPageBreak/>
        <w:t>הערבות</w:t>
      </w:r>
      <w:r w:rsidRPr="001F45D0">
        <w:rPr>
          <w:rFonts w:cs="David"/>
          <w:rtl/>
        </w:rPr>
        <w:t xml:space="preserve"> </w:t>
      </w:r>
      <w:r w:rsidRPr="001F45D0">
        <w:rPr>
          <w:rFonts w:cs="David" w:hint="eastAsia"/>
          <w:rtl/>
        </w:rPr>
        <w:t>תהיה</w:t>
      </w:r>
      <w:r w:rsidRPr="001F45D0">
        <w:rPr>
          <w:rFonts w:cs="David"/>
          <w:rtl/>
        </w:rPr>
        <w:t xml:space="preserve"> </w:t>
      </w:r>
      <w:r w:rsidRPr="001F45D0">
        <w:rPr>
          <w:rFonts w:cs="David" w:hint="eastAsia"/>
          <w:rtl/>
        </w:rPr>
        <w:t>ערבות</w:t>
      </w:r>
      <w:r w:rsidRPr="001F45D0">
        <w:rPr>
          <w:rFonts w:cs="David"/>
          <w:rtl/>
        </w:rPr>
        <w:t xml:space="preserve"> </w:t>
      </w:r>
      <w:r w:rsidRPr="001F45D0">
        <w:rPr>
          <w:rFonts w:cs="David" w:hint="eastAsia"/>
          <w:rtl/>
        </w:rPr>
        <w:t>בנקאית</w:t>
      </w:r>
      <w:r w:rsidRPr="001F45D0">
        <w:rPr>
          <w:rFonts w:cs="David"/>
          <w:rtl/>
        </w:rPr>
        <w:t xml:space="preserve">, </w:t>
      </w:r>
      <w:r w:rsidRPr="001F45D0">
        <w:rPr>
          <w:rFonts w:cs="David" w:hint="eastAsia"/>
          <w:rtl/>
        </w:rPr>
        <w:t>או</w:t>
      </w:r>
      <w:r w:rsidRPr="001F45D0">
        <w:rPr>
          <w:rFonts w:cs="David"/>
          <w:rtl/>
        </w:rPr>
        <w:t xml:space="preserve"> </w:t>
      </w:r>
      <w:r w:rsidRPr="001F45D0">
        <w:rPr>
          <w:rFonts w:cs="David" w:hint="eastAsia"/>
          <w:rtl/>
        </w:rPr>
        <w:t>ערבות</w:t>
      </w:r>
      <w:r w:rsidRPr="001F45D0">
        <w:rPr>
          <w:rFonts w:cs="David"/>
          <w:rtl/>
        </w:rPr>
        <w:t xml:space="preserve"> </w:t>
      </w:r>
      <w:r w:rsidRPr="001F45D0">
        <w:rPr>
          <w:rFonts w:cs="David" w:hint="eastAsia"/>
          <w:rtl/>
        </w:rPr>
        <w:t>של</w:t>
      </w:r>
      <w:r w:rsidRPr="001F45D0">
        <w:rPr>
          <w:rFonts w:cs="David"/>
          <w:rtl/>
        </w:rPr>
        <w:t xml:space="preserve"> </w:t>
      </w:r>
      <w:r w:rsidRPr="001F45D0">
        <w:rPr>
          <w:rFonts w:cs="David" w:hint="eastAsia"/>
          <w:rtl/>
        </w:rPr>
        <w:t>חב</w:t>
      </w:r>
      <w:r w:rsidRPr="001F45D0">
        <w:rPr>
          <w:rFonts w:cs="David"/>
          <w:rtl/>
        </w:rPr>
        <w:t xml:space="preserve">' </w:t>
      </w:r>
      <w:r w:rsidRPr="001F45D0">
        <w:rPr>
          <w:rFonts w:cs="David" w:hint="eastAsia"/>
          <w:rtl/>
        </w:rPr>
        <w:t>ביטוח</w:t>
      </w:r>
      <w:r w:rsidRPr="001F45D0">
        <w:rPr>
          <w:rFonts w:cs="David"/>
          <w:rtl/>
        </w:rPr>
        <w:t xml:space="preserve"> </w:t>
      </w:r>
      <w:r w:rsidRPr="001F45D0">
        <w:rPr>
          <w:rFonts w:cs="David" w:hint="eastAsia"/>
          <w:rtl/>
        </w:rPr>
        <w:t>ישראלית</w:t>
      </w:r>
      <w:r w:rsidRPr="001F45D0">
        <w:rPr>
          <w:rFonts w:cs="David"/>
          <w:rtl/>
        </w:rPr>
        <w:t xml:space="preserve"> </w:t>
      </w:r>
      <w:r w:rsidRPr="001F45D0">
        <w:rPr>
          <w:rFonts w:cs="David" w:hint="eastAsia"/>
          <w:rtl/>
        </w:rPr>
        <w:t>שברשותה</w:t>
      </w:r>
      <w:r w:rsidRPr="001F45D0">
        <w:rPr>
          <w:rFonts w:cs="David"/>
          <w:rtl/>
        </w:rPr>
        <w:t xml:space="preserve"> </w:t>
      </w:r>
      <w:r w:rsidRPr="001F45D0">
        <w:rPr>
          <w:rFonts w:cs="David" w:hint="eastAsia"/>
          <w:rtl/>
        </w:rPr>
        <w:t>רישיון</w:t>
      </w:r>
      <w:r w:rsidRPr="001F45D0">
        <w:rPr>
          <w:rFonts w:cs="David"/>
          <w:rtl/>
        </w:rPr>
        <w:t xml:space="preserve"> </w:t>
      </w:r>
      <w:r w:rsidRPr="001F45D0">
        <w:rPr>
          <w:rFonts w:cs="David" w:hint="eastAsia"/>
          <w:rtl/>
        </w:rPr>
        <w:t>לעסוק</w:t>
      </w:r>
      <w:r w:rsidRPr="001F45D0">
        <w:rPr>
          <w:rFonts w:cs="David"/>
          <w:rtl/>
        </w:rPr>
        <w:t xml:space="preserve"> </w:t>
      </w:r>
      <w:r w:rsidRPr="001F45D0">
        <w:rPr>
          <w:rFonts w:cs="David" w:hint="eastAsia"/>
          <w:rtl/>
        </w:rPr>
        <w:t>בביטוח</w:t>
      </w:r>
      <w:r w:rsidRPr="001F45D0">
        <w:rPr>
          <w:rFonts w:cs="David"/>
          <w:rtl/>
        </w:rPr>
        <w:t xml:space="preserve"> </w:t>
      </w:r>
      <w:r w:rsidRPr="001F45D0">
        <w:rPr>
          <w:rFonts w:cs="David" w:hint="eastAsia"/>
          <w:rtl/>
        </w:rPr>
        <w:t>על</w:t>
      </w:r>
      <w:r w:rsidRPr="001F45D0">
        <w:rPr>
          <w:rFonts w:cs="David"/>
          <w:rtl/>
        </w:rPr>
        <w:t xml:space="preserve"> </w:t>
      </w:r>
      <w:r w:rsidRPr="001F45D0">
        <w:rPr>
          <w:rFonts w:cs="David" w:hint="eastAsia"/>
          <w:rtl/>
        </w:rPr>
        <w:t>פי</w:t>
      </w:r>
      <w:r w:rsidRPr="001F45D0">
        <w:rPr>
          <w:rFonts w:cs="David"/>
          <w:rtl/>
        </w:rPr>
        <w:t xml:space="preserve"> </w:t>
      </w:r>
      <w:r w:rsidRPr="001F45D0">
        <w:rPr>
          <w:rFonts w:cs="David" w:hint="eastAsia"/>
          <w:rtl/>
        </w:rPr>
        <w:t>חוק</w:t>
      </w:r>
      <w:r w:rsidRPr="001F45D0">
        <w:rPr>
          <w:rFonts w:cs="David"/>
          <w:rtl/>
        </w:rPr>
        <w:t xml:space="preserve"> </w:t>
      </w:r>
      <w:r w:rsidRPr="001F45D0">
        <w:rPr>
          <w:rFonts w:cs="David" w:hint="eastAsia"/>
          <w:rtl/>
        </w:rPr>
        <w:t>הפיקוח</w:t>
      </w:r>
      <w:r w:rsidRPr="001F45D0">
        <w:rPr>
          <w:rFonts w:cs="David"/>
          <w:rtl/>
        </w:rPr>
        <w:t xml:space="preserve"> </w:t>
      </w:r>
      <w:r w:rsidRPr="001F45D0">
        <w:rPr>
          <w:rFonts w:cs="David" w:hint="eastAsia"/>
          <w:rtl/>
        </w:rPr>
        <w:t>על</w:t>
      </w:r>
      <w:r w:rsidRPr="001F45D0">
        <w:rPr>
          <w:rFonts w:cs="David"/>
          <w:rtl/>
        </w:rPr>
        <w:t xml:space="preserve"> </w:t>
      </w:r>
      <w:r w:rsidRPr="001F45D0">
        <w:rPr>
          <w:rFonts w:cs="David" w:hint="eastAsia"/>
          <w:rtl/>
        </w:rPr>
        <w:t>שירותים</w:t>
      </w:r>
      <w:r w:rsidRPr="001F45D0">
        <w:rPr>
          <w:rFonts w:cs="David"/>
          <w:rtl/>
        </w:rPr>
        <w:t xml:space="preserve"> </w:t>
      </w:r>
      <w:r w:rsidRPr="001F45D0">
        <w:rPr>
          <w:rFonts w:cs="David" w:hint="eastAsia"/>
          <w:rtl/>
        </w:rPr>
        <w:t>פיננסיים</w:t>
      </w:r>
      <w:r w:rsidRPr="001F45D0">
        <w:rPr>
          <w:rFonts w:cs="David"/>
          <w:rtl/>
        </w:rPr>
        <w:t xml:space="preserve"> (</w:t>
      </w:r>
      <w:r w:rsidRPr="001F45D0">
        <w:rPr>
          <w:rFonts w:cs="David" w:hint="eastAsia"/>
          <w:rtl/>
        </w:rPr>
        <w:t>ביטוח</w:t>
      </w:r>
      <w:r w:rsidRPr="001F45D0">
        <w:rPr>
          <w:rFonts w:cs="David"/>
          <w:rtl/>
        </w:rPr>
        <w:t xml:space="preserve">) </w:t>
      </w:r>
      <w:r w:rsidRPr="001F45D0">
        <w:rPr>
          <w:rFonts w:cs="David" w:hint="eastAsia"/>
          <w:rtl/>
        </w:rPr>
        <w:t>תשמ</w:t>
      </w:r>
      <w:r w:rsidRPr="001F45D0">
        <w:rPr>
          <w:rFonts w:cs="David"/>
          <w:rtl/>
        </w:rPr>
        <w:t>"</w:t>
      </w:r>
      <w:r w:rsidRPr="001F45D0">
        <w:rPr>
          <w:rFonts w:cs="David" w:hint="eastAsia"/>
          <w:rtl/>
        </w:rPr>
        <w:t>א</w:t>
      </w:r>
      <w:r w:rsidRPr="001F45D0">
        <w:rPr>
          <w:rFonts w:cs="David"/>
          <w:rtl/>
        </w:rPr>
        <w:t xml:space="preserve"> – 1981 (</w:t>
      </w:r>
      <w:r w:rsidRPr="001F45D0">
        <w:rPr>
          <w:rFonts w:cs="David" w:hint="eastAsia"/>
          <w:rtl/>
        </w:rPr>
        <w:t>חתומה</w:t>
      </w:r>
      <w:r w:rsidRPr="001F45D0">
        <w:rPr>
          <w:rFonts w:cs="David"/>
          <w:rtl/>
        </w:rPr>
        <w:t xml:space="preserve"> </w:t>
      </w:r>
      <w:r w:rsidRPr="001F45D0">
        <w:rPr>
          <w:rFonts w:cs="David" w:hint="eastAsia"/>
          <w:rtl/>
        </w:rPr>
        <w:t>ע</w:t>
      </w:r>
      <w:r w:rsidRPr="001F45D0">
        <w:rPr>
          <w:rFonts w:cs="David"/>
          <w:rtl/>
        </w:rPr>
        <w:t>"</w:t>
      </w:r>
      <w:r w:rsidRPr="001F45D0">
        <w:rPr>
          <w:rFonts w:cs="David" w:hint="eastAsia"/>
          <w:rtl/>
        </w:rPr>
        <w:t>י</w:t>
      </w:r>
      <w:r w:rsidRPr="001F45D0">
        <w:rPr>
          <w:rFonts w:cs="David"/>
          <w:rtl/>
        </w:rPr>
        <w:t xml:space="preserve"> </w:t>
      </w:r>
      <w:r w:rsidRPr="001F45D0">
        <w:rPr>
          <w:rFonts w:cs="David" w:hint="eastAsia"/>
          <w:rtl/>
        </w:rPr>
        <w:t>חב</w:t>
      </w:r>
      <w:r w:rsidRPr="001F45D0">
        <w:rPr>
          <w:rFonts w:cs="David"/>
          <w:rtl/>
        </w:rPr>
        <w:t xml:space="preserve">' </w:t>
      </w:r>
      <w:r w:rsidRPr="001F45D0">
        <w:rPr>
          <w:rFonts w:cs="David" w:hint="eastAsia"/>
          <w:rtl/>
        </w:rPr>
        <w:t>הביטוח</w:t>
      </w:r>
      <w:r w:rsidRPr="001F45D0">
        <w:rPr>
          <w:rFonts w:cs="David"/>
          <w:rtl/>
        </w:rPr>
        <w:t xml:space="preserve"> </w:t>
      </w:r>
      <w:r w:rsidRPr="001F45D0">
        <w:rPr>
          <w:rFonts w:cs="David" w:hint="eastAsia"/>
          <w:rtl/>
        </w:rPr>
        <w:t>לא</w:t>
      </w:r>
      <w:r w:rsidRPr="001F45D0">
        <w:rPr>
          <w:rFonts w:cs="David"/>
          <w:rtl/>
        </w:rPr>
        <w:t xml:space="preserve"> </w:t>
      </w:r>
      <w:r w:rsidRPr="001F45D0">
        <w:rPr>
          <w:rFonts w:cs="David" w:hint="eastAsia"/>
          <w:rtl/>
        </w:rPr>
        <w:t>ע</w:t>
      </w:r>
      <w:r w:rsidRPr="001F45D0">
        <w:rPr>
          <w:rFonts w:cs="David"/>
          <w:rtl/>
        </w:rPr>
        <w:t>"</w:t>
      </w:r>
      <w:r w:rsidRPr="001F45D0">
        <w:rPr>
          <w:rFonts w:cs="David" w:hint="eastAsia"/>
          <w:rtl/>
        </w:rPr>
        <w:t>י</w:t>
      </w:r>
      <w:r w:rsidRPr="001F45D0">
        <w:rPr>
          <w:rFonts w:cs="David"/>
          <w:rtl/>
        </w:rPr>
        <w:t xml:space="preserve"> </w:t>
      </w:r>
      <w:r w:rsidRPr="001F45D0">
        <w:rPr>
          <w:rFonts w:cs="David" w:hint="eastAsia"/>
          <w:rtl/>
        </w:rPr>
        <w:t>סוכן</w:t>
      </w:r>
      <w:r w:rsidRPr="001F45D0">
        <w:rPr>
          <w:rFonts w:cs="David"/>
          <w:rtl/>
        </w:rPr>
        <w:t xml:space="preserve"> </w:t>
      </w:r>
      <w:r w:rsidRPr="001F45D0">
        <w:rPr>
          <w:rFonts w:cs="David" w:hint="eastAsia"/>
          <w:rtl/>
        </w:rPr>
        <w:t>הביטוח</w:t>
      </w:r>
      <w:r w:rsidRPr="001F45D0">
        <w:rPr>
          <w:rFonts w:cs="David"/>
          <w:rtl/>
        </w:rPr>
        <w:t>).</w:t>
      </w:r>
      <w:r w:rsidRPr="001F45D0">
        <w:rPr>
          <w:rFonts w:cs="David" w:hint="cs"/>
          <w:rtl/>
        </w:rPr>
        <w:t xml:space="preserve"> </w:t>
      </w:r>
      <w:r w:rsidRPr="001F45D0">
        <w:rPr>
          <w:rFonts w:cs="David" w:hint="eastAsia"/>
          <w:rtl/>
        </w:rPr>
        <w:t>נוסח</w:t>
      </w:r>
      <w:r w:rsidRPr="001F45D0">
        <w:rPr>
          <w:rFonts w:cs="David"/>
          <w:rtl/>
        </w:rPr>
        <w:t xml:space="preserve"> </w:t>
      </w:r>
      <w:r w:rsidRPr="001F45D0">
        <w:rPr>
          <w:rFonts w:cs="David" w:hint="eastAsia"/>
          <w:rtl/>
        </w:rPr>
        <w:t>מחייב</w:t>
      </w:r>
      <w:r w:rsidRPr="001F45D0">
        <w:rPr>
          <w:rFonts w:cs="David"/>
          <w:rtl/>
        </w:rPr>
        <w:t xml:space="preserve"> </w:t>
      </w:r>
      <w:r w:rsidRPr="001F45D0">
        <w:rPr>
          <w:rFonts w:cs="David" w:hint="eastAsia"/>
          <w:rtl/>
        </w:rPr>
        <w:t>של</w:t>
      </w:r>
      <w:r w:rsidRPr="001F45D0">
        <w:rPr>
          <w:rFonts w:cs="David"/>
          <w:rtl/>
        </w:rPr>
        <w:t xml:space="preserve"> </w:t>
      </w:r>
      <w:r w:rsidRPr="001F45D0">
        <w:rPr>
          <w:rFonts w:cs="David" w:hint="eastAsia"/>
          <w:rtl/>
        </w:rPr>
        <w:t>הערבות</w:t>
      </w:r>
      <w:r w:rsidRPr="001F45D0">
        <w:rPr>
          <w:rFonts w:cs="David"/>
          <w:rtl/>
        </w:rPr>
        <w:t xml:space="preserve"> – </w:t>
      </w:r>
      <w:r w:rsidRPr="001F45D0">
        <w:rPr>
          <w:rFonts w:cs="David" w:hint="eastAsia"/>
          <w:rtl/>
        </w:rPr>
        <w:t>נספח</w:t>
      </w:r>
      <w:r w:rsidRPr="001F45D0">
        <w:rPr>
          <w:rFonts w:cs="David" w:hint="cs"/>
          <w:rtl/>
        </w:rPr>
        <w:t xml:space="preserve"> </w:t>
      </w:r>
      <w:r w:rsidR="00C35CA4" w:rsidRPr="001F45D0">
        <w:rPr>
          <w:rFonts w:cs="David" w:hint="cs"/>
          <w:rtl/>
        </w:rPr>
        <w:t>21</w:t>
      </w:r>
      <w:r w:rsidRPr="001F45D0">
        <w:rPr>
          <w:rFonts w:cs="David"/>
          <w:rtl/>
        </w:rPr>
        <w:t>.</w:t>
      </w:r>
    </w:p>
    <w:p w:rsidR="000F5FB6" w:rsidRPr="00BF02EF" w:rsidRDefault="000F5FB6" w:rsidP="00AB4F50">
      <w:pPr>
        <w:pStyle w:val="2"/>
        <w:tabs>
          <w:tab w:val="clear" w:pos="486"/>
          <w:tab w:val="clear" w:pos="628"/>
          <w:tab w:val="clear" w:pos="1001"/>
          <w:tab w:val="left" w:pos="866"/>
        </w:tabs>
        <w:ind w:left="576"/>
        <w:rPr>
          <w:rFonts w:cs="David"/>
          <w:rtl/>
        </w:rPr>
      </w:pPr>
      <w:bookmarkStart w:id="93" w:name="_Toc459223342"/>
      <w:bookmarkStart w:id="94" w:name="_Toc452543518"/>
      <w:bookmarkStart w:id="95" w:name="_Toc453928977"/>
      <w:r w:rsidRPr="00BF02EF">
        <w:rPr>
          <w:rFonts w:cs="David" w:hint="cs"/>
          <w:rtl/>
        </w:rPr>
        <w:t>ניסיון המציע</w:t>
      </w:r>
      <w:bookmarkEnd w:id="93"/>
    </w:p>
    <w:p w:rsidR="000F5FB6" w:rsidRPr="00BF02EF" w:rsidRDefault="000F5FB6" w:rsidP="001F2335">
      <w:pPr>
        <w:rPr>
          <w:rFonts w:cs="David"/>
          <w:lang w:val="x-none" w:eastAsia="x-none"/>
        </w:rPr>
      </w:pPr>
      <w:r w:rsidRPr="00C75E76">
        <w:rPr>
          <w:rFonts w:ascii="Arial" w:eastAsia="Times New Roman" w:hAnsi="Arial" w:cs="David" w:hint="cs"/>
          <w:rtl/>
        </w:rPr>
        <w:t xml:space="preserve">המציע סיפק שירותי בקרה </w:t>
      </w:r>
      <w:r w:rsidR="001F2335" w:rsidRPr="00C75E76">
        <w:rPr>
          <w:rFonts w:ascii="Arial" w:eastAsia="Times New Roman" w:hAnsi="Arial" w:cs="David" w:hint="cs"/>
          <w:rtl/>
        </w:rPr>
        <w:t xml:space="preserve">מקצועית, </w:t>
      </w:r>
      <w:r w:rsidRPr="00C75E76">
        <w:rPr>
          <w:rFonts w:ascii="Arial" w:eastAsia="Times New Roman" w:hAnsi="Arial" w:cs="David" w:hint="cs"/>
          <w:rtl/>
        </w:rPr>
        <w:t>תפעולית</w:t>
      </w:r>
      <w:r w:rsidRPr="00BF02EF">
        <w:rPr>
          <w:rFonts w:ascii="Arial" w:eastAsia="Times New Roman" w:hAnsi="Arial" w:cs="David" w:hint="cs"/>
          <w:rtl/>
        </w:rPr>
        <w:t xml:space="preserve"> וכספית עבור לפחות 3 לקוחות שונים, במהלך השנים 201</w:t>
      </w:r>
      <w:r w:rsidR="001F2335">
        <w:rPr>
          <w:rFonts w:ascii="Arial" w:eastAsia="Times New Roman" w:hAnsi="Arial" w:cs="David" w:hint="cs"/>
          <w:rtl/>
        </w:rPr>
        <w:t>4</w:t>
      </w:r>
      <w:r w:rsidRPr="00BF02EF">
        <w:rPr>
          <w:rFonts w:ascii="Arial" w:eastAsia="Times New Roman" w:hAnsi="Arial" w:cs="David" w:hint="cs"/>
          <w:rtl/>
        </w:rPr>
        <w:t xml:space="preserve"> עד </w:t>
      </w:r>
      <w:r w:rsidR="001F2335">
        <w:rPr>
          <w:rFonts w:ascii="Arial" w:eastAsia="Times New Roman" w:hAnsi="Arial" w:cs="David" w:hint="cs"/>
          <w:rtl/>
        </w:rPr>
        <w:t>2017</w:t>
      </w:r>
      <w:r w:rsidRPr="00BF02EF">
        <w:rPr>
          <w:rFonts w:ascii="Arial" w:eastAsia="Times New Roman" w:hAnsi="Arial" w:cs="David" w:hint="cs"/>
          <w:rtl/>
        </w:rPr>
        <w:t xml:space="preserve">. היקף הפעילות עבור כל לקוח עמד על לפחות </w:t>
      </w:r>
      <w:r w:rsidR="00176763">
        <w:rPr>
          <w:rFonts w:ascii="Arial" w:eastAsia="Times New Roman" w:hAnsi="Arial" w:cs="David" w:hint="cs"/>
          <w:rtl/>
        </w:rPr>
        <w:t>600</w:t>
      </w:r>
      <w:r w:rsidRPr="00BF02EF">
        <w:rPr>
          <w:rFonts w:ascii="Arial" w:eastAsia="Times New Roman" w:hAnsi="Arial" w:cs="David" w:hint="cs"/>
          <w:rtl/>
        </w:rPr>
        <w:t>,000 ₪ לא כולל מע"מ.</w:t>
      </w:r>
    </w:p>
    <w:p w:rsidR="00866AFC" w:rsidRPr="00BF02EF" w:rsidRDefault="00B903A9" w:rsidP="00AB4F50">
      <w:pPr>
        <w:pStyle w:val="2"/>
        <w:tabs>
          <w:tab w:val="clear" w:pos="486"/>
          <w:tab w:val="clear" w:pos="628"/>
          <w:tab w:val="clear" w:pos="1001"/>
          <w:tab w:val="left" w:pos="866"/>
        </w:tabs>
        <w:ind w:left="576"/>
        <w:rPr>
          <w:rFonts w:cs="David"/>
          <w:rtl/>
        </w:rPr>
      </w:pPr>
      <w:bookmarkStart w:id="96" w:name="_Toc459223343"/>
      <w:r w:rsidRPr="00BF02EF">
        <w:rPr>
          <w:rFonts w:cs="David" w:hint="cs"/>
          <w:rtl/>
        </w:rPr>
        <w:t xml:space="preserve">הצוות המוצע על ידי </w:t>
      </w:r>
      <w:r w:rsidR="0073627B" w:rsidRPr="00BF02EF">
        <w:rPr>
          <w:rFonts w:cs="David" w:hint="cs"/>
          <w:rtl/>
        </w:rPr>
        <w:t>המציע</w:t>
      </w:r>
      <w:bookmarkEnd w:id="94"/>
      <w:bookmarkEnd w:id="95"/>
      <w:bookmarkEnd w:id="96"/>
    </w:p>
    <w:p w:rsidR="001F2335" w:rsidRDefault="00B903A9" w:rsidP="00F06A9B">
      <w:pPr>
        <w:rPr>
          <w:rFonts w:cs="David"/>
          <w:rtl/>
          <w:lang w:val="x-none" w:eastAsia="x-none"/>
        </w:rPr>
      </w:pPr>
      <w:r w:rsidRPr="00DA3F5A">
        <w:rPr>
          <w:rFonts w:cs="David" w:hint="cs"/>
          <w:rtl/>
          <w:lang w:val="x-none" w:eastAsia="x-none"/>
        </w:rPr>
        <w:t xml:space="preserve">המציע </w:t>
      </w:r>
      <w:r w:rsidR="00F06A9B" w:rsidRPr="00DA3F5A">
        <w:rPr>
          <w:rFonts w:cs="David" w:hint="cs"/>
          <w:rtl/>
          <w:lang w:val="x-none" w:eastAsia="x-none"/>
        </w:rPr>
        <w:t xml:space="preserve">יציג בהצעתו </w:t>
      </w:r>
      <w:r w:rsidR="00016904" w:rsidRPr="00DA3F5A">
        <w:rPr>
          <w:rFonts w:cs="David" w:hint="cs"/>
          <w:rtl/>
          <w:lang w:val="x-none" w:eastAsia="x-none"/>
        </w:rPr>
        <w:t>ארבע</w:t>
      </w:r>
      <w:r w:rsidR="00B403A5" w:rsidRPr="00DA3F5A">
        <w:rPr>
          <w:rFonts w:cs="David" w:hint="cs"/>
          <w:rtl/>
          <w:lang w:val="x-none" w:eastAsia="x-none"/>
        </w:rPr>
        <w:t>ה</w:t>
      </w:r>
      <w:r w:rsidRPr="00DA3F5A">
        <w:rPr>
          <w:rFonts w:cs="David" w:hint="cs"/>
          <w:rtl/>
          <w:lang w:val="x-none" w:eastAsia="x-none"/>
        </w:rPr>
        <w:t xml:space="preserve"> עובדים</w:t>
      </w:r>
      <w:r w:rsidR="00724D86" w:rsidRPr="00DA3F5A">
        <w:rPr>
          <w:rFonts w:cs="David" w:hint="cs"/>
          <w:rtl/>
          <w:lang w:val="x-none" w:eastAsia="x-none"/>
        </w:rPr>
        <w:t xml:space="preserve">, בעלי אזרחות ישראלית, </w:t>
      </w:r>
      <w:r w:rsidR="002A2B6D" w:rsidRPr="00DA3F5A">
        <w:rPr>
          <w:rFonts w:cs="David" w:hint="cs"/>
          <w:rtl/>
          <w:lang w:val="x-none" w:eastAsia="x-none"/>
        </w:rPr>
        <w:t xml:space="preserve">אשר יספקו את השירותים המבוקשים בתקופת ההתקשרות. </w:t>
      </w:r>
    </w:p>
    <w:p w:rsidR="00B903A9" w:rsidRDefault="002A2B6D" w:rsidP="00F06A9B">
      <w:pPr>
        <w:rPr>
          <w:rFonts w:cs="David"/>
          <w:rtl/>
          <w:lang w:val="x-none" w:eastAsia="x-none"/>
        </w:rPr>
      </w:pPr>
      <w:r w:rsidRPr="00DA3F5A">
        <w:rPr>
          <w:rFonts w:cs="David" w:hint="cs"/>
          <w:rtl/>
          <w:lang w:val="x-none" w:eastAsia="x-none"/>
        </w:rPr>
        <w:t>העובדים המוצעים להלן עומדים בכל תנאי הסף הבאים:</w:t>
      </w:r>
    </w:p>
    <w:tbl>
      <w:tblPr>
        <w:bidiVisual/>
        <w:tblW w:w="8628" w:type="dxa"/>
        <w:tblInd w:w="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3"/>
        <w:gridCol w:w="1134"/>
        <w:gridCol w:w="2019"/>
        <w:gridCol w:w="1843"/>
        <w:gridCol w:w="1559"/>
        <w:gridCol w:w="1560"/>
      </w:tblGrid>
      <w:tr w:rsidR="00520E6F" w:rsidRPr="00DA3F5A" w:rsidTr="006D2655">
        <w:trPr>
          <w:tblHeader/>
        </w:trPr>
        <w:tc>
          <w:tcPr>
            <w:tcW w:w="513" w:type="dxa"/>
            <w:shd w:val="clear" w:color="auto" w:fill="D9D9D9"/>
          </w:tcPr>
          <w:p w:rsidR="00520E6F" w:rsidRPr="00DA3F5A" w:rsidRDefault="00520E6F" w:rsidP="001B1154">
            <w:pPr>
              <w:spacing w:line="276" w:lineRule="auto"/>
              <w:rPr>
                <w:rFonts w:ascii="Arial" w:eastAsia="Times New Roman" w:hAnsi="Arial" w:cs="David"/>
                <w:b/>
                <w:bCs/>
                <w:rtl/>
              </w:rPr>
            </w:pPr>
            <w:r w:rsidRPr="00DA3F5A">
              <w:rPr>
                <w:rFonts w:ascii="Arial" w:eastAsia="Times New Roman" w:hAnsi="Arial" w:cs="David"/>
                <w:b/>
                <w:bCs/>
                <w:rtl/>
              </w:rPr>
              <w:t>#</w:t>
            </w:r>
          </w:p>
        </w:tc>
        <w:tc>
          <w:tcPr>
            <w:tcW w:w="1134" w:type="dxa"/>
            <w:shd w:val="clear" w:color="auto" w:fill="D9D9D9"/>
          </w:tcPr>
          <w:p w:rsidR="00520E6F" w:rsidRPr="00C75E76" w:rsidRDefault="00520E6F" w:rsidP="001B1154">
            <w:pPr>
              <w:spacing w:line="276" w:lineRule="auto"/>
              <w:rPr>
                <w:rFonts w:ascii="Arial" w:eastAsia="Times New Roman" w:hAnsi="Arial" w:cs="David"/>
                <w:b/>
                <w:bCs/>
                <w:rtl/>
              </w:rPr>
            </w:pPr>
            <w:r w:rsidRPr="00C75E76">
              <w:rPr>
                <w:rFonts w:ascii="Arial" w:eastAsia="Times New Roman" w:hAnsi="Arial" w:cs="David" w:hint="cs"/>
                <w:b/>
                <w:bCs/>
                <w:rtl/>
              </w:rPr>
              <w:t>העובד</w:t>
            </w:r>
          </w:p>
        </w:tc>
        <w:tc>
          <w:tcPr>
            <w:tcW w:w="2019" w:type="dxa"/>
            <w:shd w:val="clear" w:color="auto" w:fill="D9D9D9"/>
          </w:tcPr>
          <w:p w:rsidR="00520E6F" w:rsidRPr="00C75E76" w:rsidRDefault="00520E6F" w:rsidP="006D2655">
            <w:pPr>
              <w:spacing w:line="276" w:lineRule="auto"/>
              <w:jc w:val="center"/>
              <w:rPr>
                <w:rFonts w:ascii="Arial" w:eastAsia="Times New Roman" w:hAnsi="Arial" w:cs="David"/>
                <w:b/>
                <w:bCs/>
                <w:rtl/>
              </w:rPr>
            </w:pPr>
            <w:r w:rsidRPr="00C75E76">
              <w:rPr>
                <w:rFonts w:ascii="Arial" w:eastAsia="Times New Roman" w:hAnsi="Arial" w:cs="David"/>
                <w:b/>
                <w:bCs/>
                <w:rtl/>
              </w:rPr>
              <w:t>ניסיון במהלך השנים</w:t>
            </w:r>
            <w:r w:rsidR="006D2655" w:rsidRPr="00C75E76">
              <w:rPr>
                <w:rFonts w:ascii="Arial" w:eastAsia="Times New Roman" w:hAnsi="Arial" w:cs="David"/>
                <w:b/>
                <w:bCs/>
                <w:rtl/>
              </w:rPr>
              <w:br/>
            </w:r>
            <w:r w:rsidRPr="00C75E76">
              <w:rPr>
                <w:rFonts w:ascii="Arial" w:eastAsia="Times New Roman" w:hAnsi="Arial" w:cs="David"/>
                <w:b/>
                <w:bCs/>
                <w:rtl/>
              </w:rPr>
              <w:t xml:space="preserve"> </w:t>
            </w:r>
            <w:r w:rsidRPr="00C75E76">
              <w:rPr>
                <w:rFonts w:ascii="Arial" w:eastAsia="Times New Roman" w:hAnsi="Arial" w:cs="David" w:hint="cs"/>
                <w:b/>
                <w:bCs/>
                <w:rtl/>
              </w:rPr>
              <w:t>201</w:t>
            </w:r>
            <w:r w:rsidR="006D2655" w:rsidRPr="00C75E76">
              <w:rPr>
                <w:rFonts w:ascii="Arial" w:eastAsia="Times New Roman" w:hAnsi="Arial" w:cs="David" w:hint="cs"/>
                <w:b/>
                <w:bCs/>
                <w:rtl/>
              </w:rPr>
              <w:t>4</w:t>
            </w:r>
            <w:r w:rsidRPr="00C75E76">
              <w:rPr>
                <w:rFonts w:ascii="Arial" w:eastAsia="Times New Roman" w:hAnsi="Arial" w:cs="David"/>
                <w:b/>
                <w:bCs/>
                <w:rtl/>
              </w:rPr>
              <w:t xml:space="preserve"> עד 201</w:t>
            </w:r>
            <w:r w:rsidR="006D2655" w:rsidRPr="00C75E76">
              <w:rPr>
                <w:rFonts w:ascii="Arial" w:eastAsia="Times New Roman" w:hAnsi="Arial" w:cs="David" w:hint="cs"/>
                <w:b/>
                <w:bCs/>
                <w:rtl/>
              </w:rPr>
              <w:t>7</w:t>
            </w:r>
          </w:p>
        </w:tc>
        <w:tc>
          <w:tcPr>
            <w:tcW w:w="1843" w:type="dxa"/>
            <w:shd w:val="clear" w:color="auto" w:fill="D9D9D9"/>
          </w:tcPr>
          <w:p w:rsidR="00520E6F" w:rsidRPr="00C75E76" w:rsidRDefault="00520E6F" w:rsidP="006D2655">
            <w:pPr>
              <w:spacing w:line="276" w:lineRule="auto"/>
              <w:jc w:val="left"/>
              <w:rPr>
                <w:rFonts w:ascii="Arial" w:eastAsia="Times New Roman" w:hAnsi="Arial" w:cs="David"/>
                <w:b/>
                <w:bCs/>
                <w:rtl/>
              </w:rPr>
            </w:pPr>
            <w:r w:rsidRPr="00C75E76">
              <w:rPr>
                <w:rFonts w:ascii="Arial" w:eastAsia="Times New Roman" w:hAnsi="Arial" w:cs="David"/>
                <w:b/>
                <w:bCs/>
                <w:rtl/>
              </w:rPr>
              <w:t xml:space="preserve">השכלה </w:t>
            </w:r>
            <w:r w:rsidR="001F2335" w:rsidRPr="00C75E76">
              <w:rPr>
                <w:rFonts w:ascii="Arial" w:eastAsia="Times New Roman" w:hAnsi="Arial" w:cs="David" w:hint="cs"/>
                <w:b/>
                <w:bCs/>
                <w:rtl/>
              </w:rPr>
              <w:t>נדרשת</w:t>
            </w:r>
            <w:r w:rsidR="006D2655" w:rsidRPr="00C75E76">
              <w:rPr>
                <w:rFonts w:ascii="Arial" w:eastAsia="Times New Roman" w:hAnsi="Arial" w:cs="David" w:hint="cs"/>
                <w:b/>
                <w:bCs/>
                <w:rtl/>
              </w:rPr>
              <w:t xml:space="preserve"> - תואר אקדמי באחד מהמקצועות הבאים:</w:t>
            </w:r>
          </w:p>
        </w:tc>
        <w:tc>
          <w:tcPr>
            <w:tcW w:w="1559" w:type="dxa"/>
            <w:shd w:val="clear" w:color="auto" w:fill="D9D9D9"/>
          </w:tcPr>
          <w:p w:rsidR="00520E6F" w:rsidRPr="00C75E76" w:rsidRDefault="00520E6F" w:rsidP="001B1154">
            <w:pPr>
              <w:spacing w:line="276" w:lineRule="auto"/>
              <w:rPr>
                <w:rFonts w:ascii="Arial" w:eastAsia="Times New Roman" w:hAnsi="Arial" w:cs="David"/>
                <w:b/>
                <w:bCs/>
                <w:rtl/>
              </w:rPr>
            </w:pPr>
            <w:r w:rsidRPr="00C75E76">
              <w:rPr>
                <w:rFonts w:ascii="Arial" w:eastAsia="Times New Roman" w:hAnsi="Arial" w:cs="David" w:hint="cs"/>
                <w:b/>
                <w:bCs/>
                <w:rtl/>
              </w:rPr>
              <w:t xml:space="preserve">מתכונת </w:t>
            </w:r>
            <w:r w:rsidR="00F06A9B" w:rsidRPr="00C75E76">
              <w:rPr>
                <w:rFonts w:ascii="Arial" w:eastAsia="Times New Roman" w:hAnsi="Arial" w:cs="David" w:hint="cs"/>
                <w:b/>
                <w:bCs/>
                <w:rtl/>
              </w:rPr>
              <w:t>ההתקשרות בין המציע לעובד</w:t>
            </w:r>
          </w:p>
        </w:tc>
        <w:tc>
          <w:tcPr>
            <w:tcW w:w="1560" w:type="dxa"/>
            <w:shd w:val="clear" w:color="auto" w:fill="D9D9D9"/>
          </w:tcPr>
          <w:p w:rsidR="00520E6F" w:rsidRPr="00DA3F5A" w:rsidRDefault="00F06A9B" w:rsidP="006D2655">
            <w:pPr>
              <w:spacing w:line="276" w:lineRule="auto"/>
              <w:jc w:val="center"/>
              <w:rPr>
                <w:rFonts w:ascii="Arial" w:eastAsia="Times New Roman" w:hAnsi="Arial" w:cs="David"/>
                <w:b/>
                <w:bCs/>
                <w:rtl/>
              </w:rPr>
            </w:pPr>
            <w:r w:rsidRPr="00DA3F5A">
              <w:rPr>
                <w:rFonts w:ascii="Arial" w:eastAsia="Times New Roman" w:hAnsi="Arial" w:cs="David" w:hint="cs"/>
                <w:b/>
                <w:bCs/>
                <w:rtl/>
              </w:rPr>
              <w:t>תחילת העסקה של העובד על ידי המציע</w:t>
            </w:r>
          </w:p>
        </w:tc>
      </w:tr>
      <w:tr w:rsidR="00F06A9B" w:rsidRPr="00DA3F5A" w:rsidTr="006D2655">
        <w:trPr>
          <w:trHeight w:val="729"/>
        </w:trPr>
        <w:tc>
          <w:tcPr>
            <w:tcW w:w="51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rtl/>
              </w:rPr>
              <w:t>1</w:t>
            </w:r>
          </w:p>
        </w:tc>
        <w:tc>
          <w:tcPr>
            <w:tcW w:w="1134" w:type="dxa"/>
            <w:shd w:val="clear" w:color="auto" w:fill="auto"/>
          </w:tcPr>
          <w:p w:rsidR="00F06A9B" w:rsidRPr="00C75E76" w:rsidRDefault="00F06A9B" w:rsidP="001B1154">
            <w:pPr>
              <w:spacing w:line="276" w:lineRule="auto"/>
              <w:jc w:val="left"/>
              <w:rPr>
                <w:rFonts w:ascii="Arial" w:eastAsia="Times New Roman" w:hAnsi="Arial" w:cs="David"/>
                <w:rtl/>
              </w:rPr>
            </w:pPr>
            <w:r w:rsidRPr="00C75E76">
              <w:rPr>
                <w:rFonts w:ascii="Arial" w:eastAsia="Times New Roman" w:hAnsi="Arial" w:cs="David" w:hint="cs"/>
                <w:rtl/>
              </w:rPr>
              <w:t>ראש צוות</w:t>
            </w:r>
          </w:p>
        </w:tc>
        <w:tc>
          <w:tcPr>
            <w:tcW w:w="2019" w:type="dxa"/>
            <w:shd w:val="clear" w:color="auto" w:fill="auto"/>
          </w:tcPr>
          <w:p w:rsidR="00F06A9B" w:rsidRPr="00C75E76" w:rsidRDefault="00F06A9B" w:rsidP="006D2655">
            <w:pPr>
              <w:spacing w:line="276" w:lineRule="auto"/>
              <w:jc w:val="left"/>
              <w:rPr>
                <w:rFonts w:ascii="Arial" w:eastAsia="Times New Roman" w:hAnsi="Arial" w:cs="David"/>
                <w:rtl/>
              </w:rPr>
            </w:pPr>
            <w:r w:rsidRPr="00C75E76">
              <w:rPr>
                <w:rFonts w:ascii="Arial" w:eastAsia="Times New Roman" w:hAnsi="Arial" w:cs="David" w:hint="cs"/>
                <w:rtl/>
              </w:rPr>
              <w:t>ניהול צוותי</w:t>
            </w:r>
            <w:r w:rsidR="00F2754F" w:rsidRPr="00C75E76">
              <w:rPr>
                <w:rFonts w:ascii="Arial" w:eastAsia="Times New Roman" w:hAnsi="Arial" w:cs="David" w:hint="cs"/>
                <w:rtl/>
              </w:rPr>
              <w:t xml:space="preserve"> </w:t>
            </w:r>
            <w:r w:rsidRPr="00C75E76">
              <w:rPr>
                <w:rFonts w:ascii="Arial" w:eastAsia="Times New Roman" w:hAnsi="Arial" w:cs="David" w:hint="cs"/>
                <w:rtl/>
              </w:rPr>
              <w:t xml:space="preserve"> עבודה בפרויקטים של בקרה</w:t>
            </w:r>
            <w:r w:rsidR="001F2335" w:rsidRPr="00C75E76">
              <w:rPr>
                <w:rFonts w:ascii="Arial" w:eastAsia="Times New Roman" w:hAnsi="Arial" w:cs="David" w:hint="cs"/>
                <w:rtl/>
              </w:rPr>
              <w:t xml:space="preserve"> מקצועית,</w:t>
            </w:r>
            <w:r w:rsidRPr="00C75E76">
              <w:rPr>
                <w:rFonts w:ascii="Arial" w:eastAsia="Times New Roman" w:hAnsi="Arial" w:cs="David" w:hint="cs"/>
                <w:rtl/>
              </w:rPr>
              <w:t xml:space="preserve"> תפעולית וכספית עבור לפחות 3 לקוחות שונים. </w:t>
            </w:r>
          </w:p>
        </w:tc>
        <w:tc>
          <w:tcPr>
            <w:tcW w:w="1843" w:type="dxa"/>
            <w:shd w:val="clear" w:color="auto" w:fill="auto"/>
          </w:tcPr>
          <w:p w:rsidR="00F06A9B" w:rsidRPr="00C75E76" w:rsidRDefault="001F2335" w:rsidP="006D2655">
            <w:pPr>
              <w:spacing w:line="276" w:lineRule="auto"/>
              <w:jc w:val="left"/>
              <w:rPr>
                <w:rFonts w:ascii="Arial" w:eastAsia="Times New Roman" w:hAnsi="Arial" w:cs="David"/>
                <w:rtl/>
              </w:rPr>
            </w:pPr>
            <w:r w:rsidRPr="00C75E76">
              <w:rPr>
                <w:rFonts w:ascii="Arial" w:eastAsia="Times New Roman" w:hAnsi="Arial" w:cs="David" w:hint="cs"/>
                <w:rtl/>
              </w:rPr>
              <w:t>הנדסה</w:t>
            </w:r>
            <w:r w:rsidR="00F06A9B" w:rsidRPr="00C75E76">
              <w:rPr>
                <w:rFonts w:ascii="Arial" w:eastAsia="Times New Roman" w:hAnsi="Arial" w:cs="David" w:hint="cs"/>
                <w:rtl/>
              </w:rPr>
              <w:t>, כלכלה, מינהל עסקים</w:t>
            </w:r>
            <w:r w:rsidRPr="00C75E76">
              <w:rPr>
                <w:rFonts w:ascii="Arial" w:eastAsia="Times New Roman" w:hAnsi="Arial" w:cs="David" w:hint="cs"/>
                <w:rtl/>
              </w:rPr>
              <w:t>, מינהל ציבורי, מדעי המדינה</w:t>
            </w:r>
            <w:r w:rsidR="006D2655" w:rsidRPr="00C75E76">
              <w:rPr>
                <w:rFonts w:ascii="Arial" w:eastAsia="Times New Roman" w:hAnsi="Arial" w:cs="David" w:hint="cs"/>
                <w:rtl/>
              </w:rPr>
              <w:t>, משפטים</w:t>
            </w:r>
            <w:r w:rsidR="00F06A9B" w:rsidRPr="00C75E76">
              <w:rPr>
                <w:rFonts w:ascii="Arial" w:eastAsia="Times New Roman" w:hAnsi="Arial" w:cs="David" w:hint="cs"/>
                <w:rtl/>
              </w:rPr>
              <w:t>.</w:t>
            </w:r>
          </w:p>
          <w:p w:rsidR="00A63C1A" w:rsidRPr="00C75E76" w:rsidRDefault="00A63C1A" w:rsidP="001B1154">
            <w:pPr>
              <w:spacing w:line="276" w:lineRule="auto"/>
              <w:jc w:val="left"/>
              <w:rPr>
                <w:rFonts w:ascii="Arial" w:eastAsia="Times New Roman" w:hAnsi="Arial" w:cs="David"/>
                <w:rtl/>
              </w:rPr>
            </w:pPr>
          </w:p>
        </w:tc>
        <w:tc>
          <w:tcPr>
            <w:tcW w:w="1559" w:type="dxa"/>
          </w:tcPr>
          <w:p w:rsidR="00F06A9B" w:rsidRPr="00C75E76" w:rsidRDefault="00F06A9B" w:rsidP="001B1154">
            <w:pPr>
              <w:spacing w:line="276" w:lineRule="auto"/>
              <w:jc w:val="left"/>
              <w:rPr>
                <w:rFonts w:ascii="Arial" w:eastAsia="Times New Roman" w:hAnsi="Arial" w:cs="David"/>
                <w:rtl/>
              </w:rPr>
            </w:pPr>
            <w:r w:rsidRPr="00C75E76">
              <w:rPr>
                <w:rFonts w:ascii="Arial" w:eastAsia="Times New Roman" w:hAnsi="Arial" w:cs="David" w:hint="cs"/>
                <w:rtl/>
              </w:rPr>
              <w:t>עובד מעביד</w:t>
            </w:r>
          </w:p>
        </w:tc>
        <w:tc>
          <w:tcPr>
            <w:tcW w:w="1560" w:type="dxa"/>
          </w:tcPr>
          <w:p w:rsidR="00F06A9B" w:rsidRPr="00DA3F5A" w:rsidRDefault="00F06A9B" w:rsidP="006D2655">
            <w:pPr>
              <w:spacing w:line="276" w:lineRule="auto"/>
              <w:jc w:val="left"/>
              <w:rPr>
                <w:rFonts w:ascii="Arial" w:eastAsia="Times New Roman" w:hAnsi="Arial" w:cs="David"/>
                <w:rtl/>
              </w:rPr>
            </w:pPr>
            <w:r w:rsidRPr="00DA3F5A">
              <w:rPr>
                <w:rFonts w:ascii="Arial" w:eastAsia="Times New Roman" w:hAnsi="Arial" w:cs="David" w:hint="cs"/>
                <w:rtl/>
              </w:rPr>
              <w:t>לפחות 12  חודשים טרם הגשת ההצעה</w:t>
            </w:r>
          </w:p>
        </w:tc>
      </w:tr>
      <w:tr w:rsidR="00F06A9B" w:rsidRPr="00DA3F5A" w:rsidTr="006D2655">
        <w:trPr>
          <w:trHeight w:val="499"/>
        </w:trPr>
        <w:tc>
          <w:tcPr>
            <w:tcW w:w="51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hint="cs"/>
                <w:rtl/>
              </w:rPr>
              <w:t>2</w:t>
            </w:r>
          </w:p>
        </w:tc>
        <w:tc>
          <w:tcPr>
            <w:tcW w:w="1134" w:type="dxa"/>
            <w:shd w:val="clear" w:color="auto" w:fill="auto"/>
          </w:tcPr>
          <w:p w:rsidR="00F06A9B" w:rsidRPr="00C75E76" w:rsidRDefault="00F06A9B" w:rsidP="001B1154">
            <w:pPr>
              <w:spacing w:line="276" w:lineRule="auto"/>
              <w:jc w:val="left"/>
              <w:rPr>
                <w:rFonts w:ascii="Arial" w:eastAsia="Times New Roman" w:hAnsi="Arial" w:cs="David"/>
                <w:rtl/>
              </w:rPr>
            </w:pPr>
            <w:r w:rsidRPr="00C75E76">
              <w:rPr>
                <w:rFonts w:ascii="Arial" w:eastAsia="Times New Roman" w:hAnsi="Arial" w:cs="David" w:hint="cs"/>
                <w:rtl/>
              </w:rPr>
              <w:t>יועץ חברתי</w:t>
            </w:r>
          </w:p>
        </w:tc>
        <w:tc>
          <w:tcPr>
            <w:tcW w:w="2019" w:type="dxa"/>
            <w:shd w:val="clear" w:color="auto" w:fill="auto"/>
          </w:tcPr>
          <w:p w:rsidR="00F06A9B" w:rsidRPr="00C75E76" w:rsidRDefault="001F2335" w:rsidP="006D2655">
            <w:pPr>
              <w:spacing w:line="276" w:lineRule="auto"/>
              <w:jc w:val="left"/>
              <w:rPr>
                <w:rFonts w:ascii="Arial" w:hAnsi="Arial" w:cs="David"/>
                <w:rtl/>
              </w:rPr>
            </w:pPr>
            <w:r w:rsidRPr="00C75E76">
              <w:rPr>
                <w:rFonts w:ascii="Arial" w:hAnsi="Arial" w:cs="David" w:hint="cs"/>
                <w:rtl/>
              </w:rPr>
              <w:t xml:space="preserve">יעוץ והתמחות </w:t>
            </w:r>
            <w:r w:rsidR="00F06A9B" w:rsidRPr="00C75E76">
              <w:rPr>
                <w:rFonts w:ascii="Arial" w:hAnsi="Arial" w:cs="David" w:hint="cs"/>
                <w:rtl/>
              </w:rPr>
              <w:t xml:space="preserve">בתחומים חברתיים וקהילתיים. </w:t>
            </w:r>
            <w:r w:rsidR="00F06A9B" w:rsidRPr="00C75E76">
              <w:rPr>
                <w:rFonts w:ascii="Arial" w:eastAsia="Times New Roman" w:hAnsi="Arial" w:cs="David" w:hint="cs"/>
                <w:rtl/>
              </w:rPr>
              <w:t>השירותים ניתנו עבור לפחות 3 לקוחות שונים.</w:t>
            </w:r>
          </w:p>
        </w:tc>
        <w:tc>
          <w:tcPr>
            <w:tcW w:w="1843" w:type="dxa"/>
            <w:shd w:val="clear" w:color="auto" w:fill="auto"/>
          </w:tcPr>
          <w:p w:rsidR="00F06A9B" w:rsidRPr="00C75E76" w:rsidRDefault="001F2335" w:rsidP="001F2335">
            <w:pPr>
              <w:pStyle w:val="a9"/>
              <w:keepLines/>
              <w:widowControl w:val="0"/>
              <w:autoSpaceDE w:val="0"/>
              <w:autoSpaceDN w:val="0"/>
              <w:adjustRightInd w:val="0"/>
              <w:spacing w:line="276" w:lineRule="auto"/>
              <w:ind w:left="0" w:right="77"/>
              <w:jc w:val="left"/>
              <w:rPr>
                <w:rFonts w:ascii="Arial" w:eastAsia="Times New Roman" w:hAnsi="Arial" w:cs="David"/>
                <w:rtl/>
              </w:rPr>
            </w:pPr>
            <w:r w:rsidRPr="00C75E76">
              <w:rPr>
                <w:rFonts w:ascii="Arial" w:eastAsia="Times New Roman" w:hAnsi="Arial" w:cs="David" w:hint="cs"/>
                <w:rtl/>
              </w:rPr>
              <w:t>יעוץ ארגוני, עבודה סוציאלית, סוציולוגיה</w:t>
            </w:r>
            <w:r w:rsidR="006D2655" w:rsidRPr="00C75E76">
              <w:rPr>
                <w:rFonts w:ascii="Arial" w:eastAsia="Times New Roman" w:hAnsi="Arial" w:cs="David" w:hint="cs"/>
                <w:rtl/>
              </w:rPr>
              <w:t>.</w:t>
            </w:r>
          </w:p>
        </w:tc>
        <w:tc>
          <w:tcPr>
            <w:tcW w:w="1559" w:type="dxa"/>
          </w:tcPr>
          <w:p w:rsidR="00F06A9B" w:rsidRPr="00C75E76" w:rsidRDefault="00F06A9B" w:rsidP="001B1154">
            <w:pPr>
              <w:pStyle w:val="a9"/>
              <w:keepLines/>
              <w:widowControl w:val="0"/>
              <w:autoSpaceDE w:val="0"/>
              <w:autoSpaceDN w:val="0"/>
              <w:adjustRightInd w:val="0"/>
              <w:spacing w:line="276" w:lineRule="auto"/>
              <w:ind w:left="0" w:right="77"/>
              <w:jc w:val="left"/>
              <w:rPr>
                <w:rFonts w:ascii="Arial" w:eastAsia="Times New Roman" w:hAnsi="Arial" w:cs="David"/>
                <w:rtl/>
              </w:rPr>
            </w:pPr>
            <w:r w:rsidRPr="00C75E76">
              <w:rPr>
                <w:rFonts w:ascii="Arial" w:eastAsia="Times New Roman" w:hAnsi="Arial" w:cs="David" w:hint="cs"/>
                <w:rtl/>
              </w:rPr>
              <w:t xml:space="preserve">עובד מעביד או הסכם התקשרות </w:t>
            </w:r>
            <w:r w:rsidR="00176763" w:rsidRPr="00C75E76">
              <w:rPr>
                <w:rFonts w:ascii="Arial" w:eastAsia="Times New Roman" w:hAnsi="Arial" w:cs="David" w:hint="cs"/>
                <w:rtl/>
              </w:rPr>
              <w:t>["פרילנס"]</w:t>
            </w:r>
          </w:p>
        </w:tc>
        <w:tc>
          <w:tcPr>
            <w:tcW w:w="1560" w:type="dxa"/>
          </w:tcPr>
          <w:p w:rsidR="00F06A9B" w:rsidRPr="00DA3F5A" w:rsidRDefault="00F06A9B" w:rsidP="006D2655">
            <w:pPr>
              <w:pStyle w:val="a9"/>
              <w:keepLines/>
              <w:widowControl w:val="0"/>
              <w:autoSpaceDE w:val="0"/>
              <w:autoSpaceDN w:val="0"/>
              <w:adjustRightInd w:val="0"/>
              <w:spacing w:line="276" w:lineRule="auto"/>
              <w:ind w:left="0" w:right="77"/>
              <w:jc w:val="left"/>
              <w:rPr>
                <w:rFonts w:ascii="Arial" w:eastAsia="Times New Roman" w:hAnsi="Arial" w:cs="David"/>
                <w:rtl/>
              </w:rPr>
            </w:pPr>
            <w:r w:rsidRPr="00DA3F5A">
              <w:rPr>
                <w:rFonts w:ascii="Arial" w:eastAsia="Times New Roman" w:hAnsi="Arial" w:cs="David" w:hint="cs"/>
                <w:rtl/>
              </w:rPr>
              <w:t>לפחות מיום הגשת ההצעה</w:t>
            </w:r>
          </w:p>
        </w:tc>
      </w:tr>
      <w:tr w:rsidR="00F06A9B" w:rsidRPr="00DA3F5A" w:rsidTr="006D2655">
        <w:tc>
          <w:tcPr>
            <w:tcW w:w="51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hint="cs"/>
                <w:rtl/>
              </w:rPr>
              <w:t>3</w:t>
            </w:r>
          </w:p>
        </w:tc>
        <w:tc>
          <w:tcPr>
            <w:tcW w:w="1134" w:type="dxa"/>
            <w:shd w:val="clear" w:color="auto" w:fill="auto"/>
          </w:tcPr>
          <w:p w:rsidR="00F06A9B" w:rsidRPr="00C75E76" w:rsidRDefault="006D2655" w:rsidP="001B1154">
            <w:pPr>
              <w:spacing w:line="276" w:lineRule="auto"/>
              <w:jc w:val="left"/>
              <w:rPr>
                <w:rFonts w:ascii="Arial" w:eastAsia="Times New Roman" w:hAnsi="Arial" w:cs="David"/>
                <w:rtl/>
              </w:rPr>
            </w:pPr>
            <w:r w:rsidRPr="00C75E76">
              <w:rPr>
                <w:rFonts w:ascii="Arial" w:eastAsia="Times New Roman" w:hAnsi="Arial" w:cs="David" w:hint="cs"/>
                <w:rtl/>
              </w:rPr>
              <w:t xml:space="preserve">מרכז </w:t>
            </w:r>
            <w:r w:rsidR="001F2335" w:rsidRPr="00C75E76">
              <w:rPr>
                <w:rFonts w:ascii="Arial" w:eastAsia="Times New Roman" w:hAnsi="Arial" w:cs="David" w:hint="cs"/>
                <w:rtl/>
              </w:rPr>
              <w:t>תפעולי</w:t>
            </w:r>
          </w:p>
        </w:tc>
        <w:tc>
          <w:tcPr>
            <w:tcW w:w="2019" w:type="dxa"/>
            <w:shd w:val="clear" w:color="auto" w:fill="auto"/>
          </w:tcPr>
          <w:p w:rsidR="00F06A9B" w:rsidRPr="00C75E76" w:rsidRDefault="006D2655" w:rsidP="006D2655">
            <w:pPr>
              <w:spacing w:line="276" w:lineRule="auto"/>
              <w:jc w:val="left"/>
              <w:rPr>
                <w:rFonts w:ascii="Arial" w:eastAsia="Times New Roman" w:hAnsi="Arial" w:cs="David"/>
                <w:rtl/>
              </w:rPr>
            </w:pPr>
            <w:r w:rsidRPr="00C75E76">
              <w:rPr>
                <w:rFonts w:ascii="Arial" w:hAnsi="Arial" w:cs="David" w:hint="cs"/>
                <w:rtl/>
              </w:rPr>
              <w:t xml:space="preserve">ניהול וריכוז פרויקטים, ניהול בסיסי מידע, </w:t>
            </w:r>
            <w:r w:rsidR="00F06A9B" w:rsidRPr="00C75E76">
              <w:rPr>
                <w:rFonts w:ascii="Arial" w:hAnsi="Arial" w:cs="David" w:hint="cs"/>
                <w:rtl/>
              </w:rPr>
              <w:t>ארגון ו</w:t>
            </w:r>
            <w:r w:rsidRPr="00C75E76">
              <w:rPr>
                <w:rFonts w:ascii="Arial" w:hAnsi="Arial" w:cs="David" w:hint="cs"/>
                <w:rtl/>
              </w:rPr>
              <w:t xml:space="preserve">יישום </w:t>
            </w:r>
            <w:r w:rsidR="00F06A9B" w:rsidRPr="00C75E76">
              <w:rPr>
                <w:rFonts w:ascii="Arial" w:hAnsi="Arial" w:cs="David" w:hint="cs"/>
                <w:rtl/>
              </w:rPr>
              <w:t>שיטות ניהול</w:t>
            </w:r>
            <w:r w:rsidR="00F06A9B" w:rsidRPr="00C75E76">
              <w:rPr>
                <w:rFonts w:ascii="Arial" w:eastAsia="Times New Roman" w:hAnsi="Arial" w:cs="David" w:hint="cs"/>
                <w:rtl/>
              </w:rPr>
              <w:t>.</w:t>
            </w:r>
          </w:p>
          <w:p w:rsidR="00F06A9B" w:rsidRPr="00C75E76" w:rsidRDefault="00F06A9B" w:rsidP="006D2655">
            <w:pPr>
              <w:spacing w:line="276" w:lineRule="auto"/>
              <w:jc w:val="left"/>
              <w:rPr>
                <w:rFonts w:ascii="Arial" w:eastAsia="Times New Roman" w:hAnsi="Arial" w:cs="David"/>
                <w:rtl/>
              </w:rPr>
            </w:pPr>
            <w:r w:rsidRPr="00C75E76">
              <w:rPr>
                <w:rFonts w:ascii="Arial" w:eastAsia="Times New Roman" w:hAnsi="Arial" w:cs="David" w:hint="cs"/>
                <w:rtl/>
              </w:rPr>
              <w:t xml:space="preserve">השירותים ניתנו עבור לפחות  3 לקוחות שונים. </w:t>
            </w:r>
          </w:p>
        </w:tc>
        <w:tc>
          <w:tcPr>
            <w:tcW w:w="1843" w:type="dxa"/>
            <w:shd w:val="clear" w:color="auto" w:fill="auto"/>
          </w:tcPr>
          <w:p w:rsidR="00F06A9B" w:rsidRPr="00C75E76" w:rsidRDefault="00F06A9B" w:rsidP="001B1154">
            <w:pPr>
              <w:pStyle w:val="a9"/>
              <w:keepLines/>
              <w:widowControl w:val="0"/>
              <w:autoSpaceDE w:val="0"/>
              <w:autoSpaceDN w:val="0"/>
              <w:adjustRightInd w:val="0"/>
              <w:spacing w:line="276" w:lineRule="auto"/>
              <w:ind w:left="0" w:right="77"/>
              <w:jc w:val="left"/>
              <w:rPr>
                <w:rFonts w:ascii="Arial" w:eastAsia="Times New Roman" w:hAnsi="Arial" w:cs="David"/>
                <w:rtl/>
              </w:rPr>
            </w:pPr>
            <w:r w:rsidRPr="00C75E76">
              <w:rPr>
                <w:rFonts w:ascii="Arial" w:eastAsia="Times New Roman" w:hAnsi="Arial" w:cs="David" w:hint="cs"/>
                <w:rtl/>
              </w:rPr>
              <w:t>מהנדס תעשייה וניהול</w:t>
            </w:r>
            <w:r w:rsidR="001F2335" w:rsidRPr="00C75E76">
              <w:rPr>
                <w:rFonts w:ascii="Arial" w:eastAsia="Times New Roman" w:hAnsi="Arial" w:cs="David" w:hint="cs"/>
                <w:rtl/>
              </w:rPr>
              <w:t>, כלכלה, מינהל עסקים, מינהל ציבורי, מדעי המדינה, מדעי המחשב.</w:t>
            </w:r>
          </w:p>
        </w:tc>
        <w:tc>
          <w:tcPr>
            <w:tcW w:w="1559" w:type="dxa"/>
          </w:tcPr>
          <w:p w:rsidR="00F06A9B" w:rsidRPr="00C75E76" w:rsidRDefault="00F06A9B" w:rsidP="001B1154">
            <w:pPr>
              <w:pStyle w:val="a9"/>
              <w:keepLines/>
              <w:widowControl w:val="0"/>
              <w:autoSpaceDE w:val="0"/>
              <w:autoSpaceDN w:val="0"/>
              <w:adjustRightInd w:val="0"/>
              <w:spacing w:line="276" w:lineRule="auto"/>
              <w:ind w:left="0" w:right="77"/>
              <w:jc w:val="left"/>
              <w:rPr>
                <w:rFonts w:ascii="Arial" w:eastAsia="Times New Roman" w:hAnsi="Arial" w:cs="David"/>
                <w:rtl/>
              </w:rPr>
            </w:pPr>
            <w:r w:rsidRPr="00C75E76">
              <w:rPr>
                <w:rFonts w:ascii="Arial" w:eastAsia="Times New Roman" w:hAnsi="Arial" w:cs="David" w:hint="cs"/>
                <w:rtl/>
              </w:rPr>
              <w:t xml:space="preserve">עובד מעביד או הסכם התקשרות </w:t>
            </w:r>
            <w:r w:rsidR="009C51E2" w:rsidRPr="00C75E76">
              <w:rPr>
                <w:rFonts w:ascii="Arial" w:eastAsia="Times New Roman" w:hAnsi="Arial" w:cs="David" w:hint="cs"/>
                <w:rtl/>
              </w:rPr>
              <w:t>["פרילנס"]</w:t>
            </w:r>
          </w:p>
        </w:tc>
        <w:tc>
          <w:tcPr>
            <w:tcW w:w="1560" w:type="dxa"/>
          </w:tcPr>
          <w:p w:rsidR="00F06A9B" w:rsidRPr="00DA3F5A" w:rsidRDefault="00F06A9B" w:rsidP="006D2655">
            <w:pPr>
              <w:pStyle w:val="a9"/>
              <w:keepLines/>
              <w:widowControl w:val="0"/>
              <w:autoSpaceDE w:val="0"/>
              <w:autoSpaceDN w:val="0"/>
              <w:adjustRightInd w:val="0"/>
              <w:spacing w:line="276" w:lineRule="auto"/>
              <w:ind w:left="0" w:right="77"/>
              <w:jc w:val="left"/>
              <w:rPr>
                <w:rFonts w:ascii="Arial" w:eastAsia="Times New Roman" w:hAnsi="Arial" w:cs="David"/>
                <w:rtl/>
              </w:rPr>
            </w:pPr>
            <w:r w:rsidRPr="00DA3F5A">
              <w:rPr>
                <w:rFonts w:ascii="Arial" w:eastAsia="Times New Roman" w:hAnsi="Arial" w:cs="David" w:hint="cs"/>
                <w:rtl/>
              </w:rPr>
              <w:t>לפחות מיום הגשת ההצעה</w:t>
            </w:r>
          </w:p>
        </w:tc>
      </w:tr>
      <w:tr w:rsidR="00F06A9B" w:rsidRPr="00F06A9B" w:rsidTr="006D2655">
        <w:tc>
          <w:tcPr>
            <w:tcW w:w="513" w:type="dxa"/>
            <w:shd w:val="clear" w:color="auto" w:fill="auto"/>
          </w:tcPr>
          <w:p w:rsidR="00F06A9B" w:rsidRPr="00DA3F5A" w:rsidRDefault="00F06A9B" w:rsidP="001B1154">
            <w:pPr>
              <w:spacing w:line="276" w:lineRule="auto"/>
              <w:rPr>
                <w:rFonts w:ascii="Arial" w:eastAsia="Times New Roman" w:hAnsi="Arial" w:cs="David"/>
                <w:rtl/>
              </w:rPr>
            </w:pPr>
            <w:r w:rsidRPr="00DA3F5A">
              <w:rPr>
                <w:rFonts w:ascii="Arial" w:eastAsia="Times New Roman" w:hAnsi="Arial" w:cs="David" w:hint="cs"/>
                <w:rtl/>
              </w:rPr>
              <w:t>4</w:t>
            </w:r>
          </w:p>
        </w:tc>
        <w:tc>
          <w:tcPr>
            <w:tcW w:w="1134" w:type="dxa"/>
            <w:shd w:val="clear" w:color="auto" w:fill="auto"/>
          </w:tcPr>
          <w:p w:rsidR="00F06A9B" w:rsidRPr="00C75E76" w:rsidRDefault="00F06A9B" w:rsidP="001B1154">
            <w:pPr>
              <w:spacing w:line="276" w:lineRule="auto"/>
              <w:jc w:val="left"/>
              <w:rPr>
                <w:rFonts w:ascii="Arial" w:eastAsia="Times New Roman" w:hAnsi="Arial" w:cs="David"/>
                <w:rtl/>
              </w:rPr>
            </w:pPr>
            <w:r w:rsidRPr="00C75E76">
              <w:rPr>
                <w:rFonts w:ascii="Arial" w:eastAsia="Times New Roman" w:hAnsi="Arial" w:cs="David" w:hint="cs"/>
                <w:rtl/>
              </w:rPr>
              <w:t>רואה חשבון</w:t>
            </w:r>
          </w:p>
        </w:tc>
        <w:tc>
          <w:tcPr>
            <w:tcW w:w="2019" w:type="dxa"/>
            <w:shd w:val="clear" w:color="auto" w:fill="auto"/>
          </w:tcPr>
          <w:p w:rsidR="00F06A9B" w:rsidRPr="00C75E76" w:rsidRDefault="00F06A9B" w:rsidP="006D2655">
            <w:pPr>
              <w:spacing w:line="276" w:lineRule="auto"/>
              <w:jc w:val="left"/>
              <w:rPr>
                <w:rFonts w:ascii="Arial" w:eastAsia="Times New Roman" w:hAnsi="Arial" w:cs="David"/>
                <w:rtl/>
              </w:rPr>
            </w:pPr>
            <w:r w:rsidRPr="00C75E76">
              <w:rPr>
                <w:rFonts w:ascii="Arial" w:hAnsi="Arial" w:cs="David" w:hint="cs"/>
                <w:rtl/>
              </w:rPr>
              <w:t xml:space="preserve">מתן שירותים בתחומים של </w:t>
            </w:r>
            <w:r w:rsidRPr="00C75E76">
              <w:rPr>
                <w:rFonts w:ascii="Arial" w:hAnsi="Arial" w:cs="David"/>
                <w:rtl/>
              </w:rPr>
              <w:t xml:space="preserve">ביקורת </w:t>
            </w:r>
            <w:r w:rsidRPr="00C75E76">
              <w:rPr>
                <w:rFonts w:ascii="Arial" w:hAnsi="Arial" w:cs="David" w:hint="cs"/>
                <w:rtl/>
              </w:rPr>
              <w:t>גופים</w:t>
            </w:r>
            <w:r w:rsidRPr="00C75E76">
              <w:rPr>
                <w:rFonts w:ascii="Arial" w:hAnsi="Arial" w:cs="David"/>
                <w:rtl/>
              </w:rPr>
              <w:t xml:space="preserve"> נתמכים </w:t>
            </w:r>
            <w:r w:rsidRPr="00C75E76">
              <w:rPr>
                <w:rFonts w:cs="David" w:hint="cs"/>
                <w:rtl/>
                <w:lang w:eastAsia="x-none"/>
              </w:rPr>
              <w:t xml:space="preserve">מטעמו של גוף ממשלתי תומך, על פי שיטת העבודה </w:t>
            </w:r>
            <w:r w:rsidRPr="00C75E76">
              <w:rPr>
                <w:rFonts w:cs="David" w:hint="cs"/>
                <w:rtl/>
                <w:lang w:eastAsia="x-none"/>
              </w:rPr>
              <w:lastRenderedPageBreak/>
              <w:t xml:space="preserve">המובאת </w:t>
            </w:r>
            <w:r w:rsidRPr="00C75E76">
              <w:rPr>
                <w:rFonts w:cs="David" w:hint="cs"/>
                <w:rtl/>
                <w:lang w:val="x-none" w:eastAsia="x-none"/>
              </w:rPr>
              <w:t xml:space="preserve">הוראת תכ"ם מס. 6.1.4 </w:t>
            </w:r>
            <w:r w:rsidRPr="00C75E76">
              <w:rPr>
                <w:rFonts w:cs="David"/>
                <w:rtl/>
                <w:lang w:val="x-none" w:eastAsia="x-none"/>
              </w:rPr>
              <w:t>–</w:t>
            </w:r>
            <w:r w:rsidRPr="00C75E76">
              <w:rPr>
                <w:rFonts w:cs="David" w:hint="cs"/>
                <w:rtl/>
                <w:lang w:val="x-none" w:eastAsia="x-none"/>
              </w:rPr>
              <w:t xml:space="preserve"> "</w:t>
            </w:r>
            <w:r w:rsidRPr="00C75E76">
              <w:rPr>
                <w:rFonts w:cs="David" w:hint="cs"/>
                <w:b/>
                <w:bCs/>
                <w:rtl/>
              </w:rPr>
              <w:t>פיקוח ובקרה על תמיכות במוסדות ציבור</w:t>
            </w:r>
            <w:r w:rsidRPr="00C75E76">
              <w:rPr>
                <w:rFonts w:cs="David" w:hint="cs"/>
                <w:rtl/>
              </w:rPr>
              <w:t>"</w:t>
            </w:r>
            <w:r w:rsidRPr="00C75E76">
              <w:rPr>
                <w:rFonts w:ascii="Arial" w:eastAsia="Times New Roman" w:hAnsi="Arial" w:cs="David" w:hint="cs"/>
                <w:rtl/>
              </w:rPr>
              <w:t>.</w:t>
            </w:r>
          </w:p>
          <w:p w:rsidR="00F06A9B" w:rsidRPr="00C75E76" w:rsidRDefault="00F06A9B" w:rsidP="006D2655">
            <w:pPr>
              <w:spacing w:line="276" w:lineRule="auto"/>
              <w:jc w:val="left"/>
              <w:rPr>
                <w:rFonts w:ascii="Arial" w:eastAsia="Times New Roman" w:hAnsi="Arial" w:cs="David"/>
                <w:rtl/>
              </w:rPr>
            </w:pPr>
            <w:r w:rsidRPr="00C75E76">
              <w:rPr>
                <w:rFonts w:ascii="Arial" w:eastAsia="Times New Roman" w:hAnsi="Arial" w:cs="David" w:hint="cs"/>
                <w:rtl/>
              </w:rPr>
              <w:t xml:space="preserve">השירותים ניתנו עבור לפחות  3 לקוחות שונים. </w:t>
            </w:r>
          </w:p>
        </w:tc>
        <w:tc>
          <w:tcPr>
            <w:tcW w:w="1843" w:type="dxa"/>
            <w:shd w:val="clear" w:color="auto" w:fill="auto"/>
          </w:tcPr>
          <w:p w:rsidR="00F06A9B" w:rsidRPr="00C75E76" w:rsidRDefault="00F06A9B" w:rsidP="006701D9">
            <w:pPr>
              <w:pStyle w:val="a9"/>
              <w:keepLines/>
              <w:widowControl w:val="0"/>
              <w:autoSpaceDE w:val="0"/>
              <w:autoSpaceDN w:val="0"/>
              <w:adjustRightInd w:val="0"/>
              <w:spacing w:line="276" w:lineRule="auto"/>
              <w:ind w:left="0" w:right="77"/>
              <w:jc w:val="left"/>
              <w:rPr>
                <w:rFonts w:ascii="Arial" w:eastAsia="Times New Roman" w:hAnsi="Arial" w:cs="David"/>
                <w:rtl/>
              </w:rPr>
            </w:pPr>
            <w:r w:rsidRPr="00C75E76">
              <w:rPr>
                <w:rFonts w:ascii="Arial" w:eastAsia="Times New Roman" w:hAnsi="Arial" w:cs="David" w:hint="cs"/>
                <w:rtl/>
              </w:rPr>
              <w:lastRenderedPageBreak/>
              <w:t xml:space="preserve">רואה חשבון בעל </w:t>
            </w:r>
            <w:r w:rsidR="006701D9">
              <w:rPr>
                <w:rFonts w:ascii="Arial" w:eastAsia="Times New Roman" w:hAnsi="Arial" w:cs="David" w:hint="cs"/>
                <w:rtl/>
              </w:rPr>
              <w:t>רישיון</w:t>
            </w:r>
            <w:r w:rsidR="009C3756">
              <w:rPr>
                <w:rFonts w:ascii="Arial" w:eastAsia="Times New Roman" w:hAnsi="Arial" w:cs="David" w:hint="cs"/>
                <w:rtl/>
              </w:rPr>
              <w:t xml:space="preserve"> </w:t>
            </w:r>
            <w:r w:rsidRPr="00C75E76">
              <w:rPr>
                <w:rFonts w:ascii="Arial" w:eastAsia="Times New Roman" w:hAnsi="Arial" w:cs="David" w:hint="cs"/>
                <w:rtl/>
              </w:rPr>
              <w:t>בישראל.</w:t>
            </w:r>
          </w:p>
        </w:tc>
        <w:tc>
          <w:tcPr>
            <w:tcW w:w="1559" w:type="dxa"/>
          </w:tcPr>
          <w:p w:rsidR="00F06A9B" w:rsidRPr="00C75E76" w:rsidRDefault="001F2335" w:rsidP="001B1154">
            <w:pPr>
              <w:pStyle w:val="a9"/>
              <w:keepLines/>
              <w:widowControl w:val="0"/>
              <w:autoSpaceDE w:val="0"/>
              <w:autoSpaceDN w:val="0"/>
              <w:adjustRightInd w:val="0"/>
              <w:spacing w:line="276" w:lineRule="auto"/>
              <w:ind w:left="0" w:right="77"/>
              <w:jc w:val="left"/>
              <w:rPr>
                <w:rFonts w:ascii="Arial" w:eastAsia="Times New Roman" w:hAnsi="Arial" w:cs="David"/>
                <w:rtl/>
              </w:rPr>
            </w:pPr>
            <w:r w:rsidRPr="00C75E76">
              <w:rPr>
                <w:rFonts w:ascii="Arial" w:eastAsia="Times New Roman" w:hAnsi="Arial" w:cs="David" w:hint="cs"/>
                <w:rtl/>
              </w:rPr>
              <w:t>עובד מעביד או הסכם התקשרות ["פרילנס"]</w:t>
            </w:r>
          </w:p>
        </w:tc>
        <w:tc>
          <w:tcPr>
            <w:tcW w:w="1560" w:type="dxa"/>
          </w:tcPr>
          <w:p w:rsidR="00F06A9B" w:rsidRPr="00DA3F5A" w:rsidRDefault="00176763" w:rsidP="006D2655">
            <w:pPr>
              <w:pStyle w:val="a9"/>
              <w:keepLines/>
              <w:widowControl w:val="0"/>
              <w:autoSpaceDE w:val="0"/>
              <w:autoSpaceDN w:val="0"/>
              <w:adjustRightInd w:val="0"/>
              <w:spacing w:line="276" w:lineRule="auto"/>
              <w:ind w:left="0" w:right="77"/>
              <w:jc w:val="left"/>
              <w:rPr>
                <w:rFonts w:ascii="Arial" w:eastAsia="Times New Roman" w:hAnsi="Arial" w:cs="David"/>
                <w:rtl/>
              </w:rPr>
            </w:pPr>
            <w:r w:rsidRPr="00DA3F5A">
              <w:rPr>
                <w:rFonts w:ascii="Arial" w:eastAsia="Times New Roman" w:hAnsi="Arial" w:cs="David" w:hint="cs"/>
                <w:rtl/>
              </w:rPr>
              <w:t>לפחות 12  חודשים טרם הגשת ההצעה</w:t>
            </w:r>
          </w:p>
        </w:tc>
      </w:tr>
    </w:tbl>
    <w:p w:rsidR="002A2B6D" w:rsidRPr="00BF02EF" w:rsidRDefault="002A2B6D" w:rsidP="002A2B6D">
      <w:pPr>
        <w:rPr>
          <w:rFonts w:cs="David"/>
          <w:rtl/>
          <w:lang w:val="x-none" w:eastAsia="x-none"/>
        </w:rPr>
      </w:pPr>
    </w:p>
    <w:p w:rsidR="00902D43" w:rsidRPr="00563350" w:rsidRDefault="00143619" w:rsidP="00F06A9B">
      <w:pPr>
        <w:pStyle w:val="1"/>
        <w:rPr>
          <w:rFonts w:cs="David"/>
          <w:rtl/>
        </w:rPr>
      </w:pPr>
      <w:r w:rsidRPr="00A63C1A">
        <w:rPr>
          <w:rFonts w:cs="David"/>
          <w:szCs w:val="36"/>
          <w:rtl/>
        </w:rPr>
        <w:br w:type="page"/>
      </w:r>
      <w:bookmarkStart w:id="97" w:name="_Toc459223344"/>
      <w:r w:rsidR="00C716E4" w:rsidRPr="00563350">
        <w:rPr>
          <w:rFonts w:cs="David" w:hint="cs"/>
          <w:rtl/>
        </w:rPr>
        <w:lastRenderedPageBreak/>
        <w:t>מנהלה</w:t>
      </w:r>
      <w:bookmarkEnd w:id="97"/>
    </w:p>
    <w:p w:rsidR="00902D43" w:rsidRPr="00AB4F50" w:rsidRDefault="00902D43" w:rsidP="00F06A9B">
      <w:pPr>
        <w:pStyle w:val="2"/>
        <w:tabs>
          <w:tab w:val="clear" w:pos="486"/>
          <w:tab w:val="clear" w:pos="628"/>
          <w:tab w:val="clear" w:pos="1001"/>
          <w:tab w:val="left" w:pos="866"/>
        </w:tabs>
        <w:ind w:left="576"/>
        <w:rPr>
          <w:rFonts w:cs="David"/>
        </w:rPr>
      </w:pPr>
      <w:r w:rsidRPr="00AB4F50">
        <w:rPr>
          <w:rFonts w:cs="David" w:hint="cs"/>
          <w:rtl/>
        </w:rPr>
        <w:t xml:space="preserve"> </w:t>
      </w:r>
      <w:bookmarkStart w:id="98" w:name="_Toc414895778"/>
      <w:bookmarkStart w:id="99" w:name="_Toc421540702"/>
      <w:bookmarkStart w:id="100" w:name="_Toc452543520"/>
      <w:bookmarkStart w:id="101" w:name="_Toc453928979"/>
      <w:bookmarkStart w:id="102" w:name="_Toc459223345"/>
      <w:r w:rsidRPr="00AB4F50">
        <w:rPr>
          <w:rFonts w:cs="David" w:hint="cs"/>
          <w:rtl/>
        </w:rPr>
        <w:t>כללי</w:t>
      </w:r>
      <w:bookmarkEnd w:id="98"/>
      <w:bookmarkEnd w:id="99"/>
      <w:bookmarkEnd w:id="100"/>
      <w:bookmarkEnd w:id="101"/>
      <w:bookmarkEnd w:id="102"/>
    </w:p>
    <w:p w:rsidR="00902D43" w:rsidRPr="00BF02EF" w:rsidRDefault="00C371A8" w:rsidP="00C371A8">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03" w:name="_Toc453928980"/>
      <w:r w:rsidR="00902D43" w:rsidRPr="00BF02EF">
        <w:rPr>
          <w:rFonts w:cs="David" w:hint="cs"/>
          <w:bCs/>
          <w:caps/>
          <w:spacing w:val="15"/>
          <w:sz w:val="28"/>
          <w:szCs w:val="32"/>
          <w:rtl/>
          <w:lang w:val="x-none" w:eastAsia="x-none"/>
        </w:rPr>
        <w:t>טבלת ריכוז מועדים</w:t>
      </w:r>
      <w:bookmarkEnd w:id="103"/>
      <w:r w:rsidR="004F3DC7" w:rsidRPr="00BF02EF">
        <w:rPr>
          <w:rFonts w:cs="David" w:hint="cs"/>
          <w:bCs/>
          <w:caps/>
          <w:spacing w:val="15"/>
          <w:sz w:val="28"/>
          <w:szCs w:val="32"/>
          <w:rtl/>
          <w:lang w:val="x-none" w:eastAsia="x-none"/>
        </w:rPr>
        <w:t xml:space="preserve"> </w:t>
      </w: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364FE5" w:rsidRPr="00563350" w:rsidTr="00364FE5">
        <w:tc>
          <w:tcPr>
            <w:tcW w:w="8206" w:type="dxa"/>
            <w:gridSpan w:val="2"/>
            <w:shd w:val="clear" w:color="auto" w:fill="D9D9D9"/>
          </w:tcPr>
          <w:p w:rsidR="00364FE5" w:rsidRPr="00563350" w:rsidRDefault="00364FE5" w:rsidP="00364FE5">
            <w:pPr>
              <w:jc w:val="center"/>
              <w:rPr>
                <w:rFonts w:cs="David"/>
                <w:b/>
                <w:bCs/>
                <w:rtl/>
              </w:rPr>
            </w:pPr>
            <w:r w:rsidRPr="00563350">
              <w:rPr>
                <w:rFonts w:cs="David" w:hint="cs"/>
                <w:b/>
                <w:bCs/>
                <w:rtl/>
              </w:rPr>
              <w:t xml:space="preserve">מועדי </w:t>
            </w:r>
            <w:r w:rsidR="007A2F28" w:rsidRPr="00563350">
              <w:rPr>
                <w:rFonts w:cs="David" w:hint="cs"/>
                <w:b/>
                <w:bCs/>
                <w:rtl/>
              </w:rPr>
              <w:t>המכרז</w:t>
            </w:r>
          </w:p>
        </w:tc>
      </w:tr>
      <w:tr w:rsidR="00364FE5" w:rsidRPr="00563350" w:rsidTr="00364FE5">
        <w:tc>
          <w:tcPr>
            <w:tcW w:w="5511" w:type="dxa"/>
            <w:shd w:val="clear" w:color="auto" w:fill="D9D9D9"/>
          </w:tcPr>
          <w:p w:rsidR="00364FE5" w:rsidRPr="00563350" w:rsidRDefault="00364FE5" w:rsidP="00364FE5">
            <w:pPr>
              <w:rPr>
                <w:rFonts w:cs="David"/>
                <w:b/>
                <w:bCs/>
                <w:rtl/>
              </w:rPr>
            </w:pPr>
            <w:r w:rsidRPr="00563350">
              <w:rPr>
                <w:rFonts w:cs="David"/>
                <w:b/>
                <w:bCs/>
                <w:rtl/>
              </w:rPr>
              <w:t>הפעילות</w:t>
            </w:r>
          </w:p>
        </w:tc>
        <w:tc>
          <w:tcPr>
            <w:tcW w:w="2695" w:type="dxa"/>
            <w:shd w:val="clear" w:color="auto" w:fill="D9D9D9"/>
          </w:tcPr>
          <w:p w:rsidR="00364FE5" w:rsidRPr="00563350" w:rsidRDefault="00364FE5" w:rsidP="00364FE5">
            <w:pPr>
              <w:rPr>
                <w:rFonts w:cs="David"/>
                <w:b/>
                <w:bCs/>
                <w:rtl/>
              </w:rPr>
            </w:pPr>
            <w:r w:rsidRPr="00563350">
              <w:rPr>
                <w:rFonts w:cs="David"/>
                <w:b/>
                <w:bCs/>
                <w:rtl/>
              </w:rPr>
              <w:t>התאריכים</w:t>
            </w:r>
          </w:p>
        </w:tc>
      </w:tr>
      <w:tr w:rsidR="00F41BD4" w:rsidRPr="00563350" w:rsidTr="006D2655">
        <w:tc>
          <w:tcPr>
            <w:tcW w:w="5511" w:type="dxa"/>
            <w:shd w:val="clear" w:color="auto" w:fill="auto"/>
          </w:tcPr>
          <w:p w:rsidR="00F41BD4" w:rsidRPr="00563350" w:rsidRDefault="00F41BD4" w:rsidP="00F41BD4">
            <w:pPr>
              <w:rPr>
                <w:rFonts w:cs="David"/>
                <w:rtl/>
              </w:rPr>
            </w:pPr>
            <w:r w:rsidRPr="00563350">
              <w:rPr>
                <w:rFonts w:cs="David" w:hint="cs"/>
                <w:rtl/>
              </w:rPr>
              <w:t>יום פרסום המכרז</w:t>
            </w:r>
          </w:p>
        </w:tc>
        <w:tc>
          <w:tcPr>
            <w:tcW w:w="2695" w:type="dxa"/>
            <w:shd w:val="clear" w:color="auto" w:fill="FFFF00"/>
          </w:tcPr>
          <w:p w:rsidR="00F41BD4" w:rsidRDefault="00F41BD4" w:rsidP="00F41BD4">
            <w:pPr>
              <w:rPr>
                <w:rFonts w:cs="David"/>
              </w:rPr>
            </w:pPr>
            <w:r>
              <w:rPr>
                <w:rFonts w:cs="David" w:hint="cs"/>
                <w:rtl/>
              </w:rPr>
              <w:t>12/4/2018</w:t>
            </w:r>
          </w:p>
        </w:tc>
      </w:tr>
      <w:tr w:rsidR="00F41BD4" w:rsidRPr="00563350" w:rsidTr="006D2655">
        <w:tc>
          <w:tcPr>
            <w:tcW w:w="5511" w:type="dxa"/>
            <w:shd w:val="clear" w:color="auto" w:fill="auto"/>
          </w:tcPr>
          <w:p w:rsidR="00F41BD4" w:rsidRPr="00563350" w:rsidRDefault="00F41BD4" w:rsidP="00F41BD4">
            <w:pPr>
              <w:rPr>
                <w:rFonts w:cs="David"/>
                <w:rtl/>
              </w:rPr>
            </w:pPr>
            <w:r w:rsidRPr="00563350">
              <w:rPr>
                <w:rFonts w:cs="David"/>
                <w:rtl/>
              </w:rPr>
              <w:t>מועד אחרון להגשת שאלות להבהרה על ידי הספקים</w:t>
            </w:r>
          </w:p>
        </w:tc>
        <w:tc>
          <w:tcPr>
            <w:tcW w:w="2695" w:type="dxa"/>
            <w:shd w:val="clear" w:color="auto" w:fill="FFFF00"/>
          </w:tcPr>
          <w:p w:rsidR="00F41BD4" w:rsidRDefault="00F41BD4" w:rsidP="00F41BD4">
            <w:pPr>
              <w:rPr>
                <w:rFonts w:cs="David"/>
              </w:rPr>
            </w:pPr>
            <w:r>
              <w:rPr>
                <w:rFonts w:cs="David" w:hint="cs"/>
                <w:rtl/>
              </w:rPr>
              <w:t>22/4/2018</w:t>
            </w:r>
          </w:p>
        </w:tc>
      </w:tr>
      <w:tr w:rsidR="00F41BD4" w:rsidRPr="00563350" w:rsidTr="006D2655">
        <w:tc>
          <w:tcPr>
            <w:tcW w:w="5511" w:type="dxa"/>
            <w:shd w:val="clear" w:color="auto" w:fill="auto"/>
          </w:tcPr>
          <w:p w:rsidR="00F41BD4" w:rsidRPr="00563350" w:rsidRDefault="00F41BD4" w:rsidP="00F41BD4">
            <w:pPr>
              <w:rPr>
                <w:rFonts w:cs="David"/>
                <w:rtl/>
              </w:rPr>
            </w:pPr>
            <w:r w:rsidRPr="00563350">
              <w:rPr>
                <w:rFonts w:cs="David" w:hint="cs"/>
                <w:rtl/>
              </w:rPr>
              <w:t>מועד מענה המשרד לשאלות ספקים</w:t>
            </w:r>
          </w:p>
        </w:tc>
        <w:tc>
          <w:tcPr>
            <w:tcW w:w="2695" w:type="dxa"/>
            <w:shd w:val="clear" w:color="auto" w:fill="FFFF00"/>
          </w:tcPr>
          <w:p w:rsidR="00F41BD4" w:rsidRDefault="00F41BD4" w:rsidP="00F41BD4">
            <w:pPr>
              <w:rPr>
                <w:rFonts w:cs="David"/>
              </w:rPr>
            </w:pPr>
            <w:r>
              <w:rPr>
                <w:rFonts w:cs="David" w:hint="cs"/>
                <w:rtl/>
              </w:rPr>
              <w:t>25/4/2018</w:t>
            </w:r>
          </w:p>
        </w:tc>
      </w:tr>
      <w:tr w:rsidR="00F41BD4" w:rsidRPr="00563350" w:rsidTr="006D2655">
        <w:tc>
          <w:tcPr>
            <w:tcW w:w="5511" w:type="dxa"/>
            <w:shd w:val="clear" w:color="auto" w:fill="auto"/>
          </w:tcPr>
          <w:p w:rsidR="00F41BD4" w:rsidRPr="00563350" w:rsidRDefault="00F41BD4" w:rsidP="00F41BD4">
            <w:pPr>
              <w:rPr>
                <w:rFonts w:cs="David"/>
                <w:rtl/>
              </w:rPr>
            </w:pPr>
            <w:r>
              <w:rPr>
                <w:rFonts w:cs="David" w:hint="cs"/>
                <w:rtl/>
              </w:rPr>
              <w:t xml:space="preserve">תוקף ערבות המציע הנה  </w:t>
            </w:r>
          </w:p>
        </w:tc>
        <w:tc>
          <w:tcPr>
            <w:tcW w:w="2695" w:type="dxa"/>
            <w:shd w:val="clear" w:color="auto" w:fill="FFFF00"/>
          </w:tcPr>
          <w:p w:rsidR="00F41BD4" w:rsidRDefault="00F41BD4" w:rsidP="00F41BD4">
            <w:pPr>
              <w:rPr>
                <w:rFonts w:cs="David"/>
                <w:rtl/>
              </w:rPr>
            </w:pPr>
            <w:r>
              <w:rPr>
                <w:rFonts w:cs="David" w:hint="cs"/>
                <w:rtl/>
              </w:rPr>
              <w:t>6/7/2018</w:t>
            </w:r>
          </w:p>
        </w:tc>
      </w:tr>
      <w:tr w:rsidR="00F41BD4" w:rsidRPr="00563350" w:rsidTr="006D2655">
        <w:tc>
          <w:tcPr>
            <w:tcW w:w="5511" w:type="dxa"/>
            <w:shd w:val="clear" w:color="auto" w:fill="auto"/>
          </w:tcPr>
          <w:p w:rsidR="00F41BD4" w:rsidRPr="00563350" w:rsidRDefault="00F41BD4" w:rsidP="00F41BD4">
            <w:pPr>
              <w:rPr>
                <w:rFonts w:cs="David"/>
              </w:rPr>
            </w:pPr>
            <w:r w:rsidRPr="00563350">
              <w:rPr>
                <w:rFonts w:cs="David"/>
                <w:rtl/>
              </w:rPr>
              <w:t xml:space="preserve">מועד אחרון להגשת ההצעות לתיבת המכרזים על ידי המציעים </w:t>
            </w:r>
            <w:r w:rsidRPr="00563350">
              <w:rPr>
                <w:rFonts w:cs="David" w:hint="cs"/>
                <w:rtl/>
              </w:rPr>
              <w:t xml:space="preserve"> בתיבת המכרזים של משרד החקלאות ופיתוח הכפר, הקרייה החקלאית ראשון לציון</w:t>
            </w:r>
          </w:p>
        </w:tc>
        <w:tc>
          <w:tcPr>
            <w:tcW w:w="2695" w:type="dxa"/>
            <w:shd w:val="clear" w:color="auto" w:fill="FFFF00"/>
          </w:tcPr>
          <w:p w:rsidR="00F41BD4" w:rsidRDefault="00F41BD4" w:rsidP="00F41BD4">
            <w:pPr>
              <w:rPr>
                <w:rFonts w:cs="David"/>
                <w:rtl/>
              </w:rPr>
            </w:pPr>
            <w:r>
              <w:rPr>
                <w:rFonts w:cs="David" w:hint="cs"/>
                <w:rtl/>
              </w:rPr>
              <w:t>6/5/2018</w:t>
            </w:r>
          </w:p>
          <w:p w:rsidR="00F41BD4" w:rsidRDefault="00F41BD4" w:rsidP="00F41BD4">
            <w:pPr>
              <w:rPr>
                <w:rFonts w:cs="David"/>
              </w:rPr>
            </w:pPr>
            <w:r>
              <w:rPr>
                <w:rFonts w:cs="David" w:hint="cs"/>
                <w:rtl/>
              </w:rPr>
              <w:t>עד השעה: 12:00</w:t>
            </w:r>
          </w:p>
        </w:tc>
      </w:tr>
    </w:tbl>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04" w:name="_Toc453928981"/>
      <w:r w:rsidR="00902D43" w:rsidRPr="00BF02EF">
        <w:rPr>
          <w:rFonts w:cs="David" w:hint="cs"/>
          <w:bCs/>
          <w:caps/>
          <w:spacing w:val="15"/>
          <w:sz w:val="28"/>
          <w:szCs w:val="32"/>
          <w:rtl/>
          <w:lang w:val="x-none" w:eastAsia="x-none"/>
        </w:rPr>
        <w:t>תיאום הצעות</w:t>
      </w:r>
      <w:bookmarkEnd w:id="104"/>
    </w:p>
    <w:p w:rsidR="00902D43" w:rsidRPr="00BF02EF" w:rsidRDefault="00902D43" w:rsidP="00902D43">
      <w:pPr>
        <w:rPr>
          <w:rFonts w:cs="David"/>
          <w:rtl/>
        </w:rPr>
      </w:pPr>
      <w:r w:rsidRPr="00BF02EF">
        <w:rPr>
          <w:rFonts w:cs="David" w:hint="cs"/>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BF02EF">
        <w:rPr>
          <w:rFonts w:cs="David" w:hint="cs"/>
          <w:rtl/>
        </w:rPr>
        <w:t>המכרז</w:t>
      </w:r>
      <w:r w:rsidRPr="00BF02EF">
        <w:rPr>
          <w:rFonts w:cs="David" w:hint="cs"/>
          <w:rtl/>
        </w:rPr>
        <w:t>, הן במהלכו, והן בזמן תקופת ההתקשרות בהליך של מענה לפניות פרטניות. מבלי לגרוע מכלליות האמור לעיל, המדובר באיסור לתאום הצעות לרבות:</w:t>
      </w:r>
    </w:p>
    <w:p w:rsidR="00902D43" w:rsidRPr="00BF02EF" w:rsidRDefault="00902D43" w:rsidP="00175807">
      <w:pPr>
        <w:numPr>
          <w:ilvl w:val="0"/>
          <w:numId w:val="12"/>
        </w:numPr>
        <w:rPr>
          <w:rFonts w:cs="David"/>
        </w:rPr>
      </w:pPr>
      <w:r w:rsidRPr="00BF02EF">
        <w:rPr>
          <w:rFonts w:cs="David"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902D43" w:rsidRPr="00BF02EF" w:rsidRDefault="00902D43" w:rsidP="00175807">
      <w:pPr>
        <w:numPr>
          <w:ilvl w:val="0"/>
          <w:numId w:val="12"/>
        </w:numPr>
        <w:rPr>
          <w:rFonts w:cs="David"/>
          <w:rtl/>
        </w:rPr>
      </w:pPr>
      <w:r w:rsidRPr="00BF02EF">
        <w:rPr>
          <w:rFonts w:cs="David"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902D43" w:rsidRPr="00BF02EF" w:rsidRDefault="00E17073" w:rsidP="00F70EAE">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05" w:name="_Toc453928982"/>
      <w:r w:rsidR="00902D43" w:rsidRPr="00BF02EF">
        <w:rPr>
          <w:rFonts w:cs="David" w:hint="cs"/>
          <w:bCs/>
          <w:caps/>
          <w:spacing w:val="15"/>
          <w:sz w:val="28"/>
          <w:szCs w:val="32"/>
          <w:rtl/>
          <w:lang w:val="x-none" w:eastAsia="x-none"/>
        </w:rPr>
        <w:t>שיתוף פעולה עם מציעים אחרים</w:t>
      </w:r>
      <w:bookmarkEnd w:id="105"/>
      <w:r w:rsidR="00902D43" w:rsidRPr="00BF02EF">
        <w:rPr>
          <w:rFonts w:cs="David" w:hint="cs"/>
          <w:bCs/>
          <w:caps/>
          <w:spacing w:val="15"/>
          <w:sz w:val="28"/>
          <w:szCs w:val="32"/>
          <w:rtl/>
          <w:lang w:val="x-none" w:eastAsia="x-none"/>
        </w:rPr>
        <w:t xml:space="preserve"> </w:t>
      </w:r>
    </w:p>
    <w:p w:rsidR="00902D43" w:rsidRPr="00BF02EF" w:rsidRDefault="00902D43" w:rsidP="00F70EAE">
      <w:pPr>
        <w:rPr>
          <w:rFonts w:cs="David"/>
          <w:rtl/>
        </w:rPr>
      </w:pPr>
      <w:r w:rsidRPr="00BF02EF">
        <w:rPr>
          <w:rFonts w:cs="David" w:hint="cs"/>
          <w:rtl/>
        </w:rPr>
        <w:t>המציע יכול להגיש הצעה בשם עצמו בלבד. לא תתאפשר הגשת הצעה עם גופים או מציעים אחרים (</w:t>
      </w:r>
      <w:r w:rsidRPr="00BF02EF">
        <w:rPr>
          <w:rFonts w:cs="David" w:hint="cs"/>
        </w:rPr>
        <w:t>J</w:t>
      </w:r>
      <w:r w:rsidRPr="00BF02EF">
        <w:rPr>
          <w:rFonts w:cs="David"/>
        </w:rPr>
        <w:t>oint Venture</w:t>
      </w:r>
      <w:r w:rsidRPr="00BF02EF">
        <w:rPr>
          <w:rFonts w:cs="David" w:hint="cs"/>
          <w:rtl/>
        </w:rPr>
        <w:t xml:space="preserve">). </w:t>
      </w:r>
    </w:p>
    <w:p w:rsidR="00902D43" w:rsidRPr="00AB4F50" w:rsidRDefault="00902D43" w:rsidP="00AB4F50">
      <w:pPr>
        <w:pStyle w:val="2"/>
        <w:tabs>
          <w:tab w:val="clear" w:pos="486"/>
          <w:tab w:val="clear" w:pos="628"/>
          <w:tab w:val="clear" w:pos="1001"/>
          <w:tab w:val="left" w:pos="866"/>
        </w:tabs>
        <w:ind w:left="576"/>
        <w:rPr>
          <w:rFonts w:cs="David"/>
        </w:rPr>
      </w:pPr>
      <w:bookmarkStart w:id="106" w:name="_Toc414895779"/>
      <w:bookmarkStart w:id="107" w:name="_Toc421540703"/>
      <w:bookmarkStart w:id="108" w:name="_Toc452543521"/>
      <w:bookmarkStart w:id="109" w:name="_Toc453928983"/>
      <w:bookmarkStart w:id="110" w:name="_Toc459223346"/>
      <w:r w:rsidRPr="00AB4F50">
        <w:rPr>
          <w:rFonts w:cs="David" w:hint="cs"/>
          <w:rtl/>
        </w:rPr>
        <w:t xml:space="preserve">שאלות ספקים אודות </w:t>
      </w:r>
      <w:r w:rsidR="007A2F28" w:rsidRPr="00AB4F50">
        <w:rPr>
          <w:rFonts w:cs="David" w:hint="cs"/>
          <w:rtl/>
        </w:rPr>
        <w:t>המכרז</w:t>
      </w:r>
      <w:bookmarkEnd w:id="106"/>
      <w:bookmarkEnd w:id="107"/>
      <w:bookmarkEnd w:id="108"/>
      <w:bookmarkEnd w:id="109"/>
      <w:bookmarkEnd w:id="110"/>
    </w:p>
    <w:p w:rsidR="00902D43" w:rsidRPr="00BF02EF" w:rsidRDefault="00E17073" w:rsidP="00361A4B">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11" w:name="_Toc453928984"/>
      <w:r w:rsidR="00902D43" w:rsidRPr="00BF02EF">
        <w:rPr>
          <w:rFonts w:cs="David"/>
          <w:bCs/>
          <w:caps/>
          <w:spacing w:val="15"/>
          <w:sz w:val="28"/>
          <w:szCs w:val="32"/>
          <w:rtl/>
          <w:lang w:val="x-none" w:eastAsia="x-none"/>
        </w:rPr>
        <w:t xml:space="preserve">נוהל העברת </w:t>
      </w:r>
      <w:r w:rsidR="00902D43" w:rsidRPr="00BF02EF">
        <w:rPr>
          <w:rFonts w:cs="David" w:hint="cs"/>
          <w:bCs/>
          <w:caps/>
          <w:spacing w:val="15"/>
          <w:sz w:val="28"/>
          <w:szCs w:val="32"/>
          <w:rtl/>
          <w:lang w:val="x-none" w:eastAsia="x-none"/>
        </w:rPr>
        <w:t>שאלות ספקים ל</w:t>
      </w:r>
      <w:r w:rsidR="00361A4B" w:rsidRPr="00BF02EF">
        <w:rPr>
          <w:rFonts w:cs="David" w:hint="cs"/>
          <w:bCs/>
          <w:caps/>
          <w:spacing w:val="15"/>
          <w:sz w:val="28"/>
          <w:szCs w:val="32"/>
          <w:rtl/>
          <w:lang w:val="x-none" w:eastAsia="x-none"/>
        </w:rPr>
        <w:t>משרד</w:t>
      </w:r>
      <w:bookmarkEnd w:id="111"/>
      <w:r w:rsidR="00902D43" w:rsidRPr="00BF02EF">
        <w:rPr>
          <w:rFonts w:cs="David" w:hint="cs"/>
          <w:bCs/>
          <w:caps/>
          <w:spacing w:val="15"/>
          <w:sz w:val="28"/>
          <w:szCs w:val="32"/>
          <w:rtl/>
          <w:lang w:val="x-none" w:eastAsia="x-none"/>
        </w:rPr>
        <w:t xml:space="preserve"> </w:t>
      </w:r>
    </w:p>
    <w:p w:rsidR="00561C3C" w:rsidRPr="00BF02EF" w:rsidRDefault="00902D43" w:rsidP="00175807">
      <w:pPr>
        <w:numPr>
          <w:ilvl w:val="0"/>
          <w:numId w:val="40"/>
        </w:numPr>
        <w:rPr>
          <w:rFonts w:cs="David"/>
        </w:rPr>
      </w:pPr>
      <w:r w:rsidRPr="00BF02EF">
        <w:rPr>
          <w:rFonts w:cs="David" w:hint="cs"/>
          <w:rtl/>
        </w:rPr>
        <w:lastRenderedPageBreak/>
        <w:t>ספקים רשאים להגיש שאלות ל</w:t>
      </w:r>
      <w:r w:rsidR="00361A4B" w:rsidRPr="00BF02EF">
        <w:rPr>
          <w:rFonts w:cs="David" w:hint="cs"/>
          <w:rtl/>
        </w:rPr>
        <w:t>משרד</w:t>
      </w:r>
      <w:r w:rsidRPr="00BF02EF">
        <w:rPr>
          <w:rFonts w:cs="David" w:hint="cs"/>
          <w:rtl/>
        </w:rPr>
        <w:t xml:space="preserve">. השאלות יועברו </w:t>
      </w:r>
      <w:r w:rsidR="00361A4B" w:rsidRPr="00BF02EF">
        <w:rPr>
          <w:rFonts w:cs="David" w:hint="cs"/>
          <w:rtl/>
        </w:rPr>
        <w:t>למשרד</w:t>
      </w:r>
      <w:r w:rsidRPr="00BF02EF">
        <w:rPr>
          <w:rFonts w:cs="David" w:hint="cs"/>
          <w:rtl/>
        </w:rPr>
        <w:t xml:space="preserve"> באמצעות הדואר האלקטרוני </w:t>
      </w:r>
      <w:r w:rsidR="00561C3C" w:rsidRPr="00BF02EF">
        <w:rPr>
          <w:rFonts w:cs="David" w:hint="cs"/>
          <w:rtl/>
        </w:rPr>
        <w:t xml:space="preserve">לכתובת: </w:t>
      </w:r>
      <w:r w:rsidR="00561C3C" w:rsidRPr="00BF02EF">
        <w:rPr>
          <w:rFonts w:cs="David"/>
        </w:rPr>
        <w:t xml:space="preserve"> </w:t>
      </w:r>
      <w:hyperlink r:id="rId21" w:history="1">
        <w:r w:rsidR="00561C3C" w:rsidRPr="00BF02EF">
          <w:rPr>
            <w:rStyle w:val="Hyperlink"/>
            <w:rFonts w:cs="David"/>
          </w:rPr>
          <w:t>tenders@moag.gov.il</w:t>
        </w:r>
      </w:hyperlink>
    </w:p>
    <w:p w:rsidR="00902D43" w:rsidRPr="00BF02EF" w:rsidRDefault="00561C3C" w:rsidP="00175807">
      <w:pPr>
        <w:numPr>
          <w:ilvl w:val="0"/>
          <w:numId w:val="40"/>
        </w:numPr>
        <w:rPr>
          <w:rFonts w:cs="David"/>
          <w:rtl/>
        </w:rPr>
      </w:pPr>
      <w:r w:rsidRPr="00BF02EF">
        <w:rPr>
          <w:rFonts w:cs="David" w:hint="cs"/>
          <w:rtl/>
        </w:rPr>
        <w:t>בא</w:t>
      </w:r>
      <w:r w:rsidR="00902D43" w:rsidRPr="00BF02EF">
        <w:rPr>
          <w:rFonts w:cs="David" w:hint="cs"/>
          <w:rtl/>
        </w:rPr>
        <w:t xml:space="preserve">חריות המציע לוודא באמצעות הדואר האלקטרוני כי שאלותיו הגיעו בשלמותן לנציג </w:t>
      </w:r>
      <w:r w:rsidR="00361A4B" w:rsidRPr="00BF02EF">
        <w:rPr>
          <w:rFonts w:cs="David" w:hint="cs"/>
          <w:rtl/>
        </w:rPr>
        <w:t>המשרד</w:t>
      </w:r>
      <w:r w:rsidR="00902D43" w:rsidRPr="00BF02EF">
        <w:rPr>
          <w:rFonts w:cs="David" w:hint="cs"/>
          <w:rtl/>
        </w:rPr>
        <w:t>.</w:t>
      </w:r>
    </w:p>
    <w:p w:rsidR="00902D43" w:rsidRPr="00BF02EF" w:rsidRDefault="00902D43" w:rsidP="00175807">
      <w:pPr>
        <w:numPr>
          <w:ilvl w:val="0"/>
          <w:numId w:val="40"/>
        </w:numPr>
        <w:rPr>
          <w:rFonts w:cs="David"/>
          <w:rtl/>
        </w:rPr>
      </w:pPr>
      <w:r w:rsidRPr="00BF02EF">
        <w:rPr>
          <w:rFonts w:cs="David" w:hint="cs"/>
          <w:rtl/>
        </w:rPr>
        <w:t>מועד אחרון להגשת שאלות ל</w:t>
      </w:r>
      <w:r w:rsidR="007A2F28" w:rsidRPr="00BF02EF">
        <w:rPr>
          <w:rFonts w:cs="David" w:hint="cs"/>
          <w:rtl/>
        </w:rPr>
        <w:t>מכרז</w:t>
      </w:r>
      <w:r w:rsidRPr="00BF02EF">
        <w:rPr>
          <w:rFonts w:cs="David" w:hint="cs"/>
          <w:rtl/>
        </w:rPr>
        <w:t xml:space="preserve"> מפורט בטבלת ריכוז התאריכים.</w:t>
      </w:r>
    </w:p>
    <w:p w:rsidR="00902D43" w:rsidRPr="00BF02EF" w:rsidRDefault="00902D43" w:rsidP="00175807">
      <w:pPr>
        <w:numPr>
          <w:ilvl w:val="0"/>
          <w:numId w:val="40"/>
        </w:numPr>
        <w:rPr>
          <w:rFonts w:cs="David"/>
        </w:rPr>
      </w:pPr>
      <w:r w:rsidRPr="00BF02EF">
        <w:rPr>
          <w:rFonts w:cs="David" w:hint="cs"/>
          <w:rtl/>
        </w:rPr>
        <w:t xml:space="preserve">השאלות יוגשו במבנה הבא (יש להגיש שאלות </w:t>
      </w:r>
      <w:r w:rsidRPr="00BF02EF">
        <w:rPr>
          <w:rFonts w:cs="David" w:hint="cs"/>
          <w:b/>
          <w:bCs/>
          <w:u w:val="single"/>
          <w:rtl/>
        </w:rPr>
        <w:t xml:space="preserve">באמצעות תוכנת </w:t>
      </w:r>
      <w:r w:rsidRPr="00BF02EF">
        <w:rPr>
          <w:rFonts w:cs="David"/>
          <w:b/>
          <w:bCs/>
          <w:u w:val="single"/>
        </w:rPr>
        <w:t>Word</w:t>
      </w:r>
      <w:r w:rsidRPr="00BF02EF">
        <w:rPr>
          <w:rFonts w:cs="David" w:hint="cs"/>
          <w:b/>
          <w:bCs/>
          <w:u w:val="single"/>
          <w:rtl/>
        </w:rPr>
        <w:t xml:space="preserve"> בלבד</w:t>
      </w:r>
      <w:r w:rsidRPr="00BF02EF">
        <w:rPr>
          <w:rFonts w:cs="David" w:hint="cs"/>
          <w:rtl/>
        </w:rPr>
        <w:t xml:space="preserve">. לא תתקבלנה שאלות בפורמט </w:t>
      </w:r>
      <w:r w:rsidRPr="00BF02EF">
        <w:rPr>
          <w:rFonts w:cs="David"/>
        </w:rPr>
        <w:t>PDF</w:t>
      </w:r>
      <w:r w:rsidRPr="00BF02EF">
        <w:rPr>
          <w:rFonts w:cs="David"/>
          <w:rtl/>
        </w:rPr>
        <w:t xml:space="preserve"> </w:t>
      </w:r>
      <w:r w:rsidRPr="00BF02EF">
        <w:rPr>
          <w:rFonts w:cs="David" w:hint="cs"/>
          <w:rtl/>
        </w:rPr>
        <w:t>או כל תצורה אחרת):</w:t>
      </w:r>
    </w:p>
    <w:tbl>
      <w:tblPr>
        <w:tblpPr w:leftFromText="180" w:rightFromText="180" w:vertAnchor="text" w:horzAnchor="margin" w:tblpY="7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0D4749" w:rsidRPr="00E84212" w:rsidTr="00E84212">
        <w:trPr>
          <w:trHeight w:val="380"/>
        </w:trPr>
        <w:tc>
          <w:tcPr>
            <w:tcW w:w="814" w:type="dxa"/>
            <w:shd w:val="clear" w:color="auto" w:fill="D9D9D9"/>
          </w:tcPr>
          <w:p w:rsidR="000D4749" w:rsidRPr="00E84212" w:rsidRDefault="000D4749" w:rsidP="00E84212">
            <w:pPr>
              <w:rPr>
                <w:rFonts w:cs="David"/>
                <w:b/>
                <w:bCs/>
                <w:rtl/>
              </w:rPr>
            </w:pPr>
            <w:r w:rsidRPr="00E84212">
              <w:rPr>
                <w:rFonts w:cs="David"/>
                <w:b/>
                <w:bCs/>
                <w:rtl/>
              </w:rPr>
              <w:t xml:space="preserve">סידורי </w:t>
            </w:r>
          </w:p>
        </w:tc>
        <w:tc>
          <w:tcPr>
            <w:tcW w:w="2967" w:type="dxa"/>
            <w:shd w:val="clear" w:color="auto" w:fill="D9D9D9"/>
          </w:tcPr>
          <w:p w:rsidR="000D4749" w:rsidRPr="00E84212" w:rsidRDefault="000D4749" w:rsidP="00E84212">
            <w:pPr>
              <w:rPr>
                <w:rFonts w:cs="David"/>
                <w:b/>
                <w:bCs/>
                <w:rtl/>
              </w:rPr>
            </w:pPr>
            <w:r w:rsidRPr="00E84212">
              <w:rPr>
                <w:rFonts w:cs="David"/>
                <w:b/>
                <w:bCs/>
                <w:rtl/>
              </w:rPr>
              <w:t>הסעיף ב</w:t>
            </w:r>
            <w:r w:rsidR="007A2F28" w:rsidRPr="00E84212">
              <w:rPr>
                <w:rFonts w:cs="David"/>
                <w:b/>
                <w:bCs/>
                <w:rtl/>
              </w:rPr>
              <w:t>מכרז</w:t>
            </w:r>
          </w:p>
        </w:tc>
        <w:tc>
          <w:tcPr>
            <w:tcW w:w="3837" w:type="dxa"/>
            <w:shd w:val="clear" w:color="auto" w:fill="D9D9D9"/>
          </w:tcPr>
          <w:p w:rsidR="000D4749" w:rsidRPr="00E84212" w:rsidRDefault="000D4749" w:rsidP="00E84212">
            <w:pPr>
              <w:rPr>
                <w:rFonts w:cs="David"/>
                <w:b/>
                <w:bCs/>
                <w:rtl/>
              </w:rPr>
            </w:pPr>
            <w:r w:rsidRPr="00E84212">
              <w:rPr>
                <w:rFonts w:cs="David"/>
                <w:b/>
                <w:bCs/>
                <w:rtl/>
              </w:rPr>
              <w:t xml:space="preserve">השאלה </w:t>
            </w:r>
          </w:p>
        </w:tc>
      </w:tr>
      <w:tr w:rsidR="000D4749" w:rsidRPr="00E84212" w:rsidTr="00E84212">
        <w:tc>
          <w:tcPr>
            <w:tcW w:w="814" w:type="dxa"/>
            <w:shd w:val="clear" w:color="auto" w:fill="auto"/>
          </w:tcPr>
          <w:p w:rsidR="000D4749" w:rsidRPr="00E84212" w:rsidRDefault="000D4749" w:rsidP="00E84212">
            <w:pPr>
              <w:rPr>
                <w:rFonts w:cs="David"/>
                <w:rtl/>
              </w:rPr>
            </w:pPr>
          </w:p>
        </w:tc>
        <w:tc>
          <w:tcPr>
            <w:tcW w:w="2967" w:type="dxa"/>
            <w:shd w:val="clear" w:color="auto" w:fill="auto"/>
          </w:tcPr>
          <w:p w:rsidR="000D4749" w:rsidRPr="00E84212" w:rsidRDefault="000D4749" w:rsidP="00E84212">
            <w:pPr>
              <w:rPr>
                <w:rFonts w:cs="David"/>
                <w:rtl/>
              </w:rPr>
            </w:pPr>
          </w:p>
        </w:tc>
        <w:tc>
          <w:tcPr>
            <w:tcW w:w="3837" w:type="dxa"/>
            <w:shd w:val="clear" w:color="auto" w:fill="auto"/>
          </w:tcPr>
          <w:p w:rsidR="000D4749" w:rsidRPr="00E84212" w:rsidRDefault="000D4749" w:rsidP="00E84212">
            <w:pPr>
              <w:rPr>
                <w:rFonts w:cs="David"/>
                <w:rtl/>
              </w:rPr>
            </w:pPr>
          </w:p>
        </w:tc>
      </w:tr>
    </w:tbl>
    <w:p w:rsidR="000D4749" w:rsidRPr="00BF02EF" w:rsidRDefault="000D4749" w:rsidP="000D4749">
      <w:pPr>
        <w:ind w:left="720"/>
        <w:rPr>
          <w:rFonts w:cs="David"/>
          <w:rtl/>
        </w:rPr>
      </w:pPr>
    </w:p>
    <w:p w:rsidR="000D4749" w:rsidRDefault="000D4749" w:rsidP="000D4749">
      <w:pPr>
        <w:rPr>
          <w:rFonts w:cs="David"/>
          <w:rtl/>
        </w:rPr>
      </w:pPr>
    </w:p>
    <w:p w:rsidR="00E84212" w:rsidRDefault="00E84212" w:rsidP="000D4749">
      <w:pPr>
        <w:rPr>
          <w:rFonts w:cs="David"/>
          <w:rtl/>
        </w:rPr>
      </w:pPr>
    </w:p>
    <w:p w:rsidR="00902D43" w:rsidRPr="00BF02EF" w:rsidRDefault="00902D43" w:rsidP="00902D43">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12" w:name="_Toc453928985"/>
      <w:r w:rsidRPr="00BF02EF">
        <w:rPr>
          <w:rFonts w:cs="David" w:hint="cs"/>
          <w:bCs/>
          <w:caps/>
          <w:spacing w:val="15"/>
          <w:sz w:val="28"/>
          <w:szCs w:val="32"/>
          <w:rtl/>
          <w:lang w:val="x-none" w:eastAsia="x-none"/>
        </w:rPr>
        <w:t xml:space="preserve">מענה </w:t>
      </w:r>
      <w:r w:rsidR="00361A4B" w:rsidRPr="00BF02EF">
        <w:rPr>
          <w:rFonts w:cs="David" w:hint="cs"/>
          <w:bCs/>
          <w:caps/>
          <w:spacing w:val="15"/>
          <w:sz w:val="28"/>
          <w:szCs w:val="32"/>
          <w:rtl/>
          <w:lang w:val="x-none" w:eastAsia="x-none"/>
        </w:rPr>
        <w:t>המשרד</w:t>
      </w:r>
      <w:r w:rsidRPr="00BF02EF">
        <w:rPr>
          <w:rFonts w:cs="David" w:hint="cs"/>
          <w:bCs/>
          <w:caps/>
          <w:spacing w:val="15"/>
          <w:sz w:val="28"/>
          <w:szCs w:val="32"/>
          <w:rtl/>
          <w:lang w:val="x-none" w:eastAsia="x-none"/>
        </w:rPr>
        <w:t xml:space="preserve"> לשאלות מציעים</w:t>
      </w:r>
      <w:bookmarkEnd w:id="112"/>
    </w:p>
    <w:p w:rsidR="00902D43" w:rsidRPr="00BF02EF" w:rsidRDefault="00902D43" w:rsidP="006C4851">
      <w:pPr>
        <w:numPr>
          <w:ilvl w:val="0"/>
          <w:numId w:val="41"/>
        </w:numPr>
        <w:jc w:val="left"/>
        <w:rPr>
          <w:rFonts w:cs="David"/>
          <w:rtl/>
        </w:rPr>
      </w:pPr>
      <w:r w:rsidRPr="00BF02EF">
        <w:rPr>
          <w:rFonts w:cs="David"/>
          <w:rtl/>
        </w:rPr>
        <w:t xml:space="preserve">תשובות </w:t>
      </w:r>
      <w:r w:rsidR="00361A4B" w:rsidRPr="00BF02EF">
        <w:rPr>
          <w:rFonts w:cs="David" w:hint="cs"/>
          <w:rtl/>
        </w:rPr>
        <w:t>המשרד</w:t>
      </w:r>
      <w:r w:rsidRPr="00BF02EF">
        <w:rPr>
          <w:rFonts w:cs="David" w:hint="cs"/>
          <w:rtl/>
        </w:rPr>
        <w:t xml:space="preserve"> </w:t>
      </w:r>
      <w:r w:rsidRPr="00BF02EF">
        <w:rPr>
          <w:rFonts w:cs="David"/>
          <w:rtl/>
        </w:rPr>
        <w:t xml:space="preserve">לשאלות שהוגשו </w:t>
      </w:r>
      <w:r w:rsidRPr="00BF02EF">
        <w:rPr>
          <w:rFonts w:cs="David" w:hint="cs"/>
          <w:rtl/>
        </w:rPr>
        <w:t xml:space="preserve">תפורסמנה בקבצי הבהרות באתר האינטרנט של </w:t>
      </w:r>
      <w:r w:rsidR="001B1C34" w:rsidRPr="00BF02EF">
        <w:rPr>
          <w:rFonts w:cs="David" w:hint="cs"/>
          <w:rtl/>
        </w:rPr>
        <w:t>המשרד</w:t>
      </w:r>
      <w:r w:rsidRPr="00BF02EF">
        <w:rPr>
          <w:rFonts w:cs="David" w:hint="cs"/>
          <w:rtl/>
        </w:rPr>
        <w:t xml:space="preserve">: </w:t>
      </w:r>
      <w:hyperlink r:id="rId22" w:history="1">
        <w:r w:rsidR="00561C3C" w:rsidRPr="00BF02EF">
          <w:rPr>
            <w:rStyle w:val="Hyperlink"/>
            <w:rFonts w:cs="David"/>
            <w:b/>
            <w:bCs/>
          </w:rPr>
          <w:t>www.moag.gov.il</w:t>
        </w:r>
      </w:hyperlink>
      <w:r w:rsidRPr="00BF02EF">
        <w:rPr>
          <w:rFonts w:cs="David" w:hint="cs"/>
          <w:rtl/>
        </w:rPr>
        <w:t xml:space="preserve"> תחת הכותרת </w:t>
      </w:r>
      <w:r w:rsidR="00C716E4" w:rsidRPr="00BF02EF">
        <w:rPr>
          <w:rFonts w:cs="David" w:hint="cs"/>
          <w:rtl/>
        </w:rPr>
        <w:t>מכרזים</w:t>
      </w:r>
      <w:r w:rsidRPr="00BF02EF">
        <w:rPr>
          <w:rFonts w:cs="David" w:hint="cs"/>
          <w:rtl/>
        </w:rPr>
        <w:t xml:space="preserve"> </w:t>
      </w:r>
      <w:r w:rsidRPr="00BF02EF">
        <w:rPr>
          <w:rFonts w:cs="David"/>
        </w:rPr>
        <w:sym w:font="Wingdings" w:char="F0DF"/>
      </w:r>
      <w:r w:rsidRPr="00BF02EF">
        <w:rPr>
          <w:rFonts w:cs="David" w:hint="cs"/>
          <w:rtl/>
        </w:rPr>
        <w:t xml:space="preserve"> מענה </w:t>
      </w:r>
      <w:r w:rsidR="00361A4B" w:rsidRPr="00BF02EF">
        <w:rPr>
          <w:rFonts w:cs="David" w:hint="cs"/>
          <w:rtl/>
        </w:rPr>
        <w:t>המשרד</w:t>
      </w:r>
      <w:r w:rsidRPr="00BF02EF">
        <w:rPr>
          <w:rFonts w:cs="David" w:hint="cs"/>
          <w:rtl/>
        </w:rPr>
        <w:t xml:space="preserve"> לשאלות מציעים - </w:t>
      </w:r>
      <w:r w:rsidR="00EC712F">
        <w:rPr>
          <w:rFonts w:cs="David"/>
          <w:rtl/>
        </w:rPr>
        <w:br/>
      </w:r>
      <w:r w:rsidRPr="00BF02EF">
        <w:rPr>
          <w:rFonts w:cs="David" w:hint="cs"/>
          <w:rtl/>
        </w:rPr>
        <w:t>ל</w:t>
      </w:r>
      <w:r w:rsidR="007A2F28" w:rsidRPr="00BF02EF">
        <w:rPr>
          <w:rFonts w:cs="David"/>
          <w:rtl/>
        </w:rPr>
        <w:t>מכרז</w:t>
      </w:r>
      <w:r w:rsidRPr="00BF02EF">
        <w:rPr>
          <w:rFonts w:cs="David"/>
          <w:rtl/>
        </w:rPr>
        <w:t xml:space="preserve"> </w:t>
      </w:r>
      <w:r w:rsidR="00EC712F">
        <w:rPr>
          <w:rFonts w:cs="David" w:hint="cs"/>
          <w:rtl/>
        </w:rPr>
        <w:t xml:space="preserve">מספר </w:t>
      </w:r>
      <w:r w:rsidR="006C4851">
        <w:rPr>
          <w:rFonts w:cs="David" w:hint="cs"/>
          <w:rtl/>
        </w:rPr>
        <w:t>22</w:t>
      </w:r>
      <w:r w:rsidR="00C75E76">
        <w:rPr>
          <w:rFonts w:cs="David" w:hint="cs"/>
          <w:rtl/>
        </w:rPr>
        <w:t>/201</w:t>
      </w:r>
      <w:r w:rsidR="006C4851">
        <w:rPr>
          <w:rFonts w:cs="David" w:hint="cs"/>
          <w:rtl/>
        </w:rPr>
        <w:t>8</w:t>
      </w:r>
      <w:r w:rsidR="00C75E76">
        <w:rPr>
          <w:rFonts w:cs="David" w:hint="cs"/>
          <w:rtl/>
        </w:rPr>
        <w:t>.</w:t>
      </w:r>
      <w:r w:rsidR="00FC3AA7">
        <w:rPr>
          <w:rFonts w:cs="David" w:hint="cs"/>
          <w:rtl/>
        </w:rPr>
        <w:t xml:space="preserve">                           </w:t>
      </w:r>
      <w:r w:rsidR="00EC712F">
        <w:rPr>
          <w:rFonts w:cs="David" w:hint="cs"/>
          <w:rtl/>
        </w:rPr>
        <w:t xml:space="preserve"> </w:t>
      </w:r>
      <w:r w:rsidRPr="00BF02EF">
        <w:rPr>
          <w:rFonts w:cs="David" w:hint="cs"/>
          <w:rtl/>
        </w:rPr>
        <w:t xml:space="preserve">. </w:t>
      </w:r>
    </w:p>
    <w:p w:rsidR="00902D43" w:rsidRPr="00BF02EF" w:rsidRDefault="00902D43" w:rsidP="00175807">
      <w:pPr>
        <w:numPr>
          <w:ilvl w:val="0"/>
          <w:numId w:val="41"/>
        </w:numPr>
        <w:rPr>
          <w:rFonts w:cs="David"/>
          <w:rtl/>
        </w:rPr>
      </w:pPr>
      <w:r w:rsidRPr="00BF02EF">
        <w:rPr>
          <w:rFonts w:cs="David" w:hint="cs"/>
          <w:rtl/>
        </w:rPr>
        <w:t xml:space="preserve">תאריך אחרון להפצת המענה של </w:t>
      </w:r>
      <w:r w:rsidR="00361A4B" w:rsidRPr="00BF02EF">
        <w:rPr>
          <w:rFonts w:cs="David" w:hint="cs"/>
          <w:rtl/>
        </w:rPr>
        <w:t>המשרד</w:t>
      </w:r>
      <w:r w:rsidRPr="00BF02EF">
        <w:rPr>
          <w:rFonts w:cs="David" w:hint="cs"/>
          <w:rtl/>
        </w:rPr>
        <w:t xml:space="preserve"> לשאלות מופיע בטבלת ריכוז התאריכים. </w:t>
      </w:r>
    </w:p>
    <w:p w:rsidR="00902D43" w:rsidRPr="00BF02EF" w:rsidRDefault="00902D43" w:rsidP="00175807">
      <w:pPr>
        <w:numPr>
          <w:ilvl w:val="0"/>
          <w:numId w:val="41"/>
        </w:numPr>
        <w:rPr>
          <w:rFonts w:cs="David"/>
          <w:rtl/>
        </w:rPr>
      </w:pPr>
      <w:r w:rsidRPr="00BF02EF">
        <w:rPr>
          <w:rFonts w:cs="David"/>
          <w:rtl/>
        </w:rPr>
        <w:t xml:space="preserve">נוסח </w:t>
      </w:r>
      <w:r w:rsidRPr="00BF02EF">
        <w:rPr>
          <w:rFonts w:cs="David" w:hint="cs"/>
          <w:rtl/>
        </w:rPr>
        <w:t xml:space="preserve">התשובות של </w:t>
      </w:r>
      <w:r w:rsidR="00361A4B" w:rsidRPr="00BF02EF">
        <w:rPr>
          <w:rFonts w:cs="David" w:hint="cs"/>
          <w:rtl/>
        </w:rPr>
        <w:t>המשרד</w:t>
      </w:r>
      <w:r w:rsidRPr="00BF02EF">
        <w:rPr>
          <w:rFonts w:cs="David"/>
          <w:rtl/>
        </w:rPr>
        <w:t xml:space="preserve"> הוא הנוסח המחייב</w:t>
      </w:r>
      <w:r w:rsidRPr="00BF02EF">
        <w:rPr>
          <w:rFonts w:cs="David" w:hint="cs"/>
          <w:rtl/>
        </w:rPr>
        <w:t xml:space="preserve"> ומהווה חלק בלתי נפרד מ</w:t>
      </w:r>
      <w:r w:rsidR="007A2F28" w:rsidRPr="00BF02EF">
        <w:rPr>
          <w:rFonts w:cs="David" w:hint="cs"/>
          <w:rtl/>
        </w:rPr>
        <w:t>המכרז</w:t>
      </w:r>
      <w:r w:rsidRPr="00BF02EF">
        <w:rPr>
          <w:rFonts w:cs="David" w:hint="cs"/>
          <w:rtl/>
        </w:rPr>
        <w:t>.</w:t>
      </w:r>
    </w:p>
    <w:p w:rsidR="00902D43" w:rsidRPr="00BF02EF" w:rsidRDefault="00902D43" w:rsidP="00175807">
      <w:pPr>
        <w:numPr>
          <w:ilvl w:val="0"/>
          <w:numId w:val="41"/>
        </w:numPr>
        <w:rPr>
          <w:rFonts w:cs="David"/>
          <w:rtl/>
        </w:rPr>
      </w:pPr>
      <w:r w:rsidRPr="00BF02EF">
        <w:rPr>
          <w:rFonts w:cs="David" w:hint="cs"/>
          <w:rtl/>
        </w:rPr>
        <w:t xml:space="preserve">תשובות </w:t>
      </w:r>
      <w:r w:rsidR="00361A4B" w:rsidRPr="00BF02EF">
        <w:rPr>
          <w:rFonts w:cs="David" w:hint="cs"/>
          <w:rtl/>
        </w:rPr>
        <w:t>המשרד</w:t>
      </w:r>
      <w:r w:rsidRPr="00BF02EF">
        <w:rPr>
          <w:rFonts w:cs="David" w:hint="cs"/>
          <w:rtl/>
        </w:rPr>
        <w:t xml:space="preserve"> ייחתמו </w:t>
      </w:r>
      <w:r w:rsidR="00D05368" w:rsidRPr="00BF02EF">
        <w:rPr>
          <w:rFonts w:cs="David" w:hint="cs"/>
          <w:rtl/>
        </w:rPr>
        <w:t>על ידי</w:t>
      </w:r>
      <w:r w:rsidRPr="00BF02EF">
        <w:rPr>
          <w:rFonts w:cs="David" w:hint="cs"/>
          <w:rtl/>
        </w:rPr>
        <w:t xml:space="preserve"> מורשה/י החתימה של המציע בצירוף חותמת התאגיד ויוגשו עם הצעתם ל</w:t>
      </w:r>
      <w:r w:rsidR="007A2F28" w:rsidRPr="00BF02EF">
        <w:rPr>
          <w:rFonts w:cs="David" w:hint="cs"/>
          <w:rtl/>
        </w:rPr>
        <w:t>מכרז</w:t>
      </w:r>
      <w:r w:rsidRPr="00BF02EF">
        <w:rPr>
          <w:rFonts w:cs="David" w:hint="cs"/>
          <w:rtl/>
        </w:rPr>
        <w:t>.</w:t>
      </w:r>
    </w:p>
    <w:p w:rsidR="00902D43" w:rsidRPr="00BF02EF" w:rsidRDefault="00902D43" w:rsidP="00175807">
      <w:pPr>
        <w:numPr>
          <w:ilvl w:val="0"/>
          <w:numId w:val="41"/>
        </w:numPr>
        <w:rPr>
          <w:rFonts w:cs="David"/>
        </w:rPr>
      </w:pPr>
      <w:r w:rsidRPr="00BF02EF">
        <w:rPr>
          <w:rFonts w:cs="David" w:hint="cs"/>
          <w:rtl/>
        </w:rPr>
        <w:t xml:space="preserve">רק תשובות אשר נמסרו בכתב מחייבות את </w:t>
      </w:r>
      <w:r w:rsidR="00361A4B" w:rsidRPr="00BF02EF">
        <w:rPr>
          <w:rFonts w:cs="David" w:hint="cs"/>
          <w:rtl/>
        </w:rPr>
        <w:t>המשרד</w:t>
      </w:r>
      <w:r w:rsidRPr="00BF02EF">
        <w:rPr>
          <w:rFonts w:cs="David" w:hint="cs"/>
          <w:rtl/>
        </w:rPr>
        <w:t>.</w:t>
      </w:r>
    </w:p>
    <w:p w:rsidR="00902D43" w:rsidRPr="00BF02EF" w:rsidRDefault="00902D43" w:rsidP="00175807">
      <w:pPr>
        <w:numPr>
          <w:ilvl w:val="0"/>
          <w:numId w:val="41"/>
        </w:numPr>
        <w:rPr>
          <w:rFonts w:cs="David"/>
        </w:rPr>
      </w:pPr>
      <w:r w:rsidRPr="00BF02EF">
        <w:rPr>
          <w:rFonts w:cs="David" w:hint="cs"/>
          <w:rtl/>
        </w:rPr>
        <w:t xml:space="preserve">יכול ויתקיימו מספר סבבי תשובות של </w:t>
      </w:r>
      <w:r w:rsidR="00361A4B" w:rsidRPr="00BF02EF">
        <w:rPr>
          <w:rFonts w:cs="David" w:hint="cs"/>
          <w:rtl/>
        </w:rPr>
        <w:t>המשרד</w:t>
      </w:r>
      <w:r w:rsidRPr="00BF02EF">
        <w:rPr>
          <w:rFonts w:cs="David" w:hint="cs"/>
          <w:rtl/>
        </w:rPr>
        <w:t xml:space="preserve">, וזאת על פי שיקול דעתו הבלעדי של </w:t>
      </w:r>
      <w:r w:rsidR="00361A4B" w:rsidRPr="00BF02EF">
        <w:rPr>
          <w:rFonts w:cs="David" w:hint="cs"/>
          <w:rtl/>
        </w:rPr>
        <w:t>המשרד</w:t>
      </w:r>
      <w:r w:rsidRPr="00BF02EF">
        <w:rPr>
          <w:rFonts w:cs="David" w:hint="cs"/>
          <w:rtl/>
        </w:rPr>
        <w:t>.</w:t>
      </w:r>
    </w:p>
    <w:p w:rsidR="00A07558" w:rsidRDefault="00A07558"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Default="00DA3F5A" w:rsidP="00A07558">
      <w:pPr>
        <w:rPr>
          <w:rFonts w:cs="David"/>
          <w:rtl/>
        </w:rPr>
      </w:pPr>
    </w:p>
    <w:p w:rsidR="00DA3F5A" w:rsidRPr="00BF02EF" w:rsidRDefault="00DA3F5A" w:rsidP="00A07558">
      <w:pPr>
        <w:rPr>
          <w:rFonts w:cs="David"/>
          <w:rtl/>
        </w:rPr>
      </w:pPr>
    </w:p>
    <w:p w:rsidR="00902D43" w:rsidRPr="00AB4F50" w:rsidRDefault="00902D43" w:rsidP="00AB4F50">
      <w:pPr>
        <w:pStyle w:val="2"/>
        <w:tabs>
          <w:tab w:val="clear" w:pos="486"/>
          <w:tab w:val="clear" w:pos="628"/>
          <w:tab w:val="clear" w:pos="1001"/>
          <w:tab w:val="left" w:pos="866"/>
        </w:tabs>
        <w:ind w:left="576"/>
        <w:rPr>
          <w:rFonts w:cs="David"/>
          <w:rtl/>
        </w:rPr>
      </w:pPr>
      <w:bookmarkStart w:id="113" w:name="_Toc414895780"/>
      <w:bookmarkStart w:id="114" w:name="_Toc421540704"/>
      <w:bookmarkStart w:id="115" w:name="_Toc452543522"/>
      <w:bookmarkStart w:id="116" w:name="_Toc453928986"/>
      <w:bookmarkStart w:id="117" w:name="_Toc459223347"/>
      <w:r w:rsidRPr="00AB4F50">
        <w:rPr>
          <w:rFonts w:cs="David" w:hint="cs"/>
          <w:rtl/>
        </w:rPr>
        <w:t>הצעת המציע</w:t>
      </w:r>
      <w:bookmarkEnd w:id="113"/>
      <w:bookmarkEnd w:id="114"/>
      <w:bookmarkEnd w:id="115"/>
      <w:bookmarkEnd w:id="116"/>
      <w:bookmarkEnd w:id="117"/>
      <w:r w:rsidRPr="00AB4F50">
        <w:rPr>
          <w:rFonts w:cs="David" w:hint="cs"/>
          <w:rtl/>
        </w:rPr>
        <w:t xml:space="preserve"> </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18" w:name="_Toc453928987"/>
      <w:r w:rsidR="00902D43" w:rsidRPr="00BF02EF">
        <w:rPr>
          <w:rFonts w:cs="David" w:hint="cs"/>
          <w:bCs/>
          <w:caps/>
          <w:spacing w:val="15"/>
          <w:sz w:val="28"/>
          <w:szCs w:val="32"/>
          <w:rtl/>
          <w:lang w:val="x-none" w:eastAsia="x-none"/>
        </w:rPr>
        <w:t>כללי</w:t>
      </w:r>
      <w:bookmarkEnd w:id="118"/>
    </w:p>
    <w:p w:rsidR="00902D43" w:rsidRPr="00BF02EF" w:rsidRDefault="00902D43" w:rsidP="00175807">
      <w:pPr>
        <w:numPr>
          <w:ilvl w:val="0"/>
          <w:numId w:val="42"/>
        </w:numPr>
        <w:rPr>
          <w:rFonts w:cs="David"/>
          <w:caps/>
          <w:spacing w:val="10"/>
          <w:lang w:val="x-none" w:eastAsia="x-none"/>
        </w:rPr>
      </w:pPr>
      <w:r w:rsidRPr="00BF02EF">
        <w:rPr>
          <w:rFonts w:cs="David" w:hint="cs"/>
          <w:rtl/>
        </w:rPr>
        <w:t xml:space="preserve">הצעת המציע והמידע שבה הם רכושו של המציע. </w:t>
      </w:r>
      <w:r w:rsidR="00361A4B" w:rsidRPr="00BF02EF">
        <w:rPr>
          <w:rFonts w:cs="David" w:hint="cs"/>
          <w:rtl/>
        </w:rPr>
        <w:t>המשרד</w:t>
      </w:r>
      <w:r w:rsidRPr="00BF02EF">
        <w:rPr>
          <w:rFonts w:cs="David" w:hint="cs"/>
          <w:rtl/>
        </w:rPr>
        <w:t xml:space="preserve"> מתחייב לא לעשות שימוש בהצעת המציע, אלא לצורכי </w:t>
      </w:r>
      <w:r w:rsidR="007A2F28" w:rsidRPr="00BF02EF">
        <w:rPr>
          <w:rFonts w:cs="David" w:hint="cs"/>
          <w:rtl/>
        </w:rPr>
        <w:t>המכרז</w:t>
      </w:r>
      <w:r w:rsidRPr="00BF02EF">
        <w:rPr>
          <w:rFonts w:cs="David" w:hint="cs"/>
          <w:rtl/>
        </w:rPr>
        <w:t>.</w:t>
      </w:r>
    </w:p>
    <w:p w:rsidR="00902D43" w:rsidRPr="00BF02EF" w:rsidRDefault="00902D43" w:rsidP="00175807">
      <w:pPr>
        <w:numPr>
          <w:ilvl w:val="0"/>
          <w:numId w:val="42"/>
        </w:numPr>
        <w:rPr>
          <w:rFonts w:cs="David"/>
          <w:lang w:val="x-none" w:eastAsia="x-none"/>
        </w:rPr>
      </w:pPr>
      <w:r w:rsidRPr="00BF02EF">
        <w:rPr>
          <w:rFonts w:cs="David"/>
          <w:caps/>
          <w:spacing w:val="10"/>
          <w:rtl/>
          <w:lang w:val="x-none" w:eastAsia="x-none"/>
        </w:rPr>
        <w:t xml:space="preserve">בהתאם לתקנות </w:t>
      </w:r>
      <w:r w:rsidRPr="00BF02EF">
        <w:rPr>
          <w:rFonts w:cs="David" w:hint="cs"/>
          <w:caps/>
          <w:spacing w:val="10"/>
          <w:rtl/>
          <w:lang w:val="x-none" w:eastAsia="x-none"/>
        </w:rPr>
        <w:t xml:space="preserve">חובת </w:t>
      </w:r>
      <w:r w:rsidR="00E17073" w:rsidRPr="00BF02EF">
        <w:rPr>
          <w:rFonts w:cs="David" w:hint="cs"/>
          <w:caps/>
          <w:spacing w:val="10"/>
          <w:rtl/>
          <w:lang w:val="x-none" w:eastAsia="x-none"/>
        </w:rPr>
        <w:t>המכרזים</w:t>
      </w:r>
      <w:r w:rsidRPr="00BF02EF">
        <w:rPr>
          <w:rFonts w:cs="David" w:hint="cs"/>
          <w:caps/>
          <w:spacing w:val="10"/>
          <w:rtl/>
          <w:lang w:val="x-none" w:eastAsia="x-none"/>
        </w:rPr>
        <w:t xml:space="preserve"> התשנ"ג </w:t>
      </w:r>
      <w:r w:rsidRPr="00BF02EF">
        <w:rPr>
          <w:rFonts w:cs="David"/>
          <w:caps/>
          <w:spacing w:val="10"/>
          <w:rtl/>
          <w:lang w:val="x-none" w:eastAsia="x-none"/>
        </w:rPr>
        <w:t>–</w:t>
      </w:r>
      <w:r w:rsidRPr="00BF02EF">
        <w:rPr>
          <w:rFonts w:cs="David" w:hint="cs"/>
          <w:caps/>
          <w:spacing w:val="10"/>
          <w:rtl/>
          <w:lang w:val="x-none" w:eastAsia="x-none"/>
        </w:rPr>
        <w:t xml:space="preserve"> 1993 סעיף 20 (ה') (1), </w:t>
      </w:r>
      <w:r w:rsidRPr="00BF02EF">
        <w:rPr>
          <w:rFonts w:cs="David"/>
          <w:caps/>
          <w:spacing w:val="10"/>
          <w:rtl/>
          <w:lang w:val="x-none" w:eastAsia="x-none"/>
        </w:rPr>
        <w:t xml:space="preserve">רשאים </w:t>
      </w:r>
      <w:r w:rsidRPr="00BF02EF">
        <w:rPr>
          <w:rFonts w:cs="David" w:hint="cs"/>
          <w:caps/>
          <w:spacing w:val="10"/>
          <w:rtl/>
          <w:lang w:val="x-none" w:eastAsia="x-none"/>
        </w:rPr>
        <w:t>המציעים ב</w:t>
      </w:r>
      <w:r w:rsidR="007A2F28" w:rsidRPr="00BF02EF">
        <w:rPr>
          <w:rFonts w:cs="David" w:hint="cs"/>
          <w:caps/>
          <w:spacing w:val="10"/>
          <w:rtl/>
          <w:lang w:val="x-none" w:eastAsia="x-none"/>
        </w:rPr>
        <w:t>מכרז</w:t>
      </w:r>
      <w:r w:rsidRPr="00BF02EF">
        <w:rPr>
          <w:rFonts w:cs="David"/>
          <w:caps/>
          <w:spacing w:val="10"/>
          <w:rtl/>
          <w:lang w:val="x-none" w:eastAsia="x-none"/>
        </w:rPr>
        <w:t xml:space="preserve"> לעיין </w:t>
      </w:r>
      <w:r w:rsidRPr="00BF02EF">
        <w:rPr>
          <w:rFonts w:cs="David" w:hint="cs"/>
          <w:caps/>
          <w:spacing w:val="10"/>
          <w:rtl/>
          <w:lang w:val="x-none" w:eastAsia="x-none"/>
        </w:rPr>
        <w:t xml:space="preserve">במסמכי הליך </w:t>
      </w:r>
      <w:r w:rsidR="007A2F28" w:rsidRPr="00BF02EF">
        <w:rPr>
          <w:rFonts w:cs="David" w:hint="cs"/>
          <w:caps/>
          <w:spacing w:val="10"/>
          <w:rtl/>
          <w:lang w:val="x-none" w:eastAsia="x-none"/>
        </w:rPr>
        <w:t>המכרז</w:t>
      </w:r>
      <w:r w:rsidRPr="00BF02EF">
        <w:rPr>
          <w:rFonts w:cs="David" w:hint="cs"/>
          <w:caps/>
          <w:spacing w:val="10"/>
          <w:rtl/>
          <w:lang w:val="x-none" w:eastAsia="x-none"/>
        </w:rPr>
        <w:t xml:space="preserve">, וזאת תוך 30 ימים ממועד מסירת הודעת ועדת </w:t>
      </w:r>
      <w:r w:rsidR="00E17073" w:rsidRPr="00BF02EF">
        <w:rPr>
          <w:rFonts w:cs="David" w:hint="cs"/>
          <w:caps/>
          <w:spacing w:val="10"/>
          <w:rtl/>
          <w:lang w:val="x-none" w:eastAsia="x-none"/>
        </w:rPr>
        <w:t>המכרזים</w:t>
      </w:r>
      <w:r w:rsidRPr="00BF02EF">
        <w:rPr>
          <w:rFonts w:cs="David" w:hint="cs"/>
          <w:caps/>
          <w:spacing w:val="10"/>
          <w:rtl/>
          <w:lang w:val="x-none" w:eastAsia="x-none"/>
        </w:rPr>
        <w:t xml:space="preserve"> אודות תוצאות </w:t>
      </w:r>
      <w:r w:rsidR="007A2F28" w:rsidRPr="00BF02EF">
        <w:rPr>
          <w:rFonts w:cs="David" w:hint="cs"/>
          <w:caps/>
          <w:spacing w:val="10"/>
          <w:rtl/>
          <w:lang w:val="x-none" w:eastAsia="x-none"/>
        </w:rPr>
        <w:t>המכרז</w:t>
      </w:r>
      <w:r w:rsidRPr="00BF02EF">
        <w:rPr>
          <w:rFonts w:cs="David" w:hint="cs"/>
          <w:caps/>
          <w:spacing w:val="10"/>
          <w:rtl/>
          <w:lang w:val="x-none" w:eastAsia="x-none"/>
        </w:rPr>
        <w:t xml:space="preserve">. </w:t>
      </w:r>
    </w:p>
    <w:p w:rsidR="00D73739" w:rsidRPr="00BF02EF" w:rsidRDefault="00902D43" w:rsidP="00175807">
      <w:pPr>
        <w:numPr>
          <w:ilvl w:val="0"/>
          <w:numId w:val="42"/>
        </w:numPr>
        <w:rPr>
          <w:rFonts w:cs="David"/>
        </w:rPr>
      </w:pPr>
      <w:r w:rsidRPr="00BF02EF">
        <w:rPr>
          <w:rFonts w:cs="David" w:hint="cs"/>
          <w:b/>
          <w:bCs/>
          <w:caps/>
          <w:spacing w:val="10"/>
          <w:rtl/>
          <w:lang w:val="x-none" w:eastAsia="x-none"/>
        </w:rPr>
        <w:t>מציע בהצעתו</w:t>
      </w:r>
      <w:r w:rsidRPr="00BF02EF">
        <w:rPr>
          <w:rFonts w:cs="David" w:hint="cs"/>
          <w:caps/>
          <w:spacing w:val="10"/>
          <w:rtl/>
          <w:lang w:val="x-none" w:eastAsia="x-none"/>
        </w:rPr>
        <w:t xml:space="preserve">, יציין אלו חלקים בהצעתו הם לדעתו סוד מסחרי או סוד מקצועי. </w:t>
      </w:r>
      <w:r w:rsidR="00D73739" w:rsidRPr="00BF02EF">
        <w:rPr>
          <w:rFonts w:cs="David" w:hint="cs"/>
          <w:caps/>
          <w:spacing w:val="10"/>
          <w:rtl/>
          <w:lang w:val="x-none" w:eastAsia="x-none"/>
        </w:rPr>
        <w:t>מציע לא יהיה רשאי לעיין בחלקים של ההצעה הזוכה, אשר ביחס אליהם טען בהצעתו כי הם מהווים סוד מסחרי או מקצועי.</w:t>
      </w:r>
    </w:p>
    <w:p w:rsidR="00902D43" w:rsidRDefault="00902D43" w:rsidP="00175807">
      <w:pPr>
        <w:numPr>
          <w:ilvl w:val="0"/>
          <w:numId w:val="42"/>
        </w:numPr>
        <w:rPr>
          <w:rFonts w:cs="David"/>
        </w:rPr>
      </w:pPr>
      <w:r w:rsidRPr="00BF02EF">
        <w:rPr>
          <w:rFonts w:cs="David" w:hint="cs"/>
          <w:caps/>
          <w:spacing w:val="10"/>
          <w:rtl/>
          <w:lang w:val="x-none" w:eastAsia="x-none"/>
        </w:rPr>
        <w:t xml:space="preserve">יובהר, כי על אף האמור לעיל ועדת </w:t>
      </w:r>
      <w:r w:rsidR="00E17073" w:rsidRPr="00BF02EF">
        <w:rPr>
          <w:rFonts w:cs="David" w:hint="cs"/>
          <w:caps/>
          <w:spacing w:val="10"/>
          <w:rtl/>
          <w:lang w:val="x-none" w:eastAsia="x-none"/>
        </w:rPr>
        <w:t>המכרזים</w:t>
      </w:r>
      <w:r w:rsidRPr="00BF02EF">
        <w:rPr>
          <w:rFonts w:cs="David" w:hint="cs"/>
          <w:caps/>
          <w:spacing w:val="10"/>
          <w:rtl/>
          <w:lang w:val="x-none" w:eastAsia="x-none"/>
        </w:rPr>
        <w:t xml:space="preserve"> תהא רשאית, וזאת על פי שיקול דעתה, להציג בפני המציעים ב</w:t>
      </w:r>
      <w:r w:rsidR="007A2F28" w:rsidRPr="00BF02EF">
        <w:rPr>
          <w:rFonts w:cs="David" w:hint="cs"/>
          <w:caps/>
          <w:spacing w:val="10"/>
          <w:rtl/>
          <w:lang w:val="x-none" w:eastAsia="x-none"/>
        </w:rPr>
        <w:t>מכרז</w:t>
      </w:r>
      <w:r w:rsidRPr="00BF02EF">
        <w:rPr>
          <w:rFonts w:cs="David" w:hint="cs"/>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BF02EF">
        <w:rPr>
          <w:rFonts w:cs="David" w:hint="cs"/>
          <w:caps/>
          <w:spacing w:val="10"/>
          <w:rtl/>
          <w:lang w:val="x-none" w:eastAsia="x-none"/>
        </w:rPr>
        <w:t>המכרזים</w:t>
      </w:r>
      <w:r w:rsidRPr="00BF02EF">
        <w:rPr>
          <w:rFonts w:cs="David" w:hint="cs"/>
          <w:caps/>
          <w:spacing w:val="10"/>
          <w:rtl/>
          <w:lang w:val="x-none" w:eastAsia="x-none"/>
        </w:rPr>
        <w:t xml:space="preserve">. </w:t>
      </w:r>
      <w:r w:rsidR="00361A4B" w:rsidRPr="00BF02EF">
        <w:rPr>
          <w:rFonts w:cs="David" w:hint="cs"/>
          <w:caps/>
          <w:spacing w:val="10"/>
          <w:rtl/>
          <w:lang w:val="x-none" w:eastAsia="x-none"/>
        </w:rPr>
        <w:t>המשרד</w:t>
      </w:r>
      <w:r w:rsidRPr="00BF02EF">
        <w:rPr>
          <w:rFonts w:cs="David" w:hint="cs"/>
          <w:caps/>
          <w:spacing w:val="10"/>
          <w:rtl/>
          <w:lang w:val="x-none" w:eastAsia="x-none"/>
        </w:rPr>
        <w:t xml:space="preserve"> רשאי לגבות אגרה עבור עיון כאמור.</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19" w:name="_Toc453928988"/>
      <w:r w:rsidR="00902D43" w:rsidRPr="00BF02EF">
        <w:rPr>
          <w:rFonts w:cs="David" w:hint="cs"/>
          <w:bCs/>
          <w:caps/>
          <w:spacing w:val="15"/>
          <w:sz w:val="28"/>
          <w:szCs w:val="32"/>
          <w:rtl/>
          <w:lang w:val="x-none" w:eastAsia="x-none"/>
        </w:rPr>
        <w:t>אופן הגשת ההצעה</w:t>
      </w:r>
      <w:bookmarkEnd w:id="119"/>
      <w:r w:rsidR="00902D43" w:rsidRPr="00BF02EF">
        <w:rPr>
          <w:rFonts w:cs="David" w:hint="cs"/>
          <w:bCs/>
          <w:caps/>
          <w:spacing w:val="15"/>
          <w:sz w:val="28"/>
          <w:szCs w:val="32"/>
          <w:rtl/>
          <w:lang w:val="x-none" w:eastAsia="x-none"/>
        </w:rPr>
        <w:t xml:space="preserve"> </w:t>
      </w:r>
    </w:p>
    <w:p w:rsidR="00902D43" w:rsidRPr="00B2735D" w:rsidRDefault="00902D43" w:rsidP="006C4851">
      <w:pPr>
        <w:numPr>
          <w:ilvl w:val="0"/>
          <w:numId w:val="77"/>
        </w:numPr>
        <w:rPr>
          <w:rFonts w:cs="David"/>
        </w:rPr>
      </w:pPr>
      <w:r w:rsidRPr="00B2735D">
        <w:rPr>
          <w:rFonts w:cs="David" w:hint="cs"/>
          <w:rtl/>
        </w:rPr>
        <w:t>את ההצעה יש לארוז</w:t>
      </w:r>
      <w:r w:rsidRPr="00B2735D">
        <w:rPr>
          <w:rFonts w:cs="David"/>
          <w:rtl/>
        </w:rPr>
        <w:t xml:space="preserve"> </w:t>
      </w:r>
      <w:r w:rsidRPr="00B2735D">
        <w:rPr>
          <w:rFonts w:cs="David" w:hint="cs"/>
          <w:rtl/>
        </w:rPr>
        <w:t xml:space="preserve">באריזה אטומה אחת, </w:t>
      </w:r>
      <w:r w:rsidRPr="00B2735D">
        <w:rPr>
          <w:rFonts w:cs="David"/>
          <w:rtl/>
        </w:rPr>
        <w:t>ללא ציון</w:t>
      </w:r>
      <w:r w:rsidRPr="00B2735D">
        <w:rPr>
          <w:rFonts w:cs="David" w:hint="cs"/>
          <w:rtl/>
        </w:rPr>
        <w:t xml:space="preserve"> </w:t>
      </w:r>
      <w:r w:rsidRPr="00B2735D">
        <w:rPr>
          <w:rFonts w:cs="David"/>
          <w:rtl/>
        </w:rPr>
        <w:t>פרטי המציע או כל סימן</w:t>
      </w:r>
      <w:r w:rsidRPr="00B2735D">
        <w:rPr>
          <w:rFonts w:cs="David" w:hint="cs"/>
          <w:rtl/>
        </w:rPr>
        <w:t xml:space="preserve"> </w:t>
      </w:r>
      <w:r w:rsidRPr="00B2735D">
        <w:rPr>
          <w:rFonts w:cs="David"/>
          <w:rtl/>
        </w:rPr>
        <w:t>זיהוי חיצוני אחר.</w:t>
      </w:r>
      <w:r w:rsidRPr="00B2735D">
        <w:rPr>
          <w:rFonts w:cs="David" w:hint="cs"/>
          <w:rtl/>
        </w:rPr>
        <w:t xml:space="preserve"> </w:t>
      </w:r>
      <w:r w:rsidRPr="00B2735D">
        <w:rPr>
          <w:rFonts w:cs="David"/>
          <w:rtl/>
        </w:rPr>
        <w:t>על</w:t>
      </w:r>
      <w:r w:rsidRPr="00B2735D">
        <w:rPr>
          <w:rFonts w:cs="David" w:hint="cs"/>
          <w:rtl/>
        </w:rPr>
        <w:t xml:space="preserve"> האריזה</w:t>
      </w:r>
      <w:r w:rsidRPr="00B2735D">
        <w:rPr>
          <w:rFonts w:cs="David"/>
          <w:rtl/>
        </w:rPr>
        <w:t xml:space="preserve"> י</w:t>
      </w:r>
      <w:r w:rsidRPr="00B2735D">
        <w:rPr>
          <w:rFonts w:cs="David" w:hint="cs"/>
          <w:rtl/>
        </w:rPr>
        <w:t>י</w:t>
      </w:r>
      <w:r w:rsidRPr="00B2735D">
        <w:rPr>
          <w:rFonts w:cs="David"/>
          <w:rtl/>
        </w:rPr>
        <w:t>רשם "</w:t>
      </w:r>
      <w:r w:rsidRPr="00B2735D">
        <w:rPr>
          <w:rFonts w:cs="David"/>
          <w:b/>
          <w:bCs/>
          <w:rtl/>
        </w:rPr>
        <w:t>הצעה ל</w:t>
      </w:r>
      <w:r w:rsidR="007A2F28" w:rsidRPr="00B2735D">
        <w:rPr>
          <w:rFonts w:cs="David"/>
          <w:b/>
          <w:bCs/>
          <w:rtl/>
        </w:rPr>
        <w:t>מכרז</w:t>
      </w:r>
      <w:r w:rsidRPr="00B2735D">
        <w:rPr>
          <w:rFonts w:cs="David"/>
          <w:b/>
          <w:bCs/>
          <w:rtl/>
        </w:rPr>
        <w:t xml:space="preserve"> מספר </w:t>
      </w:r>
      <w:r w:rsidR="006C4851">
        <w:rPr>
          <w:rFonts w:cs="David" w:hint="cs"/>
          <w:b/>
          <w:bCs/>
          <w:rtl/>
        </w:rPr>
        <w:t>22</w:t>
      </w:r>
      <w:r w:rsidR="00C75E76">
        <w:rPr>
          <w:rFonts w:cs="David" w:hint="cs"/>
          <w:b/>
          <w:bCs/>
          <w:rtl/>
        </w:rPr>
        <w:t>/201</w:t>
      </w:r>
      <w:r w:rsidR="006C4851">
        <w:rPr>
          <w:rFonts w:cs="David" w:hint="cs"/>
          <w:b/>
          <w:bCs/>
          <w:rtl/>
        </w:rPr>
        <w:t>8</w:t>
      </w:r>
      <w:r w:rsidRPr="00B2735D">
        <w:rPr>
          <w:rFonts w:cs="David" w:hint="cs"/>
          <w:rtl/>
        </w:rPr>
        <w:t>".</w:t>
      </w:r>
    </w:p>
    <w:p w:rsidR="00902D43" w:rsidRPr="00B2735D" w:rsidRDefault="00902D43" w:rsidP="00BD5813">
      <w:pPr>
        <w:numPr>
          <w:ilvl w:val="0"/>
          <w:numId w:val="77"/>
        </w:numPr>
        <w:rPr>
          <w:rFonts w:cs="David"/>
        </w:rPr>
      </w:pPr>
      <w:r w:rsidRPr="00BF02EF">
        <w:rPr>
          <w:rFonts w:cs="David" w:hint="cs"/>
          <w:rtl/>
        </w:rPr>
        <w:t>לאריזה יוכנסו:</w:t>
      </w:r>
    </w:p>
    <w:p w:rsidR="00B2735D" w:rsidRPr="00C75E76" w:rsidRDefault="00902D43" w:rsidP="006C4851">
      <w:pPr>
        <w:widowControl w:val="0"/>
        <w:numPr>
          <w:ilvl w:val="8"/>
          <w:numId w:val="34"/>
        </w:numPr>
        <w:adjustRightInd w:val="0"/>
        <w:ind w:left="1195" w:hanging="283"/>
        <w:jc w:val="left"/>
        <w:textAlignment w:val="baseline"/>
        <w:rPr>
          <w:rFonts w:cs="David"/>
        </w:rPr>
      </w:pPr>
      <w:r w:rsidRPr="00C75E76">
        <w:rPr>
          <w:rFonts w:cs="David" w:hint="cs"/>
          <w:rtl/>
        </w:rPr>
        <w:lastRenderedPageBreak/>
        <w:t xml:space="preserve">2 (שני) קלסרים (קלסר "מקור" וקלסר "העתק", זהים לחלוטין, תוך ציון על הכריכה </w:t>
      </w:r>
      <w:r w:rsidRPr="00C75E76">
        <w:rPr>
          <w:rFonts w:cs="David"/>
          <w:rtl/>
        </w:rPr>
        <w:t>–</w:t>
      </w:r>
      <w:r w:rsidRPr="00C75E76">
        <w:rPr>
          <w:rFonts w:cs="David" w:hint="cs"/>
          <w:rtl/>
        </w:rPr>
        <w:t xml:space="preserve"> "מקור", "העתק"). בכל קלסר יאוגד מענה המציע לכל פרקי </w:t>
      </w:r>
      <w:r w:rsidR="007A2F28" w:rsidRPr="00C75E76">
        <w:rPr>
          <w:rFonts w:cs="David" w:hint="cs"/>
          <w:rtl/>
        </w:rPr>
        <w:t>המכרז</w:t>
      </w:r>
      <w:r w:rsidRPr="00C75E76">
        <w:rPr>
          <w:rFonts w:cs="David" w:hint="cs"/>
          <w:rtl/>
        </w:rPr>
        <w:t>. על כל קלסר יירשם: "</w:t>
      </w:r>
      <w:r w:rsidRPr="00C75E76">
        <w:rPr>
          <w:rFonts w:ascii="Arial" w:hAnsi="Arial" w:cs="David"/>
          <w:b/>
          <w:bCs/>
          <w:rtl/>
        </w:rPr>
        <w:t>מענה ל</w:t>
      </w:r>
      <w:r w:rsidR="007A2F28" w:rsidRPr="00C75E76">
        <w:rPr>
          <w:rFonts w:ascii="Arial" w:hAnsi="Arial" w:cs="David"/>
          <w:b/>
          <w:bCs/>
          <w:rtl/>
        </w:rPr>
        <w:t>מכרז</w:t>
      </w:r>
      <w:r w:rsidRPr="00C75E76">
        <w:rPr>
          <w:rFonts w:ascii="Arial" w:hAnsi="Arial" w:cs="David"/>
          <w:b/>
          <w:bCs/>
          <w:rtl/>
        </w:rPr>
        <w:t xml:space="preserve"> </w:t>
      </w:r>
      <w:r w:rsidRPr="00C75E76">
        <w:rPr>
          <w:rFonts w:ascii="Arial" w:hAnsi="Arial" w:cs="David" w:hint="cs"/>
          <w:b/>
          <w:bCs/>
          <w:rtl/>
        </w:rPr>
        <w:t>"</w:t>
      </w:r>
      <w:r w:rsidR="006C4851">
        <w:rPr>
          <w:rFonts w:ascii="Arial" w:hAnsi="Arial" w:cs="David" w:hint="cs"/>
          <w:b/>
          <w:bCs/>
          <w:rtl/>
        </w:rPr>
        <w:t>22</w:t>
      </w:r>
      <w:r w:rsidR="00C75E76">
        <w:rPr>
          <w:rFonts w:ascii="Arial" w:hAnsi="Arial" w:cs="David" w:hint="cs"/>
          <w:b/>
          <w:bCs/>
          <w:rtl/>
        </w:rPr>
        <w:t>/201</w:t>
      </w:r>
      <w:r w:rsidR="006C4851">
        <w:rPr>
          <w:rFonts w:ascii="Arial" w:hAnsi="Arial" w:cs="David" w:hint="cs"/>
          <w:b/>
          <w:bCs/>
          <w:rtl/>
        </w:rPr>
        <w:t>8</w:t>
      </w:r>
      <w:r w:rsidR="0082369B" w:rsidRPr="00C75E76">
        <w:rPr>
          <w:rFonts w:ascii="Arial" w:hAnsi="Arial" w:cs="David" w:hint="cs"/>
          <w:b/>
          <w:bCs/>
          <w:rtl/>
        </w:rPr>
        <w:t>".</w:t>
      </w:r>
    </w:p>
    <w:p w:rsidR="00902D43" w:rsidRPr="00C75E76" w:rsidRDefault="00902D43" w:rsidP="006C4851">
      <w:pPr>
        <w:widowControl w:val="0"/>
        <w:numPr>
          <w:ilvl w:val="8"/>
          <w:numId w:val="34"/>
        </w:numPr>
        <w:adjustRightInd w:val="0"/>
        <w:ind w:left="1195" w:hanging="283"/>
        <w:jc w:val="left"/>
        <w:textAlignment w:val="baseline"/>
        <w:rPr>
          <w:rFonts w:cs="David"/>
        </w:rPr>
      </w:pPr>
      <w:r w:rsidRPr="00C75E76">
        <w:rPr>
          <w:rFonts w:cs="David" w:hint="cs"/>
          <w:rtl/>
        </w:rPr>
        <w:t>הצעת המחיר ל</w:t>
      </w:r>
      <w:r w:rsidR="007A2F28" w:rsidRPr="00C75E76">
        <w:rPr>
          <w:rFonts w:cs="David" w:hint="cs"/>
          <w:rtl/>
        </w:rPr>
        <w:t>מכרז</w:t>
      </w:r>
      <w:r w:rsidRPr="00C75E76">
        <w:rPr>
          <w:rFonts w:cs="David" w:hint="cs"/>
          <w:rtl/>
        </w:rPr>
        <w:t xml:space="preserve"> תהיה במעטפה נפרדת אטומה, ותוכנס לאריזה. על מעטפת הצעת המחיר, יירשם: "</w:t>
      </w:r>
      <w:r w:rsidRPr="00C75E76">
        <w:rPr>
          <w:rFonts w:cs="David" w:hint="cs"/>
          <w:b/>
          <w:bCs/>
          <w:rtl/>
        </w:rPr>
        <w:t>הצעת מחיר ל</w:t>
      </w:r>
      <w:r w:rsidR="007A2F28" w:rsidRPr="00C75E76">
        <w:rPr>
          <w:rFonts w:cs="David" w:hint="cs"/>
          <w:b/>
          <w:bCs/>
          <w:rtl/>
        </w:rPr>
        <w:t>מכרז</w:t>
      </w:r>
      <w:r w:rsidRPr="00C75E76">
        <w:rPr>
          <w:rFonts w:cs="David" w:hint="cs"/>
          <w:b/>
          <w:bCs/>
          <w:rtl/>
        </w:rPr>
        <w:t xml:space="preserve"> </w:t>
      </w:r>
      <w:r w:rsidR="006D2655" w:rsidRPr="00C75E76">
        <w:rPr>
          <w:rFonts w:ascii="Arial" w:hAnsi="Arial" w:cs="David" w:hint="cs"/>
          <w:b/>
          <w:bCs/>
          <w:rtl/>
        </w:rPr>
        <w:t>"</w:t>
      </w:r>
      <w:r w:rsidR="006C4851">
        <w:rPr>
          <w:rFonts w:ascii="Arial" w:hAnsi="Arial" w:cs="David" w:hint="cs"/>
          <w:b/>
          <w:bCs/>
          <w:rtl/>
        </w:rPr>
        <w:t>22</w:t>
      </w:r>
      <w:r w:rsidR="00C75E76">
        <w:rPr>
          <w:rFonts w:ascii="Arial" w:hAnsi="Arial" w:cs="David" w:hint="cs"/>
          <w:b/>
          <w:bCs/>
          <w:rtl/>
        </w:rPr>
        <w:t>/201</w:t>
      </w:r>
      <w:r w:rsidR="006C4851">
        <w:rPr>
          <w:rFonts w:ascii="Arial" w:hAnsi="Arial" w:cs="David" w:hint="cs"/>
          <w:b/>
          <w:bCs/>
          <w:rtl/>
        </w:rPr>
        <w:t>8</w:t>
      </w:r>
      <w:r w:rsidR="006D2655" w:rsidRPr="00C75E76">
        <w:rPr>
          <w:rFonts w:ascii="Arial" w:hAnsi="Arial" w:cs="David" w:hint="cs"/>
          <w:b/>
          <w:bCs/>
          <w:rtl/>
        </w:rPr>
        <w:t>".</w:t>
      </w:r>
    </w:p>
    <w:p w:rsidR="00902D43" w:rsidRPr="00BF02EF" w:rsidRDefault="00902D43" w:rsidP="00BD5813">
      <w:pPr>
        <w:numPr>
          <w:ilvl w:val="0"/>
          <w:numId w:val="77"/>
        </w:numPr>
        <w:rPr>
          <w:rFonts w:cs="David"/>
          <w:rtl/>
        </w:rPr>
      </w:pPr>
      <w:r w:rsidRPr="00BF02EF">
        <w:rPr>
          <w:rFonts w:cs="David" w:hint="cs"/>
          <w:rtl/>
        </w:rPr>
        <w:t xml:space="preserve">כל עמודי ההצעה ייחתמו </w:t>
      </w:r>
      <w:r w:rsidR="00D05368" w:rsidRPr="00BF02EF">
        <w:rPr>
          <w:rFonts w:cs="David" w:hint="cs"/>
          <w:rtl/>
        </w:rPr>
        <w:t>על ידי</w:t>
      </w:r>
      <w:r w:rsidRPr="00BF02EF">
        <w:rPr>
          <w:rFonts w:cs="David" w:hint="cs"/>
          <w:rtl/>
        </w:rPr>
        <w:t xml:space="preserve"> מורשה/י החתימה של המציע וחותמת התאגיד.</w:t>
      </w:r>
    </w:p>
    <w:p w:rsidR="00902D43" w:rsidRPr="00BF02EF" w:rsidRDefault="00902D43" w:rsidP="00BD5813">
      <w:pPr>
        <w:numPr>
          <w:ilvl w:val="0"/>
          <w:numId w:val="77"/>
        </w:numPr>
        <w:rPr>
          <w:rFonts w:cs="David"/>
        </w:rPr>
      </w:pPr>
      <w:r w:rsidRPr="00BF02EF">
        <w:rPr>
          <w:rFonts w:cs="David" w:hint="cs"/>
          <w:rtl/>
        </w:rPr>
        <w:t xml:space="preserve">את ההצעה יש להגיש לתיבת </w:t>
      </w:r>
      <w:r w:rsidR="00E17073" w:rsidRPr="00BF02EF">
        <w:rPr>
          <w:rFonts w:cs="David" w:hint="cs"/>
          <w:rtl/>
        </w:rPr>
        <w:t>המכרזים</w:t>
      </w:r>
      <w:r w:rsidRPr="00BF02EF">
        <w:rPr>
          <w:rFonts w:cs="David" w:hint="cs"/>
          <w:rtl/>
        </w:rPr>
        <w:t xml:space="preserve"> אשר נמצאת ב</w:t>
      </w:r>
      <w:r w:rsidR="00C328BF" w:rsidRPr="00BF02EF">
        <w:rPr>
          <w:rFonts w:cs="David" w:hint="cs"/>
          <w:rtl/>
        </w:rPr>
        <w:t xml:space="preserve">משרדי משרד </w:t>
      </w:r>
      <w:r w:rsidR="001B1C34" w:rsidRPr="00BF02EF">
        <w:rPr>
          <w:rFonts w:cs="David" w:hint="cs"/>
          <w:rtl/>
        </w:rPr>
        <w:t>החקלאות ופיתוח הכפר, הקרייה החקלאית דרך המכבים ראשון לציון</w:t>
      </w:r>
      <w:r w:rsidRPr="00BF02EF">
        <w:rPr>
          <w:rFonts w:cs="David" w:hint="cs"/>
          <w:rtl/>
        </w:rPr>
        <w:t xml:space="preserve">, וזאת לא יאוחר מן המועד האחרון להגשת הצעות לתיבת </w:t>
      </w:r>
      <w:r w:rsidR="00E17073" w:rsidRPr="00BF02EF">
        <w:rPr>
          <w:rFonts w:cs="David" w:hint="cs"/>
          <w:rtl/>
        </w:rPr>
        <w:t>המכרזים</w:t>
      </w:r>
      <w:r w:rsidRPr="00BF02EF">
        <w:rPr>
          <w:rFonts w:cs="David" w:hint="cs"/>
          <w:rtl/>
        </w:rPr>
        <w:t xml:space="preserve"> כמפורט בטבלת ריכוז המועדים. </w:t>
      </w:r>
    </w:p>
    <w:p w:rsidR="00902D43" w:rsidRPr="00BF02EF" w:rsidRDefault="00902D43" w:rsidP="00BD5813">
      <w:pPr>
        <w:numPr>
          <w:ilvl w:val="0"/>
          <w:numId w:val="77"/>
        </w:numPr>
        <w:rPr>
          <w:rFonts w:cs="David"/>
        </w:rPr>
      </w:pPr>
      <w:r w:rsidRPr="00BF02EF">
        <w:rPr>
          <w:rFonts w:cs="David" w:hint="cs"/>
          <w:rtl/>
        </w:rPr>
        <w:t>ה</w:t>
      </w:r>
      <w:r w:rsidRPr="00BF02EF">
        <w:rPr>
          <w:rFonts w:cs="David"/>
          <w:rtl/>
        </w:rPr>
        <w:t xml:space="preserve">צעות שלא תמצאנה בתיבת </w:t>
      </w:r>
      <w:r w:rsidR="00E17073" w:rsidRPr="00BF02EF">
        <w:rPr>
          <w:rFonts w:cs="David"/>
          <w:rtl/>
        </w:rPr>
        <w:t>המכרזים</w:t>
      </w:r>
      <w:r w:rsidRPr="00BF02EF">
        <w:rPr>
          <w:rFonts w:cs="David"/>
          <w:rtl/>
        </w:rPr>
        <w:t xml:space="preserve"> עד למועד ה</w:t>
      </w:r>
      <w:r w:rsidRPr="00BF02EF">
        <w:rPr>
          <w:rFonts w:cs="David" w:hint="cs"/>
          <w:rtl/>
        </w:rPr>
        <w:t xml:space="preserve">אחרון להגשת הצעות לתיבת </w:t>
      </w:r>
      <w:r w:rsidR="00E17073" w:rsidRPr="00BF02EF">
        <w:rPr>
          <w:rFonts w:cs="David" w:hint="cs"/>
          <w:rtl/>
        </w:rPr>
        <w:t>המכרזים</w:t>
      </w:r>
      <w:r w:rsidRPr="00BF02EF">
        <w:rPr>
          <w:rFonts w:cs="David" w:hint="cs"/>
          <w:rtl/>
        </w:rPr>
        <w:t>, כמפורט בטבלת ריכוז המועדים,</w:t>
      </w:r>
      <w:r w:rsidRPr="00BF02EF">
        <w:rPr>
          <w:rFonts w:cs="David"/>
          <w:rtl/>
        </w:rPr>
        <w:t xml:space="preserve"> לא תובאנה לדיון ב</w:t>
      </w:r>
      <w:r w:rsidRPr="00BF02EF">
        <w:rPr>
          <w:rFonts w:cs="David" w:hint="cs"/>
          <w:rtl/>
        </w:rPr>
        <w:t xml:space="preserve">פני </w:t>
      </w:r>
      <w:r w:rsidRPr="00BF02EF">
        <w:rPr>
          <w:rFonts w:cs="David"/>
          <w:rtl/>
        </w:rPr>
        <w:t>ועדת</w:t>
      </w:r>
      <w:r w:rsidRPr="00BF02EF">
        <w:rPr>
          <w:rFonts w:cs="David" w:hint="cs"/>
          <w:rtl/>
        </w:rPr>
        <w:t xml:space="preserve"> </w:t>
      </w:r>
      <w:r w:rsidR="00E17073" w:rsidRPr="00BF02EF">
        <w:rPr>
          <w:rFonts w:cs="David"/>
          <w:rtl/>
        </w:rPr>
        <w:t>המכרזים</w:t>
      </w:r>
      <w:r w:rsidRPr="00BF02EF">
        <w:rPr>
          <w:rFonts w:cs="David"/>
          <w:rtl/>
        </w:rPr>
        <w:t>.</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rtl/>
        </w:rPr>
      </w:pPr>
      <w:r w:rsidRPr="00BF02EF">
        <w:rPr>
          <w:rFonts w:cs="David" w:hint="cs"/>
          <w:bCs/>
          <w:caps/>
          <w:spacing w:val="15"/>
          <w:sz w:val="28"/>
          <w:szCs w:val="32"/>
          <w:rtl/>
        </w:rPr>
        <w:t xml:space="preserve"> </w:t>
      </w:r>
      <w:bookmarkStart w:id="120" w:name="_Toc453928989"/>
      <w:r w:rsidR="00902D43" w:rsidRPr="00BF02EF">
        <w:rPr>
          <w:rFonts w:cs="David"/>
          <w:bCs/>
          <w:caps/>
          <w:spacing w:val="15"/>
          <w:sz w:val="28"/>
          <w:szCs w:val="32"/>
          <w:rtl/>
        </w:rPr>
        <w:t>תוקף ההצעה</w:t>
      </w:r>
      <w:bookmarkEnd w:id="120"/>
    </w:p>
    <w:p w:rsidR="00902D43" w:rsidRPr="00BF02EF" w:rsidRDefault="00902D43" w:rsidP="00BD5813">
      <w:pPr>
        <w:numPr>
          <w:ilvl w:val="0"/>
          <w:numId w:val="78"/>
        </w:numPr>
        <w:rPr>
          <w:rFonts w:cs="David"/>
        </w:rPr>
      </w:pPr>
      <w:r w:rsidRPr="00BF02EF">
        <w:rPr>
          <w:rFonts w:cs="David"/>
          <w:rtl/>
        </w:rPr>
        <w:t xml:space="preserve">ההצעה תעמוד בתוקפה עד לחתימה על הסכם ההתקשרות עם </w:t>
      </w:r>
      <w:r w:rsidR="006C5B77" w:rsidRPr="00BF02EF">
        <w:rPr>
          <w:rFonts w:cs="David" w:hint="cs"/>
          <w:rtl/>
        </w:rPr>
        <w:t>הספק הזוכה</w:t>
      </w:r>
      <w:r w:rsidRPr="00BF02EF">
        <w:rPr>
          <w:rFonts w:cs="David"/>
          <w:rtl/>
        </w:rPr>
        <w:t xml:space="preserve"> ב</w:t>
      </w:r>
      <w:r w:rsidR="007A2F28" w:rsidRPr="00BF02EF">
        <w:rPr>
          <w:rFonts w:cs="David"/>
          <w:rtl/>
        </w:rPr>
        <w:t>מכרז</w:t>
      </w:r>
      <w:r w:rsidRPr="00BF02EF">
        <w:rPr>
          <w:rFonts w:cs="David"/>
          <w:rtl/>
        </w:rPr>
        <w:t>.</w:t>
      </w:r>
    </w:p>
    <w:p w:rsidR="00902D43" w:rsidRPr="00BF02EF" w:rsidRDefault="00902D43" w:rsidP="00BD5813">
      <w:pPr>
        <w:numPr>
          <w:ilvl w:val="0"/>
          <w:numId w:val="78"/>
        </w:numPr>
        <w:rPr>
          <w:rFonts w:cs="David"/>
        </w:rPr>
      </w:pPr>
      <w:r w:rsidRPr="00BF02EF">
        <w:rPr>
          <w:rFonts w:cs="David"/>
          <w:rtl/>
        </w:rPr>
        <w:t xml:space="preserve">מבלי לגרוע מהאמור לעיל, הצעות שלא נבחרו תעמודנה בתוקפן 180 יום נוספים לאחר סיום הליכי </w:t>
      </w:r>
      <w:r w:rsidR="007A2F28" w:rsidRPr="00BF02EF">
        <w:rPr>
          <w:rFonts w:cs="David"/>
          <w:rtl/>
        </w:rPr>
        <w:t>המכרז</w:t>
      </w:r>
      <w:r w:rsidRPr="00BF02EF">
        <w:rPr>
          <w:rFonts w:cs="David"/>
          <w:rtl/>
        </w:rPr>
        <w:t>, וזאת למקרה שבו מציע ש</w:t>
      </w:r>
      <w:r w:rsidRPr="00BF02EF">
        <w:rPr>
          <w:rFonts w:cs="David" w:hint="cs"/>
          <w:rtl/>
        </w:rPr>
        <w:t>הוכרז כזוכה</w:t>
      </w:r>
      <w:r w:rsidRPr="00BF02EF">
        <w:rPr>
          <w:rFonts w:cs="David"/>
          <w:rtl/>
        </w:rPr>
        <w:t xml:space="preserve"> ב</w:t>
      </w:r>
      <w:r w:rsidR="007A2F28" w:rsidRPr="00BF02EF">
        <w:rPr>
          <w:rFonts w:cs="David"/>
          <w:rtl/>
        </w:rPr>
        <w:t>מכרז</w:t>
      </w:r>
      <w:r w:rsidRPr="00BF02EF">
        <w:rPr>
          <w:rFonts w:cs="David"/>
          <w:rtl/>
        </w:rPr>
        <w:t xml:space="preserve"> יחזור בו מהצעתו או יפר את ההתקשרות </w:t>
      </w:r>
      <w:r w:rsidRPr="00BF02EF">
        <w:rPr>
          <w:rFonts w:cs="David" w:hint="cs"/>
          <w:rtl/>
        </w:rPr>
        <w:t>עימו. בנסיבות</w:t>
      </w:r>
      <w:r w:rsidRPr="00BF02EF">
        <w:rPr>
          <w:rFonts w:cs="David"/>
          <w:rtl/>
        </w:rPr>
        <w:t xml:space="preserve"> אלה רשאית ועדת </w:t>
      </w:r>
      <w:r w:rsidR="00E17073" w:rsidRPr="00BF02EF">
        <w:rPr>
          <w:rFonts w:cs="David"/>
          <w:rtl/>
        </w:rPr>
        <w:t>המכרזים</w:t>
      </w:r>
      <w:r w:rsidRPr="00BF02EF">
        <w:rPr>
          <w:rFonts w:cs="David"/>
          <w:rtl/>
        </w:rPr>
        <w:t xml:space="preserve"> להכריז על בעל ההצעה הבאה בטיבה </w:t>
      </w:r>
      <w:r w:rsidRPr="00BF02EF">
        <w:rPr>
          <w:rFonts w:cs="David" w:hint="cs"/>
          <w:rtl/>
        </w:rPr>
        <w:t xml:space="preserve">כזוכה </w:t>
      </w:r>
      <w:r w:rsidRPr="00BF02EF">
        <w:rPr>
          <w:rFonts w:cs="David"/>
          <w:rtl/>
        </w:rPr>
        <w:t>ב</w:t>
      </w:r>
      <w:r w:rsidR="007A2F28" w:rsidRPr="00BF02EF">
        <w:rPr>
          <w:rFonts w:cs="David"/>
          <w:rtl/>
        </w:rPr>
        <w:t>מכרז</w:t>
      </w:r>
      <w:r w:rsidRPr="00BF02EF">
        <w:rPr>
          <w:rFonts w:cs="David"/>
          <w:rtl/>
        </w:rPr>
        <w:t>.</w:t>
      </w:r>
      <w:r w:rsidR="004F3DC7" w:rsidRPr="00BF02EF">
        <w:rPr>
          <w:rFonts w:cs="David" w:hint="cs"/>
          <w:rtl/>
        </w:rPr>
        <w:t xml:space="preserve"> </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rtl/>
          <w:lang w:eastAsia="he-IL"/>
        </w:rPr>
      </w:pPr>
      <w:r w:rsidRPr="00BF02EF">
        <w:rPr>
          <w:rFonts w:cs="David" w:hint="cs"/>
          <w:bCs/>
          <w:caps/>
          <w:spacing w:val="15"/>
          <w:sz w:val="28"/>
          <w:szCs w:val="32"/>
          <w:rtl/>
          <w:lang w:eastAsia="he-IL"/>
        </w:rPr>
        <w:t xml:space="preserve"> </w:t>
      </w:r>
      <w:bookmarkStart w:id="121" w:name="_Toc453928990"/>
      <w:r w:rsidR="00902D43" w:rsidRPr="00BF02EF">
        <w:rPr>
          <w:rFonts w:cs="David"/>
          <w:bCs/>
          <w:caps/>
          <w:spacing w:val="15"/>
          <w:sz w:val="28"/>
          <w:szCs w:val="32"/>
          <w:rtl/>
          <w:lang w:eastAsia="he-IL"/>
        </w:rPr>
        <w:t>דרישה למידע נוסף או הבהרות</w:t>
      </w:r>
      <w:bookmarkEnd w:id="121"/>
    </w:p>
    <w:p w:rsidR="00902D43" w:rsidRPr="00BF02EF" w:rsidRDefault="00902D43" w:rsidP="00BD5813">
      <w:pPr>
        <w:numPr>
          <w:ilvl w:val="0"/>
          <w:numId w:val="79"/>
        </w:numPr>
        <w:rPr>
          <w:rFonts w:cs="David"/>
        </w:rPr>
      </w:pPr>
      <w:r w:rsidRPr="00BF02EF">
        <w:rPr>
          <w:rFonts w:cs="David"/>
          <w:rtl/>
        </w:rPr>
        <w:t xml:space="preserve">ועדת </w:t>
      </w:r>
      <w:r w:rsidR="00E17073" w:rsidRPr="00BF02EF">
        <w:rPr>
          <w:rFonts w:cs="David"/>
          <w:rtl/>
        </w:rPr>
        <w:t>המכרזים</w:t>
      </w:r>
      <w:r w:rsidRPr="00BF02EF">
        <w:rPr>
          <w:rFonts w:cs="David"/>
          <w:rtl/>
        </w:rPr>
        <w:t xml:space="preserve"> רשאית לבקש מכל מציע, בכל שלב של </w:t>
      </w:r>
      <w:r w:rsidR="007A2F28" w:rsidRPr="00BF02EF">
        <w:rPr>
          <w:rFonts w:cs="David"/>
          <w:rtl/>
        </w:rPr>
        <w:t>המכרז</w:t>
      </w:r>
      <w:r w:rsidRPr="00BF02EF">
        <w:rPr>
          <w:rFonts w:cs="David"/>
          <w:rt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902D43" w:rsidRPr="00BF02EF" w:rsidRDefault="00902D43" w:rsidP="00BD5813">
      <w:pPr>
        <w:numPr>
          <w:ilvl w:val="0"/>
          <w:numId w:val="79"/>
        </w:numPr>
        <w:rPr>
          <w:rFonts w:cs="David"/>
        </w:rPr>
      </w:pPr>
      <w:r w:rsidRPr="00BF02EF">
        <w:rPr>
          <w:rFonts w:cs="David"/>
          <w:rtl/>
        </w:rPr>
        <w:t xml:space="preserve">ועדת </w:t>
      </w:r>
      <w:r w:rsidR="00E17073" w:rsidRPr="00BF02EF">
        <w:rPr>
          <w:rFonts w:cs="David"/>
          <w:rtl/>
        </w:rPr>
        <w:t>המכרזים</w:t>
      </w:r>
      <w:r w:rsidRPr="00BF02EF">
        <w:rPr>
          <w:rFonts w:cs="David"/>
          <w:rtl/>
        </w:rPr>
        <w:t xml:space="preserve"> רשאית לדרוש מכל מציע השלמת מידע חסר, המלצות או אישורים המתייחסים לדרישות המפורטות ב</w:t>
      </w:r>
      <w:r w:rsidR="007A2F28" w:rsidRPr="00BF02EF">
        <w:rPr>
          <w:rFonts w:cs="David"/>
          <w:rtl/>
        </w:rPr>
        <w:t>מכרז</w:t>
      </w:r>
      <w:r w:rsidRPr="00BF02EF">
        <w:rPr>
          <w:rFonts w:cs="David"/>
          <w:rtl/>
        </w:rPr>
        <w:t xml:space="preserve">, לצורך בחינת עמידתו של המציע בתנאי </w:t>
      </w:r>
      <w:r w:rsidR="007A2F28" w:rsidRPr="00BF02EF">
        <w:rPr>
          <w:rFonts w:cs="David"/>
          <w:rtl/>
        </w:rPr>
        <w:t>המכרז</w:t>
      </w:r>
      <w:r w:rsidRPr="00BF02EF">
        <w:rPr>
          <w:rFonts w:cs="David"/>
          <w:rtl/>
        </w:rPr>
        <w:t>, וכן לבצע כל פעולה אחרת הדרושה לבחינת ההצעה.</w:t>
      </w:r>
    </w:p>
    <w:p w:rsidR="00902D43" w:rsidRDefault="00902D43" w:rsidP="00BD5813">
      <w:pPr>
        <w:numPr>
          <w:ilvl w:val="0"/>
          <w:numId w:val="79"/>
        </w:numPr>
        <w:rPr>
          <w:rFonts w:cs="David"/>
        </w:rPr>
      </w:pPr>
      <w:r w:rsidRPr="00BF02EF">
        <w:rPr>
          <w:rFonts w:cs="David"/>
          <w:rtl/>
        </w:rPr>
        <w:t xml:space="preserve">ועדת </w:t>
      </w:r>
      <w:r w:rsidR="00E17073" w:rsidRPr="00BF02EF">
        <w:rPr>
          <w:rFonts w:cs="David"/>
          <w:rtl/>
        </w:rPr>
        <w:t>המכרזים</w:t>
      </w:r>
      <w:r w:rsidRPr="00BF02EF">
        <w:rPr>
          <w:rFonts w:cs="David"/>
          <w:rt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BF02EF">
        <w:rPr>
          <w:rFonts w:cs="David" w:hint="cs"/>
          <w:rtl/>
        </w:rPr>
        <w:t>המשרד</w:t>
      </w:r>
      <w:r w:rsidRPr="00BF02EF">
        <w:rPr>
          <w:rFonts w:cs="David"/>
          <w:rtl/>
        </w:rPr>
        <w:t xml:space="preserve"> ואת תכליתו של </w:t>
      </w:r>
      <w:r w:rsidR="007A2F28" w:rsidRPr="00BF02EF">
        <w:rPr>
          <w:rFonts w:cs="David"/>
          <w:rtl/>
        </w:rPr>
        <w:t>מכרז</w:t>
      </w:r>
      <w:r w:rsidRPr="00BF02EF">
        <w:rPr>
          <w:rFonts w:cs="David"/>
          <w:rtl/>
        </w:rPr>
        <w:t xml:space="preserve"> זה.</w:t>
      </w:r>
    </w:p>
    <w:p w:rsidR="00902D43" w:rsidRPr="00BF02EF" w:rsidRDefault="00E17073" w:rsidP="00902D43">
      <w:pPr>
        <w:widowControl w:val="0"/>
        <w:numPr>
          <w:ilvl w:val="2"/>
          <w:numId w:val="3"/>
        </w:numPr>
        <w:spacing w:before="120" w:after="120" w:line="240" w:lineRule="auto"/>
        <w:outlineLvl w:val="2"/>
        <w:rPr>
          <w:rFonts w:cs="David"/>
          <w:bCs/>
          <w:caps/>
          <w:noProof/>
          <w:spacing w:val="15"/>
          <w:sz w:val="28"/>
          <w:szCs w:val="32"/>
          <w:lang w:eastAsia="he-IL"/>
        </w:rPr>
      </w:pPr>
      <w:r w:rsidRPr="00BF02EF">
        <w:rPr>
          <w:rFonts w:cs="David" w:hint="cs"/>
          <w:bCs/>
          <w:caps/>
          <w:spacing w:val="15"/>
          <w:sz w:val="28"/>
          <w:szCs w:val="32"/>
          <w:rtl/>
          <w:lang w:eastAsia="he-IL"/>
        </w:rPr>
        <w:t xml:space="preserve"> </w:t>
      </w:r>
      <w:bookmarkStart w:id="122" w:name="_Toc453928991"/>
      <w:r w:rsidR="00902D43" w:rsidRPr="00BF02EF">
        <w:rPr>
          <w:rFonts w:cs="David"/>
          <w:bCs/>
          <w:caps/>
          <w:spacing w:val="15"/>
          <w:sz w:val="28"/>
          <w:szCs w:val="32"/>
          <w:rtl/>
          <w:lang w:eastAsia="he-IL"/>
        </w:rPr>
        <w:t>הצעה מסויגת או מותנית</w:t>
      </w:r>
      <w:bookmarkEnd w:id="122"/>
    </w:p>
    <w:p w:rsidR="00902D43" w:rsidRPr="00BF02EF" w:rsidRDefault="00902D43" w:rsidP="00175807">
      <w:pPr>
        <w:numPr>
          <w:ilvl w:val="0"/>
          <w:numId w:val="24"/>
        </w:numPr>
        <w:rPr>
          <w:rFonts w:cs="David"/>
          <w:noProof/>
          <w:lang w:eastAsia="he-IL"/>
        </w:rPr>
      </w:pPr>
      <w:r w:rsidRPr="00BF02EF">
        <w:rPr>
          <w:rFonts w:cs="David"/>
          <w:rtl/>
          <w:lang w:eastAsia="he-IL"/>
        </w:rPr>
        <w:t xml:space="preserve">מציע לא יסייג את הצעתו או יתנה אותה באופן שאינו עולה בקנה אחד עם דרישות </w:t>
      </w:r>
      <w:r w:rsidR="007A2F28" w:rsidRPr="00BF02EF">
        <w:rPr>
          <w:rFonts w:cs="David"/>
          <w:rtl/>
          <w:lang w:eastAsia="he-IL"/>
        </w:rPr>
        <w:t>המכרז</w:t>
      </w:r>
      <w:r w:rsidRPr="00BF02EF">
        <w:rPr>
          <w:rFonts w:cs="David"/>
          <w:rtl/>
          <w:lang w:eastAsia="he-IL"/>
        </w:rPr>
        <w:t xml:space="preserve">, ובכלל זה ימנע מכל שינוי, הסתייגות או התניה על דרישות הסכם ההתקשרות ונספחיו. </w:t>
      </w:r>
      <w:r w:rsidR="00361A4B" w:rsidRPr="00BF02EF">
        <w:rPr>
          <w:rFonts w:cs="David" w:hint="cs"/>
          <w:rtl/>
          <w:lang w:eastAsia="he-IL"/>
        </w:rPr>
        <w:t>המשרד</w:t>
      </w:r>
      <w:r w:rsidRPr="00BF02EF">
        <w:rPr>
          <w:rFonts w:cs="David" w:hint="cs"/>
          <w:rtl/>
          <w:lang w:eastAsia="he-IL"/>
        </w:rPr>
        <w:t xml:space="preserve"> י</w:t>
      </w:r>
      <w:r w:rsidRPr="00BF02EF">
        <w:rPr>
          <w:rFonts w:cs="David"/>
          <w:rtl/>
          <w:lang w:eastAsia="he-IL"/>
        </w:rPr>
        <w:t>פסול הצעה מסויגת או מותנית.</w:t>
      </w:r>
    </w:p>
    <w:p w:rsidR="00902D43" w:rsidRPr="00BF02EF" w:rsidRDefault="00902D43" w:rsidP="00175807">
      <w:pPr>
        <w:numPr>
          <w:ilvl w:val="0"/>
          <w:numId w:val="24"/>
        </w:numPr>
        <w:rPr>
          <w:rFonts w:cs="David"/>
          <w:noProof/>
          <w:lang w:eastAsia="he-IL"/>
        </w:rPr>
      </w:pPr>
      <w:r w:rsidRPr="00BF02EF">
        <w:rPr>
          <w:rFonts w:cs="David"/>
          <w:rtl/>
          <w:lang w:eastAsia="he-IL"/>
        </w:rPr>
        <w:lastRenderedPageBreak/>
        <w:t xml:space="preserve">מציע הסבור כי דרישות </w:t>
      </w:r>
      <w:r w:rsidR="007A2F28" w:rsidRPr="00BF02EF">
        <w:rPr>
          <w:rFonts w:cs="David"/>
          <w:rtl/>
          <w:lang w:eastAsia="he-IL"/>
        </w:rPr>
        <w:t>המכרז</w:t>
      </w:r>
      <w:r w:rsidRPr="00BF02EF">
        <w:rPr>
          <w:rFonts w:cs="David"/>
          <w:rtl/>
          <w:lang w:eastAsia="he-IL"/>
        </w:rPr>
        <w:t xml:space="preserve"> ראויות להתניה או להסתייגות, רשאי להעלות את השגותיו או את הערותיו במסגרת הליך ההבהרות בלבד.</w:t>
      </w:r>
    </w:p>
    <w:p w:rsidR="00902D43" w:rsidRPr="00BF02EF" w:rsidRDefault="00E17073" w:rsidP="00902D43">
      <w:pPr>
        <w:widowControl w:val="0"/>
        <w:numPr>
          <w:ilvl w:val="2"/>
          <w:numId w:val="3"/>
        </w:numPr>
        <w:spacing w:before="120" w:after="120" w:line="240" w:lineRule="auto"/>
        <w:outlineLvl w:val="2"/>
        <w:rPr>
          <w:rFonts w:cs="David"/>
          <w:bCs/>
          <w:caps/>
          <w:spacing w:val="15"/>
          <w:sz w:val="28"/>
          <w:szCs w:val="32"/>
          <w:rtl/>
        </w:rPr>
      </w:pPr>
      <w:r w:rsidRPr="00BF02EF">
        <w:rPr>
          <w:rFonts w:cs="David" w:hint="cs"/>
          <w:bCs/>
          <w:caps/>
          <w:spacing w:val="15"/>
          <w:sz w:val="28"/>
          <w:szCs w:val="32"/>
          <w:rtl/>
        </w:rPr>
        <w:t xml:space="preserve"> </w:t>
      </w:r>
      <w:bookmarkStart w:id="123" w:name="_Toc453928992"/>
      <w:r w:rsidR="00902D43" w:rsidRPr="00BF02EF">
        <w:rPr>
          <w:rFonts w:cs="David"/>
          <w:bCs/>
          <w:caps/>
          <w:spacing w:val="15"/>
          <w:sz w:val="28"/>
          <w:szCs w:val="32"/>
          <w:rtl/>
        </w:rPr>
        <w:t>הוצאות השתתפות ב</w:t>
      </w:r>
      <w:r w:rsidR="007A2F28" w:rsidRPr="00BF02EF">
        <w:rPr>
          <w:rFonts w:cs="David"/>
          <w:bCs/>
          <w:caps/>
          <w:spacing w:val="15"/>
          <w:sz w:val="28"/>
          <w:szCs w:val="32"/>
          <w:rtl/>
        </w:rPr>
        <w:t>מכרז</w:t>
      </w:r>
      <w:bookmarkEnd w:id="123"/>
      <w:r w:rsidR="00902D43" w:rsidRPr="00BF02EF">
        <w:rPr>
          <w:rFonts w:cs="David"/>
          <w:bCs/>
          <w:caps/>
          <w:spacing w:val="15"/>
          <w:sz w:val="28"/>
          <w:szCs w:val="32"/>
          <w:rtl/>
        </w:rPr>
        <w:t xml:space="preserve"> </w:t>
      </w:r>
    </w:p>
    <w:p w:rsidR="00902D43" w:rsidRDefault="00902D43" w:rsidP="00902D43">
      <w:pPr>
        <w:rPr>
          <w:rFonts w:cs="David"/>
          <w:rtl/>
        </w:rPr>
      </w:pPr>
      <w:r w:rsidRPr="00BF02EF">
        <w:rPr>
          <w:rFonts w:cs="David"/>
          <w:rtl/>
        </w:rPr>
        <w:t>כל ההוצאות הכרוכות בהשתתפות ב</w:t>
      </w:r>
      <w:r w:rsidR="007A2F28" w:rsidRPr="00BF02EF">
        <w:rPr>
          <w:rFonts w:cs="David"/>
          <w:rtl/>
        </w:rPr>
        <w:t>מכרז</w:t>
      </w:r>
      <w:r w:rsidRPr="00BF02EF">
        <w:rPr>
          <w:rFonts w:cs="David"/>
          <w:rtl/>
        </w:rPr>
        <w:t xml:space="preserve"> יהיו על חשבון המציע, וזאת ללא קשר לתוצאות </w:t>
      </w:r>
      <w:r w:rsidR="007A2F28" w:rsidRPr="00BF02EF">
        <w:rPr>
          <w:rFonts w:cs="David"/>
          <w:rtl/>
        </w:rPr>
        <w:t>המכרז</w:t>
      </w:r>
      <w:r w:rsidRPr="00BF02EF">
        <w:rPr>
          <w:rFonts w:cs="David"/>
          <w:rtl/>
        </w:rPr>
        <w:t xml:space="preserve">. למציע לא תהיה דרישה או טענה להחזר כספים או כל פיצוי אחר </w:t>
      </w:r>
      <w:r w:rsidRPr="00BF02EF">
        <w:rPr>
          <w:rFonts w:cs="David" w:hint="cs"/>
          <w:rtl/>
        </w:rPr>
        <w:t>מהמזמין</w:t>
      </w:r>
      <w:r w:rsidRPr="00BF02EF">
        <w:rPr>
          <w:rFonts w:cs="David"/>
          <w:rtl/>
        </w:rPr>
        <w:t xml:space="preserve"> בגין הוצאותיו כאמור.</w:t>
      </w: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FA2429" w:rsidRDefault="00FA2429" w:rsidP="00902D43">
      <w:pPr>
        <w:rPr>
          <w:rFonts w:cs="David"/>
          <w:rtl/>
        </w:rPr>
      </w:pPr>
    </w:p>
    <w:p w:rsidR="00902D43" w:rsidRPr="00AB4F50" w:rsidRDefault="00902D43" w:rsidP="00AB4F50">
      <w:pPr>
        <w:pStyle w:val="2"/>
        <w:tabs>
          <w:tab w:val="clear" w:pos="486"/>
          <w:tab w:val="clear" w:pos="628"/>
          <w:tab w:val="clear" w:pos="1001"/>
          <w:tab w:val="left" w:pos="866"/>
        </w:tabs>
        <w:ind w:left="576"/>
        <w:rPr>
          <w:rFonts w:cs="David"/>
        </w:rPr>
      </w:pPr>
      <w:bookmarkStart w:id="124" w:name="_Toc452543523"/>
      <w:bookmarkStart w:id="125" w:name="_Toc453928993"/>
      <w:bookmarkStart w:id="126" w:name="_Toc459223348"/>
      <w:bookmarkStart w:id="127" w:name="_Toc414895781"/>
      <w:bookmarkStart w:id="128" w:name="_Toc421540705"/>
      <w:r w:rsidRPr="00AB4F50">
        <w:rPr>
          <w:rFonts w:cs="David" w:hint="cs"/>
          <w:rtl/>
        </w:rPr>
        <w:t>אופן בחירת הזוכ</w:t>
      </w:r>
      <w:r w:rsidR="009962A1" w:rsidRPr="00AB4F50">
        <w:rPr>
          <w:rFonts w:cs="David" w:hint="cs"/>
          <w:rtl/>
        </w:rPr>
        <w:t>ה</w:t>
      </w:r>
      <w:bookmarkEnd w:id="124"/>
      <w:bookmarkEnd w:id="125"/>
      <w:bookmarkEnd w:id="126"/>
      <w:r w:rsidRPr="00AB4F50">
        <w:rPr>
          <w:rFonts w:cs="David" w:hint="cs"/>
          <w:rtl/>
        </w:rPr>
        <w:t xml:space="preserve"> </w:t>
      </w:r>
      <w:bookmarkEnd w:id="127"/>
      <w:bookmarkEnd w:id="128"/>
    </w:p>
    <w:p w:rsidR="00902D43" w:rsidRPr="00BF02EF" w:rsidRDefault="00E17073" w:rsidP="00FD69F9">
      <w:pPr>
        <w:pStyle w:val="3"/>
        <w:bidi/>
        <w:rPr>
          <w:rFonts w:cs="David"/>
        </w:rPr>
      </w:pPr>
      <w:r w:rsidRPr="00BF02EF">
        <w:rPr>
          <w:rFonts w:cs="David" w:hint="cs"/>
          <w:rtl/>
        </w:rPr>
        <w:t xml:space="preserve"> </w:t>
      </w:r>
      <w:bookmarkStart w:id="129" w:name="_Toc453928994"/>
      <w:r w:rsidR="00902D43" w:rsidRPr="00BF02EF">
        <w:rPr>
          <w:rFonts w:cs="David" w:hint="cs"/>
          <w:rtl/>
        </w:rPr>
        <w:t>כללי</w:t>
      </w:r>
      <w:bookmarkEnd w:id="129"/>
    </w:p>
    <w:p w:rsidR="00E17073" w:rsidRPr="00BF02EF" w:rsidRDefault="00E17073" w:rsidP="00BD5813">
      <w:pPr>
        <w:numPr>
          <w:ilvl w:val="0"/>
          <w:numId w:val="80"/>
        </w:numPr>
        <w:rPr>
          <w:rFonts w:cs="David"/>
          <w:lang w:eastAsia="he-IL"/>
        </w:rPr>
      </w:pPr>
      <w:r w:rsidRPr="00BF02EF">
        <w:rPr>
          <w:rFonts w:cs="David" w:hint="cs"/>
          <w:rtl/>
          <w:lang w:eastAsia="he-IL"/>
        </w:rPr>
        <w:t xml:space="preserve">עורך המכרז מבקש לבחור ספק זוכה אחד </w:t>
      </w:r>
      <w:r w:rsidR="000A7EC3">
        <w:rPr>
          <w:rFonts w:cs="David" w:hint="cs"/>
          <w:rtl/>
          <w:lang w:eastAsia="he-IL"/>
        </w:rPr>
        <w:t>למתן השירותים המבוקשים במכרז.</w:t>
      </w:r>
    </w:p>
    <w:p w:rsidR="00EC59C3" w:rsidRPr="00BF02EF" w:rsidRDefault="00EC59C3" w:rsidP="00BD5813">
      <w:pPr>
        <w:numPr>
          <w:ilvl w:val="0"/>
          <w:numId w:val="80"/>
        </w:numPr>
        <w:rPr>
          <w:rFonts w:cs="David"/>
          <w:lang w:eastAsia="he-IL"/>
        </w:rPr>
      </w:pPr>
      <w:r w:rsidRPr="00BF02EF">
        <w:rPr>
          <w:rFonts w:cs="David" w:hint="cs"/>
          <w:rtl/>
          <w:lang w:eastAsia="he-IL"/>
        </w:rPr>
        <w:t xml:space="preserve">מציע רשאי להגיש הצעה </w:t>
      </w:r>
      <w:r w:rsidR="001B1C34" w:rsidRPr="00BF02EF">
        <w:rPr>
          <w:rFonts w:cs="David" w:hint="cs"/>
          <w:rtl/>
          <w:lang w:eastAsia="he-IL"/>
        </w:rPr>
        <w:t>אחת</w:t>
      </w:r>
      <w:r w:rsidR="00E17073" w:rsidRPr="00BF02EF">
        <w:rPr>
          <w:rFonts w:cs="David" w:hint="cs"/>
          <w:rtl/>
          <w:lang w:eastAsia="he-IL"/>
        </w:rPr>
        <w:t xml:space="preserve"> ל</w:t>
      </w:r>
      <w:r w:rsidR="007A2F28" w:rsidRPr="00BF02EF">
        <w:rPr>
          <w:rFonts w:cs="David" w:hint="cs"/>
          <w:rtl/>
          <w:lang w:eastAsia="he-IL"/>
        </w:rPr>
        <w:t>מכרז</w:t>
      </w:r>
      <w:r w:rsidRPr="00BF02EF">
        <w:rPr>
          <w:rFonts w:cs="David" w:hint="cs"/>
          <w:rtl/>
          <w:lang w:eastAsia="he-IL"/>
        </w:rPr>
        <w:t>.</w:t>
      </w:r>
    </w:p>
    <w:p w:rsidR="007468B7" w:rsidRPr="00BF02EF" w:rsidRDefault="007468B7" w:rsidP="00BD5813">
      <w:pPr>
        <w:numPr>
          <w:ilvl w:val="0"/>
          <w:numId w:val="80"/>
        </w:numPr>
        <w:rPr>
          <w:rFonts w:cs="David"/>
          <w:lang w:eastAsia="he-IL"/>
        </w:rPr>
      </w:pPr>
      <w:r w:rsidRPr="00BF02EF">
        <w:rPr>
          <w:rFonts w:cs="David" w:hint="cs"/>
          <w:rtl/>
          <w:lang w:eastAsia="he-IL"/>
        </w:rPr>
        <w:t xml:space="preserve">הציון </w:t>
      </w:r>
      <w:r w:rsidR="00E00792" w:rsidRPr="00BF02EF">
        <w:rPr>
          <w:rFonts w:cs="David" w:hint="cs"/>
          <w:rtl/>
          <w:lang w:eastAsia="he-IL"/>
        </w:rPr>
        <w:t>ל</w:t>
      </w:r>
      <w:r w:rsidRPr="00BF02EF">
        <w:rPr>
          <w:rFonts w:cs="David" w:hint="cs"/>
          <w:rtl/>
          <w:lang w:eastAsia="he-IL"/>
        </w:rPr>
        <w:t xml:space="preserve">כל הצעה יורכב </w:t>
      </w:r>
      <w:r w:rsidR="00FA2429">
        <w:rPr>
          <w:rFonts w:cs="David" w:hint="cs"/>
          <w:rtl/>
          <w:lang w:eastAsia="he-IL"/>
        </w:rPr>
        <w:t>מהמרכיבים והמשקלות הבאים</w:t>
      </w:r>
      <w:r w:rsidRPr="00BF02EF">
        <w:rPr>
          <w:rFonts w:cs="David" w:hint="cs"/>
          <w:rtl/>
          <w:lang w:eastAsia="he-IL"/>
        </w:rPr>
        <w:t xml:space="preserve">: </w:t>
      </w:r>
    </w:p>
    <w:tbl>
      <w:tblPr>
        <w:bidiVisual/>
        <w:tblW w:w="0" w:type="auto"/>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
        <w:gridCol w:w="3544"/>
        <w:gridCol w:w="1275"/>
        <w:gridCol w:w="1668"/>
      </w:tblGrid>
      <w:tr w:rsidR="00245460" w:rsidRPr="00FA2429" w:rsidTr="00245460">
        <w:tc>
          <w:tcPr>
            <w:tcW w:w="1020" w:type="dxa"/>
            <w:shd w:val="clear" w:color="auto" w:fill="D9D9D9"/>
          </w:tcPr>
          <w:p w:rsidR="00FA2429" w:rsidRPr="00FA2429" w:rsidRDefault="00FA2429" w:rsidP="00C50794">
            <w:pPr>
              <w:spacing w:line="276" w:lineRule="auto"/>
              <w:rPr>
                <w:rFonts w:cs="David"/>
                <w:b/>
                <w:bCs/>
                <w:rtl/>
              </w:rPr>
            </w:pPr>
            <w:r w:rsidRPr="00FA2429">
              <w:rPr>
                <w:rFonts w:cs="David"/>
                <w:b/>
                <w:bCs/>
                <w:rtl/>
              </w:rPr>
              <w:t>מרכיב</w:t>
            </w:r>
            <w:r w:rsidRPr="00FA2429">
              <w:rPr>
                <w:rFonts w:cs="David" w:hint="cs"/>
                <w:b/>
                <w:bCs/>
                <w:rtl/>
              </w:rPr>
              <w:t xml:space="preserve"> ראשי</w:t>
            </w:r>
          </w:p>
        </w:tc>
        <w:tc>
          <w:tcPr>
            <w:tcW w:w="3544" w:type="dxa"/>
            <w:shd w:val="clear" w:color="auto" w:fill="D9D9D9"/>
          </w:tcPr>
          <w:p w:rsidR="00FA2429" w:rsidRPr="00FA2429" w:rsidRDefault="00FA2429" w:rsidP="00C50794">
            <w:pPr>
              <w:spacing w:line="276" w:lineRule="auto"/>
              <w:rPr>
                <w:rFonts w:cs="David"/>
                <w:b/>
                <w:bCs/>
                <w:rtl/>
              </w:rPr>
            </w:pPr>
            <w:r w:rsidRPr="00FA2429">
              <w:rPr>
                <w:rFonts w:cs="David" w:hint="cs"/>
                <w:b/>
                <w:bCs/>
                <w:rtl/>
              </w:rPr>
              <w:t>מרכיב משני</w:t>
            </w:r>
          </w:p>
        </w:tc>
        <w:tc>
          <w:tcPr>
            <w:tcW w:w="1275" w:type="dxa"/>
            <w:shd w:val="clear" w:color="auto" w:fill="D9D9D9"/>
          </w:tcPr>
          <w:p w:rsidR="00FA2429" w:rsidRPr="00FA2429" w:rsidRDefault="009C7ED1" w:rsidP="00C50794">
            <w:pPr>
              <w:spacing w:line="276" w:lineRule="auto"/>
              <w:rPr>
                <w:rFonts w:cs="David"/>
                <w:b/>
                <w:bCs/>
                <w:rtl/>
              </w:rPr>
            </w:pPr>
            <w:r>
              <w:rPr>
                <w:rFonts w:cs="David" w:hint="cs"/>
                <w:b/>
                <w:bCs/>
                <w:rtl/>
              </w:rPr>
              <w:t xml:space="preserve">משקל </w:t>
            </w:r>
            <w:r w:rsidR="00FA2429" w:rsidRPr="00FA2429">
              <w:rPr>
                <w:rFonts w:cs="David" w:hint="cs"/>
                <w:b/>
                <w:bCs/>
                <w:rtl/>
              </w:rPr>
              <w:t>מרכיב משני</w:t>
            </w:r>
          </w:p>
        </w:tc>
        <w:tc>
          <w:tcPr>
            <w:tcW w:w="1668" w:type="dxa"/>
            <w:shd w:val="clear" w:color="auto" w:fill="D9D9D9"/>
          </w:tcPr>
          <w:p w:rsidR="00FA2429" w:rsidRPr="00FA2429" w:rsidRDefault="00FA2429" w:rsidP="00C50794">
            <w:pPr>
              <w:spacing w:line="276" w:lineRule="auto"/>
              <w:rPr>
                <w:rFonts w:cs="David"/>
                <w:b/>
                <w:bCs/>
                <w:rtl/>
              </w:rPr>
            </w:pPr>
            <w:r w:rsidRPr="00FA2429">
              <w:rPr>
                <w:rFonts w:cs="David"/>
                <w:b/>
                <w:bCs/>
                <w:rtl/>
              </w:rPr>
              <w:t xml:space="preserve">משקל </w:t>
            </w:r>
            <w:r w:rsidR="009C7ED1">
              <w:rPr>
                <w:rFonts w:cs="David" w:hint="cs"/>
                <w:b/>
                <w:bCs/>
                <w:rtl/>
              </w:rPr>
              <w:t>מרכיב ראשי</w:t>
            </w:r>
          </w:p>
        </w:tc>
      </w:tr>
      <w:tr w:rsidR="00245460" w:rsidRPr="00FA2429" w:rsidTr="00C50794">
        <w:tc>
          <w:tcPr>
            <w:tcW w:w="1020" w:type="dxa"/>
            <w:vMerge w:val="restart"/>
            <w:shd w:val="clear" w:color="auto" w:fill="auto"/>
          </w:tcPr>
          <w:p w:rsidR="00FA2429" w:rsidRPr="00FA2429" w:rsidRDefault="00FA2429" w:rsidP="00FA2429">
            <w:pPr>
              <w:rPr>
                <w:rFonts w:cs="David"/>
                <w:rtl/>
              </w:rPr>
            </w:pPr>
            <w:r w:rsidRPr="00FA2429">
              <w:rPr>
                <w:rFonts w:cs="David" w:hint="cs"/>
                <w:rtl/>
              </w:rPr>
              <w:t>איכות</w:t>
            </w:r>
          </w:p>
        </w:tc>
        <w:tc>
          <w:tcPr>
            <w:tcW w:w="3544" w:type="dxa"/>
          </w:tcPr>
          <w:p w:rsidR="00FA2429" w:rsidRPr="00FA2429" w:rsidRDefault="00245460" w:rsidP="00FA2429">
            <w:pPr>
              <w:rPr>
                <w:rFonts w:cs="David"/>
                <w:rtl/>
              </w:rPr>
            </w:pPr>
            <w:r>
              <w:rPr>
                <w:rFonts w:cs="David" w:hint="cs"/>
                <w:rtl/>
              </w:rPr>
              <w:t xml:space="preserve">שלב א'- </w:t>
            </w:r>
            <w:r w:rsidR="00FA2429" w:rsidRPr="00FA2429">
              <w:rPr>
                <w:rFonts w:cs="David" w:hint="cs"/>
                <w:rtl/>
              </w:rPr>
              <w:t>איכות ההצעה על פי הצהרות המציע</w:t>
            </w:r>
          </w:p>
        </w:tc>
        <w:tc>
          <w:tcPr>
            <w:tcW w:w="1275" w:type="dxa"/>
          </w:tcPr>
          <w:p w:rsidR="00FA2429" w:rsidRPr="009C7ED1" w:rsidRDefault="00FA2429" w:rsidP="00FA2429">
            <w:pPr>
              <w:jc w:val="left"/>
              <w:rPr>
                <w:rFonts w:cs="David"/>
                <w:rtl/>
              </w:rPr>
            </w:pPr>
            <w:r w:rsidRPr="009C7ED1">
              <w:rPr>
                <w:rFonts w:cs="David" w:hint="cs"/>
                <w:rtl/>
              </w:rPr>
              <w:t>70%</w:t>
            </w:r>
          </w:p>
        </w:tc>
        <w:tc>
          <w:tcPr>
            <w:tcW w:w="1668" w:type="dxa"/>
            <w:vMerge w:val="restart"/>
            <w:shd w:val="clear" w:color="auto" w:fill="auto"/>
            <w:vAlign w:val="center"/>
          </w:tcPr>
          <w:p w:rsidR="00FA2429" w:rsidRPr="00FA2429" w:rsidRDefault="006D2655" w:rsidP="00C50794">
            <w:pPr>
              <w:jc w:val="center"/>
              <w:rPr>
                <w:rFonts w:cs="David"/>
                <w:rtl/>
              </w:rPr>
            </w:pPr>
            <w:r>
              <w:rPr>
                <w:rFonts w:cs="David" w:hint="cs"/>
                <w:rtl/>
              </w:rPr>
              <w:t>80%</w:t>
            </w:r>
          </w:p>
        </w:tc>
      </w:tr>
      <w:tr w:rsidR="00245460" w:rsidRPr="00FA2429" w:rsidTr="00245460">
        <w:tc>
          <w:tcPr>
            <w:tcW w:w="1020" w:type="dxa"/>
            <w:vMerge/>
            <w:shd w:val="clear" w:color="auto" w:fill="auto"/>
          </w:tcPr>
          <w:p w:rsidR="00FA2429" w:rsidRPr="00FA2429" w:rsidRDefault="00FA2429" w:rsidP="00FA2429">
            <w:pPr>
              <w:ind w:left="866"/>
              <w:jc w:val="left"/>
              <w:rPr>
                <w:rFonts w:cs="David"/>
                <w:rtl/>
              </w:rPr>
            </w:pPr>
          </w:p>
        </w:tc>
        <w:tc>
          <w:tcPr>
            <w:tcW w:w="3544" w:type="dxa"/>
          </w:tcPr>
          <w:p w:rsidR="00FA2429" w:rsidRPr="00FA2429" w:rsidRDefault="00245460" w:rsidP="00FA2429">
            <w:pPr>
              <w:ind w:left="866" w:hanging="866"/>
              <w:rPr>
                <w:rFonts w:cs="David"/>
                <w:rtl/>
              </w:rPr>
            </w:pPr>
            <w:r>
              <w:rPr>
                <w:rFonts w:cs="David" w:hint="cs"/>
                <w:rtl/>
              </w:rPr>
              <w:t xml:space="preserve">שלב ב' - </w:t>
            </w:r>
            <w:r w:rsidR="00FC3AA7">
              <w:rPr>
                <w:rFonts w:cs="David" w:hint="cs"/>
                <w:rtl/>
              </w:rPr>
              <w:t>ראיון</w:t>
            </w:r>
            <w:r w:rsidR="00FA2429" w:rsidRPr="00FA2429">
              <w:rPr>
                <w:rFonts w:cs="David" w:hint="cs"/>
                <w:rtl/>
              </w:rPr>
              <w:t xml:space="preserve"> למציע וצוותו</w:t>
            </w:r>
          </w:p>
        </w:tc>
        <w:tc>
          <w:tcPr>
            <w:tcW w:w="1275" w:type="dxa"/>
          </w:tcPr>
          <w:p w:rsidR="00FA2429" w:rsidRPr="009C7ED1" w:rsidRDefault="00FA2429" w:rsidP="00FA2429">
            <w:pPr>
              <w:rPr>
                <w:rFonts w:cs="David"/>
                <w:rtl/>
              </w:rPr>
            </w:pPr>
            <w:r w:rsidRPr="009C7ED1">
              <w:rPr>
                <w:rFonts w:cs="David" w:hint="cs"/>
                <w:rtl/>
              </w:rPr>
              <w:t>30%</w:t>
            </w:r>
          </w:p>
        </w:tc>
        <w:tc>
          <w:tcPr>
            <w:tcW w:w="1668" w:type="dxa"/>
            <w:vMerge/>
            <w:shd w:val="clear" w:color="auto" w:fill="auto"/>
          </w:tcPr>
          <w:p w:rsidR="00FA2429" w:rsidRPr="00FA2429" w:rsidRDefault="00FA2429" w:rsidP="00C50794">
            <w:pPr>
              <w:ind w:left="866"/>
              <w:jc w:val="left"/>
              <w:rPr>
                <w:rFonts w:cs="David"/>
                <w:rtl/>
              </w:rPr>
            </w:pPr>
          </w:p>
        </w:tc>
      </w:tr>
      <w:tr w:rsidR="009C7ED1" w:rsidRPr="00FA2429" w:rsidTr="000B051D">
        <w:trPr>
          <w:trHeight w:val="131"/>
        </w:trPr>
        <w:tc>
          <w:tcPr>
            <w:tcW w:w="1020" w:type="dxa"/>
            <w:shd w:val="clear" w:color="auto" w:fill="F2F2F2"/>
          </w:tcPr>
          <w:p w:rsidR="009C7ED1" w:rsidRPr="009C7ED1" w:rsidRDefault="009C7ED1" w:rsidP="009C7ED1">
            <w:pPr>
              <w:spacing w:line="240" w:lineRule="auto"/>
              <w:ind w:left="866"/>
              <w:jc w:val="left"/>
              <w:rPr>
                <w:rFonts w:cs="David"/>
                <w:sz w:val="16"/>
                <w:szCs w:val="16"/>
                <w:rtl/>
              </w:rPr>
            </w:pPr>
          </w:p>
        </w:tc>
        <w:tc>
          <w:tcPr>
            <w:tcW w:w="3544" w:type="dxa"/>
            <w:shd w:val="clear" w:color="auto" w:fill="F2F2F2"/>
          </w:tcPr>
          <w:p w:rsidR="009C7ED1" w:rsidRPr="009C7ED1" w:rsidRDefault="009C7ED1" w:rsidP="00245460">
            <w:pPr>
              <w:spacing w:line="240" w:lineRule="auto"/>
              <w:rPr>
                <w:rFonts w:cs="David"/>
                <w:sz w:val="16"/>
                <w:szCs w:val="16"/>
                <w:rtl/>
              </w:rPr>
            </w:pPr>
          </w:p>
        </w:tc>
        <w:tc>
          <w:tcPr>
            <w:tcW w:w="1275" w:type="dxa"/>
            <w:shd w:val="clear" w:color="auto" w:fill="F2F2F2"/>
          </w:tcPr>
          <w:p w:rsidR="009C7ED1" w:rsidRPr="009C7ED1" w:rsidRDefault="009C7ED1" w:rsidP="009C7ED1">
            <w:pPr>
              <w:spacing w:line="240" w:lineRule="auto"/>
              <w:rPr>
                <w:rFonts w:cs="David"/>
                <w:sz w:val="16"/>
                <w:szCs w:val="16"/>
                <w:rtl/>
              </w:rPr>
            </w:pPr>
          </w:p>
        </w:tc>
        <w:tc>
          <w:tcPr>
            <w:tcW w:w="1668" w:type="dxa"/>
            <w:shd w:val="clear" w:color="auto" w:fill="F2F2F2"/>
          </w:tcPr>
          <w:p w:rsidR="009C7ED1" w:rsidRPr="009C7ED1" w:rsidRDefault="009C7ED1" w:rsidP="00C50794">
            <w:pPr>
              <w:spacing w:line="240" w:lineRule="auto"/>
              <w:ind w:left="866"/>
              <w:jc w:val="left"/>
              <w:rPr>
                <w:rFonts w:cs="David"/>
                <w:sz w:val="16"/>
                <w:szCs w:val="16"/>
                <w:rtl/>
              </w:rPr>
            </w:pPr>
          </w:p>
        </w:tc>
      </w:tr>
      <w:tr w:rsidR="009C7ED1" w:rsidRPr="00FA2429" w:rsidTr="00C50794">
        <w:tc>
          <w:tcPr>
            <w:tcW w:w="1020" w:type="dxa"/>
            <w:vMerge w:val="restart"/>
            <w:shd w:val="clear" w:color="auto" w:fill="auto"/>
          </w:tcPr>
          <w:p w:rsidR="009C7ED1" w:rsidRPr="00FA2429" w:rsidRDefault="009C7ED1" w:rsidP="00FA2429">
            <w:pPr>
              <w:jc w:val="left"/>
              <w:rPr>
                <w:rFonts w:cs="David"/>
                <w:rtl/>
              </w:rPr>
            </w:pPr>
            <w:r w:rsidRPr="00FA2429">
              <w:rPr>
                <w:rFonts w:cs="David" w:hint="cs"/>
                <w:rtl/>
              </w:rPr>
              <w:t>עלות</w:t>
            </w:r>
          </w:p>
        </w:tc>
        <w:tc>
          <w:tcPr>
            <w:tcW w:w="3544" w:type="dxa"/>
          </w:tcPr>
          <w:p w:rsidR="009C7ED1" w:rsidRPr="00FA2429" w:rsidRDefault="009C7ED1" w:rsidP="00FA2429">
            <w:pPr>
              <w:widowControl w:val="0"/>
              <w:adjustRightInd w:val="0"/>
              <w:textAlignment w:val="baseline"/>
              <w:rPr>
                <w:rFonts w:ascii="Arial" w:eastAsia="Times New Roman" w:hAnsi="Arial" w:cs="David"/>
                <w:rtl/>
                <w:lang w:eastAsia="he-IL"/>
              </w:rPr>
            </w:pPr>
            <w:r w:rsidRPr="00FA2429">
              <w:rPr>
                <w:rFonts w:ascii="Arial" w:eastAsia="Times New Roman" w:hAnsi="Arial" w:cs="David" w:hint="cs"/>
                <w:rtl/>
                <w:lang w:eastAsia="he-IL"/>
              </w:rPr>
              <w:t>ראש הצוות</w:t>
            </w:r>
          </w:p>
        </w:tc>
        <w:tc>
          <w:tcPr>
            <w:tcW w:w="1275" w:type="dxa"/>
            <w:shd w:val="clear" w:color="auto" w:fill="auto"/>
          </w:tcPr>
          <w:p w:rsidR="009C7ED1" w:rsidRPr="009C7ED1" w:rsidRDefault="009C7ED1" w:rsidP="00FA2429">
            <w:pPr>
              <w:widowControl w:val="0"/>
              <w:adjustRightInd w:val="0"/>
              <w:textAlignment w:val="baseline"/>
              <w:rPr>
                <w:rFonts w:ascii="Arial" w:eastAsia="Times New Roman" w:hAnsi="Arial" w:cs="David"/>
                <w:rtl/>
                <w:lang w:eastAsia="he-IL"/>
              </w:rPr>
            </w:pPr>
            <w:r w:rsidRPr="009C7ED1">
              <w:rPr>
                <w:rFonts w:ascii="Arial" w:eastAsia="Times New Roman" w:hAnsi="Arial" w:cs="David" w:hint="cs"/>
                <w:rtl/>
                <w:lang w:eastAsia="he-IL"/>
              </w:rPr>
              <w:t>30%</w:t>
            </w:r>
          </w:p>
        </w:tc>
        <w:tc>
          <w:tcPr>
            <w:tcW w:w="1668" w:type="dxa"/>
            <w:vMerge w:val="restart"/>
            <w:shd w:val="clear" w:color="auto" w:fill="auto"/>
            <w:vAlign w:val="center"/>
          </w:tcPr>
          <w:p w:rsidR="009C7ED1" w:rsidRPr="00FA2429" w:rsidRDefault="006D2655" w:rsidP="00C50794">
            <w:pPr>
              <w:jc w:val="center"/>
              <w:rPr>
                <w:rFonts w:cs="David"/>
                <w:rtl/>
              </w:rPr>
            </w:pPr>
            <w:r>
              <w:rPr>
                <w:rFonts w:cs="David" w:hint="cs"/>
                <w:rtl/>
              </w:rPr>
              <w:t>2</w:t>
            </w:r>
            <w:r w:rsidR="009C7ED1" w:rsidRPr="00FA2429">
              <w:rPr>
                <w:rFonts w:cs="David" w:hint="cs"/>
                <w:rtl/>
              </w:rPr>
              <w:t>0%</w:t>
            </w:r>
          </w:p>
        </w:tc>
      </w:tr>
      <w:tr w:rsidR="009C7ED1" w:rsidRPr="00FA2429" w:rsidTr="00245460">
        <w:tc>
          <w:tcPr>
            <w:tcW w:w="1020" w:type="dxa"/>
            <w:vMerge/>
            <w:shd w:val="clear" w:color="auto" w:fill="auto"/>
          </w:tcPr>
          <w:p w:rsidR="009C7ED1" w:rsidRPr="00FA2429" w:rsidRDefault="009C7ED1" w:rsidP="00FA2429">
            <w:pPr>
              <w:ind w:left="866"/>
              <w:rPr>
                <w:rFonts w:cs="David"/>
                <w:rtl/>
              </w:rPr>
            </w:pPr>
          </w:p>
        </w:tc>
        <w:tc>
          <w:tcPr>
            <w:tcW w:w="3544" w:type="dxa"/>
          </w:tcPr>
          <w:p w:rsidR="009C7ED1" w:rsidRPr="00FA2429" w:rsidRDefault="009C7ED1" w:rsidP="00FA2429">
            <w:pPr>
              <w:widowControl w:val="0"/>
              <w:adjustRightInd w:val="0"/>
              <w:textAlignment w:val="baseline"/>
              <w:rPr>
                <w:rFonts w:ascii="Arial" w:eastAsia="Times New Roman" w:hAnsi="Arial" w:cs="David"/>
                <w:rtl/>
                <w:lang w:eastAsia="he-IL"/>
              </w:rPr>
            </w:pPr>
            <w:r w:rsidRPr="00FA2429">
              <w:rPr>
                <w:rFonts w:ascii="Arial" w:eastAsia="Times New Roman" w:hAnsi="Arial" w:cs="David" w:hint="cs"/>
                <w:rtl/>
                <w:lang w:eastAsia="he-IL"/>
              </w:rPr>
              <w:t>יועץ חברתי</w:t>
            </w:r>
          </w:p>
        </w:tc>
        <w:tc>
          <w:tcPr>
            <w:tcW w:w="1275" w:type="dxa"/>
            <w:shd w:val="clear" w:color="auto" w:fill="auto"/>
          </w:tcPr>
          <w:p w:rsidR="009C7ED1" w:rsidRPr="009C7ED1" w:rsidRDefault="009C7ED1" w:rsidP="00C50794">
            <w:pPr>
              <w:widowControl w:val="0"/>
              <w:adjustRightInd w:val="0"/>
              <w:textAlignment w:val="baseline"/>
              <w:rPr>
                <w:rFonts w:ascii="Arial" w:eastAsia="Times New Roman" w:hAnsi="Arial" w:cs="David"/>
                <w:rtl/>
                <w:lang w:eastAsia="he-IL"/>
              </w:rPr>
            </w:pPr>
            <w:r w:rsidRPr="009C7ED1">
              <w:rPr>
                <w:rFonts w:ascii="Arial" w:eastAsia="Times New Roman" w:hAnsi="Arial" w:cs="David" w:hint="cs"/>
                <w:rtl/>
                <w:lang w:eastAsia="he-IL"/>
              </w:rPr>
              <w:t>2</w:t>
            </w:r>
            <w:r w:rsidR="00C50794">
              <w:rPr>
                <w:rFonts w:ascii="Arial" w:eastAsia="Times New Roman" w:hAnsi="Arial" w:cs="David" w:hint="cs"/>
                <w:rtl/>
                <w:lang w:eastAsia="he-IL"/>
              </w:rPr>
              <w:t>5</w:t>
            </w:r>
            <w:r w:rsidRPr="009C7ED1">
              <w:rPr>
                <w:rFonts w:ascii="Arial" w:eastAsia="Times New Roman" w:hAnsi="Arial" w:cs="David" w:hint="cs"/>
                <w:rtl/>
                <w:lang w:eastAsia="he-IL"/>
              </w:rPr>
              <w:t>%</w:t>
            </w:r>
          </w:p>
        </w:tc>
        <w:tc>
          <w:tcPr>
            <w:tcW w:w="1668" w:type="dxa"/>
            <w:vMerge/>
            <w:shd w:val="clear" w:color="auto" w:fill="auto"/>
          </w:tcPr>
          <w:p w:rsidR="009C7ED1" w:rsidRPr="00FA2429" w:rsidRDefault="009C7ED1" w:rsidP="00FA2429">
            <w:pPr>
              <w:ind w:left="866"/>
              <w:rPr>
                <w:rFonts w:cs="David"/>
                <w:rtl/>
              </w:rPr>
            </w:pPr>
          </w:p>
        </w:tc>
      </w:tr>
      <w:tr w:rsidR="009C7ED1" w:rsidRPr="00FA2429" w:rsidTr="00245460">
        <w:tc>
          <w:tcPr>
            <w:tcW w:w="1020" w:type="dxa"/>
            <w:vMerge/>
            <w:shd w:val="clear" w:color="auto" w:fill="auto"/>
          </w:tcPr>
          <w:p w:rsidR="009C7ED1" w:rsidRPr="00FA2429" w:rsidRDefault="009C7ED1" w:rsidP="00FA2429">
            <w:pPr>
              <w:ind w:left="866"/>
              <w:rPr>
                <w:rFonts w:cs="David"/>
                <w:rtl/>
              </w:rPr>
            </w:pPr>
          </w:p>
        </w:tc>
        <w:tc>
          <w:tcPr>
            <w:tcW w:w="3544" w:type="dxa"/>
          </w:tcPr>
          <w:p w:rsidR="009C7ED1" w:rsidRPr="00FA2429" w:rsidRDefault="006D2655" w:rsidP="00FA2429">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מרכז תפעולי</w:t>
            </w:r>
          </w:p>
        </w:tc>
        <w:tc>
          <w:tcPr>
            <w:tcW w:w="1275" w:type="dxa"/>
            <w:shd w:val="clear" w:color="auto" w:fill="auto"/>
          </w:tcPr>
          <w:p w:rsidR="009C7ED1" w:rsidRPr="009C7ED1" w:rsidRDefault="00C50794" w:rsidP="00FA2429">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22.5</w:t>
            </w:r>
            <w:r w:rsidR="009C7ED1" w:rsidRPr="009C7ED1">
              <w:rPr>
                <w:rFonts w:ascii="Arial" w:eastAsia="Times New Roman" w:hAnsi="Arial" w:cs="David" w:hint="cs"/>
                <w:rtl/>
                <w:lang w:eastAsia="he-IL"/>
              </w:rPr>
              <w:t>%</w:t>
            </w:r>
          </w:p>
        </w:tc>
        <w:tc>
          <w:tcPr>
            <w:tcW w:w="1668" w:type="dxa"/>
            <w:vMerge/>
            <w:shd w:val="clear" w:color="auto" w:fill="auto"/>
          </w:tcPr>
          <w:p w:rsidR="009C7ED1" w:rsidRPr="00FA2429" w:rsidRDefault="009C7ED1" w:rsidP="00FA2429">
            <w:pPr>
              <w:ind w:left="866"/>
              <w:rPr>
                <w:rFonts w:cs="David"/>
                <w:rtl/>
              </w:rPr>
            </w:pPr>
          </w:p>
        </w:tc>
      </w:tr>
      <w:tr w:rsidR="009C7ED1" w:rsidRPr="00FA2429" w:rsidTr="00245460">
        <w:tc>
          <w:tcPr>
            <w:tcW w:w="1020" w:type="dxa"/>
            <w:vMerge/>
            <w:shd w:val="clear" w:color="auto" w:fill="auto"/>
          </w:tcPr>
          <w:p w:rsidR="009C7ED1" w:rsidRPr="00FA2429" w:rsidRDefault="009C7ED1" w:rsidP="00FA2429">
            <w:pPr>
              <w:ind w:left="866"/>
              <w:rPr>
                <w:rFonts w:cs="David"/>
                <w:rtl/>
              </w:rPr>
            </w:pPr>
          </w:p>
        </w:tc>
        <w:tc>
          <w:tcPr>
            <w:tcW w:w="3544" w:type="dxa"/>
          </w:tcPr>
          <w:p w:rsidR="009C7ED1" w:rsidRPr="00FA2429" w:rsidRDefault="009C7ED1" w:rsidP="00FA2429">
            <w:pPr>
              <w:widowControl w:val="0"/>
              <w:adjustRightInd w:val="0"/>
              <w:textAlignment w:val="baseline"/>
              <w:rPr>
                <w:rFonts w:ascii="Arial" w:eastAsia="Times New Roman" w:hAnsi="Arial" w:cs="David"/>
                <w:rtl/>
                <w:lang w:eastAsia="he-IL"/>
              </w:rPr>
            </w:pPr>
            <w:r w:rsidRPr="00FA2429">
              <w:rPr>
                <w:rFonts w:ascii="Arial" w:eastAsia="Times New Roman" w:hAnsi="Arial" w:cs="David" w:hint="cs"/>
                <w:rtl/>
                <w:lang w:eastAsia="he-IL"/>
              </w:rPr>
              <w:t>רואה חשבון</w:t>
            </w:r>
          </w:p>
        </w:tc>
        <w:tc>
          <w:tcPr>
            <w:tcW w:w="1275" w:type="dxa"/>
            <w:shd w:val="clear" w:color="auto" w:fill="auto"/>
          </w:tcPr>
          <w:p w:rsidR="009C7ED1" w:rsidRPr="009C7ED1" w:rsidRDefault="00C50794" w:rsidP="00FA2429">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22.5</w:t>
            </w:r>
            <w:r w:rsidR="009C7ED1" w:rsidRPr="009C7ED1">
              <w:rPr>
                <w:rFonts w:ascii="Arial" w:eastAsia="Times New Roman" w:hAnsi="Arial" w:cs="David" w:hint="cs"/>
                <w:rtl/>
                <w:lang w:eastAsia="he-IL"/>
              </w:rPr>
              <w:t>%</w:t>
            </w:r>
          </w:p>
        </w:tc>
        <w:tc>
          <w:tcPr>
            <w:tcW w:w="1668" w:type="dxa"/>
            <w:vMerge/>
            <w:shd w:val="clear" w:color="auto" w:fill="auto"/>
          </w:tcPr>
          <w:p w:rsidR="009C7ED1" w:rsidRPr="00FA2429" w:rsidRDefault="009C7ED1" w:rsidP="00FA2429">
            <w:pPr>
              <w:ind w:left="866"/>
              <w:rPr>
                <w:rFonts w:cs="David"/>
                <w:rtl/>
              </w:rPr>
            </w:pPr>
          </w:p>
        </w:tc>
      </w:tr>
    </w:tbl>
    <w:p w:rsidR="00623854" w:rsidRPr="009C7ED1" w:rsidRDefault="003804E6" w:rsidP="00BD5813">
      <w:pPr>
        <w:numPr>
          <w:ilvl w:val="0"/>
          <w:numId w:val="80"/>
        </w:numPr>
        <w:rPr>
          <w:rFonts w:cs="David"/>
          <w:lang w:eastAsia="he-IL"/>
        </w:rPr>
      </w:pPr>
      <w:r w:rsidRPr="009C7ED1">
        <w:rPr>
          <w:rFonts w:cs="David" w:hint="cs"/>
          <w:rtl/>
          <w:lang w:eastAsia="he-IL"/>
        </w:rPr>
        <w:t>בשלב ראשון תיבחן עמידת ההצעות בדרישות הסף.</w:t>
      </w:r>
      <w:r w:rsidR="00573C70" w:rsidRPr="009C7ED1">
        <w:rPr>
          <w:rFonts w:cs="David" w:hint="cs"/>
          <w:rtl/>
          <w:lang w:eastAsia="he-IL"/>
        </w:rPr>
        <w:t xml:space="preserve"> </w:t>
      </w:r>
      <w:r w:rsidRPr="009C7ED1">
        <w:rPr>
          <w:rFonts w:cs="David" w:hint="cs"/>
          <w:rtl/>
          <w:lang w:eastAsia="he-IL"/>
        </w:rPr>
        <w:t xml:space="preserve">מציעים אשר יעמדו בדרישות הסף של </w:t>
      </w:r>
      <w:r w:rsidR="007A2F28" w:rsidRPr="009C7ED1">
        <w:rPr>
          <w:rFonts w:cs="David" w:hint="cs"/>
          <w:rtl/>
          <w:lang w:eastAsia="he-IL"/>
        </w:rPr>
        <w:t>המכרז</w:t>
      </w:r>
      <w:r w:rsidRPr="009C7ED1">
        <w:rPr>
          <w:rFonts w:cs="David" w:hint="cs"/>
          <w:rtl/>
          <w:lang w:eastAsia="he-IL"/>
        </w:rPr>
        <w:t xml:space="preserve">, יעברו לשלב בחינת </w:t>
      </w:r>
      <w:r w:rsidR="00FA2429" w:rsidRPr="009C7ED1">
        <w:rPr>
          <w:rFonts w:cs="David" w:hint="cs"/>
          <w:rtl/>
          <w:lang w:eastAsia="he-IL"/>
        </w:rPr>
        <w:t>איכות ההצעה.</w:t>
      </w:r>
    </w:p>
    <w:p w:rsidR="00FA2429" w:rsidRPr="009C7ED1" w:rsidRDefault="00FA2429" w:rsidP="00BD5813">
      <w:pPr>
        <w:numPr>
          <w:ilvl w:val="0"/>
          <w:numId w:val="80"/>
        </w:numPr>
        <w:rPr>
          <w:rFonts w:cs="David"/>
          <w:rtl/>
          <w:lang w:eastAsia="he-IL"/>
        </w:rPr>
      </w:pPr>
      <w:r w:rsidRPr="009C7ED1">
        <w:rPr>
          <w:rFonts w:cs="David" w:hint="cs"/>
          <w:rtl/>
          <w:lang w:eastAsia="he-IL"/>
        </w:rPr>
        <w:t>בשלב איכות ההצעה תנוקדנה ההצעות על פי הצהרות המציע בנספח 15 עבור אנשי הצוות המוצעים על ידו במכרז.</w:t>
      </w:r>
    </w:p>
    <w:p w:rsidR="00FA2429" w:rsidRPr="00245460" w:rsidRDefault="006701D9" w:rsidP="00253BBE">
      <w:pPr>
        <w:numPr>
          <w:ilvl w:val="0"/>
          <w:numId w:val="80"/>
        </w:numPr>
        <w:rPr>
          <w:rFonts w:cs="David"/>
          <w:b/>
          <w:bCs/>
          <w:u w:val="single"/>
          <w:lang w:eastAsia="he-IL"/>
        </w:rPr>
      </w:pPr>
      <w:r>
        <w:rPr>
          <w:rFonts w:cs="David" w:hint="cs"/>
          <w:b/>
          <w:bCs/>
          <w:u w:val="single"/>
          <w:rtl/>
          <w:lang w:eastAsia="he-IL"/>
        </w:rPr>
        <w:t>לראיון יזומנו</w:t>
      </w:r>
      <w:r w:rsidRPr="00245460">
        <w:rPr>
          <w:rFonts w:cs="David" w:hint="cs"/>
          <w:b/>
          <w:bCs/>
          <w:u w:val="single"/>
          <w:rtl/>
          <w:lang w:eastAsia="he-IL"/>
        </w:rPr>
        <w:t xml:space="preserve"> </w:t>
      </w:r>
      <w:r w:rsidR="00FA2429" w:rsidRPr="00245460">
        <w:rPr>
          <w:rFonts w:cs="David" w:hint="cs"/>
          <w:b/>
          <w:bCs/>
          <w:u w:val="single"/>
          <w:rtl/>
          <w:lang w:eastAsia="he-IL"/>
        </w:rPr>
        <w:t xml:space="preserve">שלושת המציעים אשר יזכו </w:t>
      </w:r>
      <w:r>
        <w:rPr>
          <w:rFonts w:cs="David" w:hint="cs"/>
          <w:b/>
          <w:bCs/>
          <w:u w:val="single"/>
          <w:rtl/>
          <w:lang w:eastAsia="he-IL"/>
        </w:rPr>
        <w:t xml:space="preserve">בציון הגבוה ביותר בחלק א' בשלב האיכות ובלבד שיקבלו ציון מינימאלי של לפחות 80 נקודות מתוך טבלת האיכות בסעיף 4.4.3 להלן. </w:t>
      </w:r>
      <w:r w:rsidR="00253BBE">
        <w:rPr>
          <w:rFonts w:cs="David" w:hint="cs"/>
          <w:b/>
          <w:bCs/>
          <w:u w:val="single"/>
          <w:rtl/>
          <w:lang w:eastAsia="he-IL"/>
        </w:rPr>
        <w:t xml:space="preserve"> אלו</w:t>
      </w:r>
      <w:r w:rsidR="00245460">
        <w:rPr>
          <w:rFonts w:cs="David" w:hint="cs"/>
          <w:b/>
          <w:bCs/>
          <w:u w:val="single"/>
          <w:rtl/>
          <w:lang w:eastAsia="he-IL"/>
        </w:rPr>
        <w:t xml:space="preserve"> </w:t>
      </w:r>
      <w:r w:rsidR="00FA2429" w:rsidRPr="00245460">
        <w:rPr>
          <w:rFonts w:cs="David" w:hint="cs"/>
          <w:b/>
          <w:bCs/>
          <w:u w:val="single"/>
          <w:rtl/>
          <w:lang w:eastAsia="he-IL"/>
        </w:rPr>
        <w:t xml:space="preserve">יעברו לשלב </w:t>
      </w:r>
      <w:r w:rsidR="00FC3AA7">
        <w:rPr>
          <w:rFonts w:cs="David" w:hint="cs"/>
          <w:b/>
          <w:bCs/>
          <w:u w:val="single"/>
          <w:rtl/>
          <w:lang w:eastAsia="he-IL"/>
        </w:rPr>
        <w:t>ראיון</w:t>
      </w:r>
      <w:r w:rsidR="00FA2429" w:rsidRPr="00245460">
        <w:rPr>
          <w:rFonts w:cs="David" w:hint="cs"/>
          <w:b/>
          <w:bCs/>
          <w:u w:val="single"/>
          <w:rtl/>
          <w:lang w:eastAsia="he-IL"/>
        </w:rPr>
        <w:t xml:space="preserve"> המציע וצוותו. יתר ההצעות תידחנה.</w:t>
      </w:r>
      <w:r w:rsidR="00176763">
        <w:rPr>
          <w:rFonts w:cs="David" w:hint="cs"/>
          <w:b/>
          <w:bCs/>
          <w:u w:val="single"/>
          <w:rtl/>
          <w:lang w:eastAsia="he-IL"/>
        </w:rPr>
        <w:t xml:space="preserve"> במקרה בו </w:t>
      </w:r>
      <w:r w:rsidR="00386389">
        <w:rPr>
          <w:rFonts w:cs="David" w:hint="cs"/>
          <w:b/>
          <w:bCs/>
          <w:u w:val="single"/>
          <w:rtl/>
          <w:lang w:eastAsia="he-IL"/>
        </w:rPr>
        <w:t>הצעות תקבלנה ניקוד זהה הממקם אותן ב</w:t>
      </w:r>
      <w:r w:rsidR="00176763">
        <w:rPr>
          <w:rFonts w:cs="David" w:hint="cs"/>
          <w:b/>
          <w:bCs/>
          <w:u w:val="single"/>
          <w:rtl/>
          <w:lang w:eastAsia="he-IL"/>
        </w:rPr>
        <w:t>שלוש</w:t>
      </w:r>
      <w:r w:rsidR="00386389">
        <w:rPr>
          <w:rFonts w:cs="David" w:hint="cs"/>
          <w:b/>
          <w:bCs/>
          <w:u w:val="single"/>
          <w:rtl/>
          <w:lang w:eastAsia="he-IL"/>
        </w:rPr>
        <w:t xml:space="preserve">ת המקומות הראשונים, תעבורנה כולן </w:t>
      </w:r>
      <w:r w:rsidR="00176763">
        <w:rPr>
          <w:rFonts w:cs="David" w:hint="cs"/>
          <w:b/>
          <w:bCs/>
          <w:u w:val="single"/>
          <w:rtl/>
          <w:lang w:eastAsia="he-IL"/>
        </w:rPr>
        <w:t xml:space="preserve"> </w:t>
      </w:r>
      <w:r w:rsidR="00386389">
        <w:rPr>
          <w:rFonts w:cs="David" w:hint="cs"/>
          <w:b/>
          <w:bCs/>
          <w:u w:val="single"/>
          <w:rtl/>
          <w:lang w:eastAsia="he-IL"/>
        </w:rPr>
        <w:t>לשלב ה</w:t>
      </w:r>
      <w:r w:rsidR="00FC3AA7">
        <w:rPr>
          <w:rFonts w:cs="David" w:hint="cs"/>
          <w:b/>
          <w:bCs/>
          <w:u w:val="single"/>
          <w:rtl/>
          <w:lang w:eastAsia="he-IL"/>
        </w:rPr>
        <w:t>ראיון</w:t>
      </w:r>
      <w:r w:rsidR="00386389">
        <w:rPr>
          <w:rFonts w:cs="David" w:hint="cs"/>
          <w:b/>
          <w:bCs/>
          <w:u w:val="single"/>
          <w:rtl/>
          <w:lang w:eastAsia="he-IL"/>
        </w:rPr>
        <w:t>.</w:t>
      </w:r>
    </w:p>
    <w:p w:rsidR="003804E6" w:rsidRPr="00BF02EF" w:rsidRDefault="003804E6" w:rsidP="00BD5813">
      <w:pPr>
        <w:numPr>
          <w:ilvl w:val="0"/>
          <w:numId w:val="80"/>
        </w:numPr>
        <w:rPr>
          <w:rFonts w:cs="David"/>
          <w:lang w:eastAsia="he-IL"/>
        </w:rPr>
      </w:pPr>
      <w:r w:rsidRPr="00BF02EF">
        <w:rPr>
          <w:rFonts w:cs="David" w:hint="cs"/>
          <w:rtl/>
          <w:lang w:eastAsia="he-IL"/>
        </w:rPr>
        <w:t xml:space="preserve">עם סיום שלב הערכת האיכות, תיבחנה הצעות המחיר של המציעים השונים. </w:t>
      </w:r>
    </w:p>
    <w:p w:rsidR="002275B2" w:rsidRDefault="002275B2" w:rsidP="00BD5813">
      <w:pPr>
        <w:numPr>
          <w:ilvl w:val="0"/>
          <w:numId w:val="80"/>
        </w:numPr>
        <w:rPr>
          <w:rFonts w:cs="David"/>
          <w:lang w:eastAsia="he-IL"/>
        </w:rPr>
      </w:pPr>
      <w:r w:rsidRPr="00BF02EF">
        <w:rPr>
          <w:rFonts w:cs="David" w:hint="cs"/>
          <w:rtl/>
          <w:lang w:eastAsia="he-IL"/>
        </w:rPr>
        <w:t>לכל הצעה יחושב ציון משוקלל של איכות ועלות על פי המשקלות לעיל.</w:t>
      </w:r>
    </w:p>
    <w:p w:rsidR="002275B2" w:rsidRDefault="001B1C34" w:rsidP="00BD5813">
      <w:pPr>
        <w:numPr>
          <w:ilvl w:val="0"/>
          <w:numId w:val="80"/>
        </w:numPr>
        <w:rPr>
          <w:rFonts w:cs="David"/>
          <w:lang w:eastAsia="he-IL"/>
        </w:rPr>
      </w:pPr>
      <w:r w:rsidRPr="00BF02EF">
        <w:rPr>
          <w:rFonts w:cs="David" w:hint="cs"/>
          <w:rtl/>
          <w:lang w:eastAsia="he-IL"/>
        </w:rPr>
        <w:t>ההצעה בעלת הציון המשוקלל הגבוה ביותר</w:t>
      </w:r>
      <w:r w:rsidR="006F709B" w:rsidRPr="00BF02EF">
        <w:rPr>
          <w:rFonts w:cs="David" w:hint="cs"/>
          <w:rtl/>
          <w:lang w:eastAsia="he-IL"/>
        </w:rPr>
        <w:t xml:space="preserve"> בשני המרכיבים יחד</w:t>
      </w:r>
      <w:r w:rsidR="00B63578" w:rsidRPr="00BF02EF">
        <w:rPr>
          <w:rFonts w:cs="David" w:hint="cs"/>
          <w:rtl/>
          <w:lang w:eastAsia="he-IL"/>
        </w:rPr>
        <w:t xml:space="preserve">, </w:t>
      </w:r>
      <w:r w:rsidR="002275B2" w:rsidRPr="00BF02EF">
        <w:rPr>
          <w:rFonts w:cs="David" w:hint="cs"/>
          <w:rtl/>
          <w:lang w:eastAsia="he-IL"/>
        </w:rPr>
        <w:t>תדורג במקום הראשון</w:t>
      </w:r>
      <w:r w:rsidR="005710B9" w:rsidRPr="00BF02EF">
        <w:rPr>
          <w:rFonts w:cs="David" w:hint="cs"/>
          <w:rtl/>
          <w:lang w:eastAsia="he-IL"/>
        </w:rPr>
        <w:t xml:space="preserve">, </w:t>
      </w:r>
      <w:r w:rsidR="001747BC" w:rsidRPr="00BF02EF">
        <w:rPr>
          <w:rFonts w:cs="David" w:hint="cs"/>
          <w:rtl/>
          <w:lang w:eastAsia="he-IL"/>
        </w:rPr>
        <w:t>וכך הלאה.</w:t>
      </w:r>
    </w:p>
    <w:p w:rsidR="00DA3F5A" w:rsidRPr="00F2195E" w:rsidRDefault="00DA3F5A" w:rsidP="00BD5813">
      <w:pPr>
        <w:numPr>
          <w:ilvl w:val="0"/>
          <w:numId w:val="80"/>
        </w:numPr>
        <w:rPr>
          <w:rFonts w:eastAsia="Times New Roman" w:cs="David"/>
        </w:rPr>
      </w:pPr>
      <w:r w:rsidRPr="00F2195E">
        <w:rPr>
          <w:rFonts w:eastAsia="Times New Roman" w:cs="David" w:hint="eastAsia"/>
          <w:rtl/>
        </w:rPr>
        <w:t>אם</w:t>
      </w:r>
      <w:r w:rsidRPr="00F2195E">
        <w:rPr>
          <w:rFonts w:eastAsia="Times New Roman" w:cs="David"/>
        </w:rPr>
        <w:t xml:space="preserve"> </w:t>
      </w:r>
      <w:r w:rsidRPr="00F2195E">
        <w:rPr>
          <w:rFonts w:eastAsia="Times New Roman" w:cs="David" w:hint="eastAsia"/>
          <w:rtl/>
        </w:rPr>
        <w:t>לאחר</w:t>
      </w:r>
      <w:r w:rsidRPr="00F2195E">
        <w:rPr>
          <w:rFonts w:eastAsia="Times New Roman" w:cs="David"/>
        </w:rPr>
        <w:t xml:space="preserve"> </w:t>
      </w:r>
      <w:r w:rsidRPr="00F2195E">
        <w:rPr>
          <w:rFonts w:eastAsia="Times New Roman" w:cs="David" w:hint="eastAsia"/>
          <w:rtl/>
        </w:rPr>
        <w:t>שקלול</w:t>
      </w:r>
      <w:r w:rsidRPr="00F2195E">
        <w:rPr>
          <w:rFonts w:eastAsia="Times New Roman" w:cs="David"/>
        </w:rPr>
        <w:t xml:space="preserve"> </w:t>
      </w:r>
      <w:r w:rsidRPr="00F2195E">
        <w:rPr>
          <w:rFonts w:eastAsia="Times New Roman" w:cs="David" w:hint="eastAsia"/>
          <w:rtl/>
        </w:rPr>
        <w:t>תוצאות</w:t>
      </w:r>
      <w:r w:rsidRPr="00F2195E">
        <w:rPr>
          <w:rFonts w:eastAsia="Times New Roman" w:cs="David" w:hint="cs"/>
          <w:rtl/>
        </w:rPr>
        <w:t xml:space="preserve"> המכרז </w:t>
      </w:r>
      <w:r w:rsidRPr="00F2195E">
        <w:rPr>
          <w:rFonts w:eastAsia="Times New Roman" w:cs="David" w:hint="eastAsia"/>
          <w:rtl/>
        </w:rPr>
        <w:t>קיבלו</w:t>
      </w:r>
      <w:r w:rsidRPr="00F2195E">
        <w:rPr>
          <w:rFonts w:eastAsia="Times New Roman" w:cs="David"/>
        </w:rPr>
        <w:t xml:space="preserve"> </w:t>
      </w:r>
      <w:r w:rsidRPr="00F2195E">
        <w:rPr>
          <w:rFonts w:eastAsia="Times New Roman" w:cs="David" w:hint="eastAsia"/>
          <w:rtl/>
        </w:rPr>
        <w:t>שתי</w:t>
      </w:r>
      <w:r w:rsidRPr="00F2195E">
        <w:rPr>
          <w:rFonts w:eastAsia="Times New Roman" w:cs="David"/>
        </w:rPr>
        <w:t xml:space="preserve"> </w:t>
      </w:r>
      <w:r w:rsidRPr="00F2195E">
        <w:rPr>
          <w:rFonts w:eastAsia="Times New Roman" w:cs="David" w:hint="eastAsia"/>
          <w:rtl/>
        </w:rPr>
        <w:t>הצעות</w:t>
      </w:r>
      <w:r w:rsidRPr="00F2195E">
        <w:rPr>
          <w:rFonts w:eastAsia="Times New Roman" w:cs="David"/>
        </w:rPr>
        <w:t xml:space="preserve"> </w:t>
      </w:r>
      <w:r w:rsidRPr="00F2195E">
        <w:rPr>
          <w:rFonts w:eastAsia="Times New Roman" w:cs="David" w:hint="eastAsia"/>
          <w:rtl/>
        </w:rPr>
        <w:t>או</w:t>
      </w:r>
      <w:r w:rsidRPr="00F2195E">
        <w:rPr>
          <w:rFonts w:eastAsia="Times New Roman" w:cs="David"/>
        </w:rPr>
        <w:t xml:space="preserve"> </w:t>
      </w:r>
      <w:r w:rsidRPr="00F2195E">
        <w:rPr>
          <w:rFonts w:eastAsia="Times New Roman" w:cs="David" w:hint="eastAsia"/>
          <w:rtl/>
        </w:rPr>
        <w:t>יותר</w:t>
      </w:r>
      <w:r w:rsidRPr="00F2195E">
        <w:rPr>
          <w:rFonts w:eastAsia="Times New Roman" w:cs="David" w:hint="cs"/>
          <w:rtl/>
        </w:rPr>
        <w:t xml:space="preserve"> תוצאה משוקללת זהה שהיא ה</w:t>
      </w:r>
      <w:r w:rsidRPr="00F2195E">
        <w:rPr>
          <w:rFonts w:eastAsia="Times New Roman" w:cs="David" w:hint="eastAsia"/>
          <w:rtl/>
        </w:rPr>
        <w:t>תוצאה</w:t>
      </w:r>
      <w:r w:rsidRPr="00F2195E">
        <w:rPr>
          <w:rFonts w:eastAsia="Times New Roman" w:cs="David"/>
        </w:rPr>
        <w:t xml:space="preserve"> </w:t>
      </w:r>
      <w:r w:rsidRPr="00F2195E">
        <w:rPr>
          <w:rFonts w:eastAsia="Times New Roman" w:cs="David" w:hint="cs"/>
          <w:rtl/>
        </w:rPr>
        <w:t>ה</w:t>
      </w:r>
      <w:r w:rsidRPr="00F2195E">
        <w:rPr>
          <w:rFonts w:eastAsia="Times New Roman" w:cs="David" w:hint="eastAsia"/>
          <w:rtl/>
        </w:rPr>
        <w:t>משוקללת</w:t>
      </w:r>
      <w:r w:rsidRPr="00F2195E">
        <w:rPr>
          <w:rFonts w:eastAsia="Times New Roman" w:cs="David"/>
        </w:rPr>
        <w:t xml:space="preserve"> </w:t>
      </w:r>
      <w:r w:rsidRPr="00F2195E">
        <w:rPr>
          <w:rFonts w:eastAsia="Times New Roman" w:cs="David" w:hint="eastAsia"/>
          <w:rtl/>
        </w:rPr>
        <w:t>הגבוהה</w:t>
      </w:r>
      <w:r w:rsidRPr="00F2195E">
        <w:rPr>
          <w:rFonts w:eastAsia="Times New Roman" w:cs="David"/>
        </w:rPr>
        <w:t xml:space="preserve"> </w:t>
      </w:r>
      <w:r w:rsidRPr="00F2195E">
        <w:rPr>
          <w:rFonts w:eastAsia="Times New Roman" w:cs="David" w:hint="eastAsia"/>
          <w:rtl/>
        </w:rPr>
        <w:t>ביותר</w:t>
      </w:r>
      <w:r w:rsidRPr="00F2195E">
        <w:rPr>
          <w:rFonts w:eastAsia="Times New Roman" w:cs="David" w:hint="cs"/>
          <w:rtl/>
        </w:rPr>
        <w:t xml:space="preserve">, תועדף ההצעה שהוגשה על ידי עסק בשליטת אישה, אם יש כזו, </w:t>
      </w:r>
      <w:r w:rsidRPr="00F2195E">
        <w:rPr>
          <w:rFonts w:eastAsia="Times New Roman" w:cs="David" w:hint="eastAsia"/>
          <w:rtl/>
        </w:rPr>
        <w:t>ובלבד</w:t>
      </w:r>
      <w:r w:rsidRPr="00F2195E">
        <w:rPr>
          <w:rFonts w:eastAsia="Times New Roman" w:cs="David"/>
        </w:rPr>
        <w:t xml:space="preserve"> </w:t>
      </w:r>
      <w:r w:rsidRPr="00F2195E">
        <w:rPr>
          <w:rFonts w:eastAsia="Times New Roman" w:cs="David" w:hint="eastAsia"/>
          <w:rtl/>
        </w:rPr>
        <w:t>שצורף</w:t>
      </w:r>
      <w:r w:rsidRPr="00F2195E">
        <w:rPr>
          <w:rFonts w:eastAsia="Times New Roman" w:cs="David"/>
        </w:rPr>
        <w:t xml:space="preserve"> </w:t>
      </w:r>
      <w:r w:rsidRPr="00F2195E">
        <w:rPr>
          <w:rFonts w:eastAsia="Times New Roman" w:cs="David" w:hint="eastAsia"/>
          <w:rtl/>
        </w:rPr>
        <w:t>לה</w:t>
      </w:r>
      <w:r w:rsidRPr="00F2195E">
        <w:rPr>
          <w:rFonts w:eastAsia="Times New Roman" w:cs="David"/>
        </w:rPr>
        <w:t xml:space="preserve"> </w:t>
      </w:r>
      <w:r w:rsidRPr="00F2195E">
        <w:rPr>
          <w:rFonts w:eastAsia="Times New Roman" w:cs="David" w:hint="eastAsia"/>
          <w:rtl/>
        </w:rPr>
        <w:t>בעת</w:t>
      </w:r>
      <w:r w:rsidRPr="00F2195E">
        <w:rPr>
          <w:rFonts w:eastAsia="Times New Roman" w:cs="David"/>
        </w:rPr>
        <w:t xml:space="preserve"> </w:t>
      </w:r>
      <w:r w:rsidRPr="00F2195E">
        <w:rPr>
          <w:rFonts w:eastAsia="Times New Roman" w:cs="David" w:hint="eastAsia"/>
          <w:rtl/>
        </w:rPr>
        <w:t>הגשתה</w:t>
      </w:r>
      <w:r w:rsidRPr="00F2195E">
        <w:rPr>
          <w:rFonts w:eastAsia="Times New Roman" w:cs="David"/>
        </w:rPr>
        <w:t xml:space="preserve"> </w:t>
      </w:r>
      <w:r w:rsidRPr="00F2195E">
        <w:rPr>
          <w:rFonts w:eastAsia="Times New Roman" w:cs="David" w:hint="eastAsia"/>
          <w:rtl/>
        </w:rPr>
        <w:t>אישור</w:t>
      </w:r>
      <w:r w:rsidRPr="00F2195E">
        <w:rPr>
          <w:rFonts w:eastAsia="Times New Roman" w:cs="David"/>
        </w:rPr>
        <w:t xml:space="preserve"> </w:t>
      </w:r>
      <w:r w:rsidRPr="00F2195E">
        <w:rPr>
          <w:rFonts w:eastAsia="Times New Roman" w:cs="David" w:hint="eastAsia"/>
          <w:rtl/>
        </w:rPr>
        <w:t>ותצהיר</w:t>
      </w:r>
      <w:r w:rsidRPr="00F2195E">
        <w:rPr>
          <w:rFonts w:eastAsia="Times New Roman" w:cs="David" w:hint="cs"/>
          <w:rtl/>
        </w:rPr>
        <w:t xml:space="preserve"> [ראה הגדרה </w:t>
      </w:r>
      <w:hyperlink w:anchor="עידוד_נשים_בעסקים" w:history="1">
        <w:r w:rsidRPr="00F2195E">
          <w:rPr>
            <w:rFonts w:eastAsia="Times New Roman" w:cs="David" w:hint="cs"/>
            <w:b/>
            <w:i/>
            <w:color w:val="3464BA"/>
            <w:u w:val="dotted"/>
            <w:rtl/>
          </w:rPr>
          <w:t>"עידוד נשים בעסקים"</w:t>
        </w:r>
      </w:hyperlink>
      <w:r w:rsidRPr="00F2195E">
        <w:rPr>
          <w:rFonts w:eastAsia="Times New Roman" w:cs="David" w:hint="cs"/>
          <w:rtl/>
        </w:rPr>
        <w:t>].</w:t>
      </w:r>
    </w:p>
    <w:p w:rsidR="00DA3F5A" w:rsidRPr="00F2195E" w:rsidRDefault="00DA3F5A" w:rsidP="00DA3F5A">
      <w:pPr>
        <w:ind w:left="360"/>
        <w:rPr>
          <w:rFonts w:ascii="Arial" w:eastAsia="Times New Roman" w:hAnsi="Arial" w:cs="David"/>
          <w:b/>
          <w:bCs/>
          <w:u w:val="single"/>
          <w:rtl/>
        </w:rPr>
      </w:pPr>
      <w:r w:rsidRPr="00F2195E">
        <w:rPr>
          <w:rFonts w:ascii="Arial" w:eastAsia="Times New Roman" w:hAnsi="Arial" w:cs="David" w:hint="cs"/>
          <w:b/>
          <w:bCs/>
          <w:u w:val="single"/>
          <w:rtl/>
        </w:rPr>
        <w:t>לעניין זה:</w:t>
      </w:r>
    </w:p>
    <w:p w:rsidR="00DA3F5A" w:rsidRPr="00AF550C" w:rsidRDefault="00DA3F5A" w:rsidP="00DA3F5A">
      <w:pPr>
        <w:ind w:left="360"/>
        <w:rPr>
          <w:rFonts w:ascii="Narkisim" w:hAnsi="Narkisim" w:cs="David"/>
          <w:rtl/>
        </w:rPr>
      </w:pPr>
      <w:r w:rsidRPr="00AF550C">
        <w:rPr>
          <w:rFonts w:ascii="Arial" w:eastAsia="Times New Roman" w:hAnsi="Arial" w:cs="David"/>
          <w:rtl/>
        </w:rPr>
        <w:t>כאמור בסעיף 2ב</w:t>
      </w:r>
      <w:r w:rsidRPr="00AF550C">
        <w:rPr>
          <w:rFonts w:ascii="Arial" w:eastAsia="Times New Roman" w:hAnsi="Arial" w:cs="David" w:hint="cs"/>
          <w:rtl/>
        </w:rPr>
        <w:t>'</w:t>
      </w:r>
      <w:r w:rsidRPr="00AF550C">
        <w:rPr>
          <w:rFonts w:ascii="Arial" w:eastAsia="Times New Roman" w:hAnsi="Arial" w:cs="David"/>
          <w:rtl/>
        </w:rPr>
        <w:t xml:space="preserve"> לחוק חובת המכרזים, התשנ"ב – 1992, כי המחזיקה בשליטה במציע היא אישה וכי לא התקיים אף אחד מאלה: 1. אם מכהן במציע נושא משרה שאינו אישה הוא אינו קרוב של המחזיקה בשליטה. 2. אם שליש מהדירקטורים אינם נשים – אין הדירקטורים קרובים של המחזיקה בשליטה. בסעיף זה – "קרוב" - בן זוג, אח, הורה, צאצא ובן זוג של אח. "מחזיקה בשליטה" - נושאת משרה בתאגיד המציע אשר מחזיקה, לבד או יחד עם נשים אחרות, במישרין או בעקיפין, בלמעלה מחמישים אחוז מכל סוג של אמצעי השליטה בתאגיד המציע. "נושא משרה" - מנהל כללי, משנה למנהל כללי, סגן מנהל כללי, מנהל עסקים ראשי וכל ממלא תפקיד כאמור בתאגיד המציע אף אם תוארו שונה. 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p w:rsidR="00735001" w:rsidRPr="00B2735D" w:rsidRDefault="00735001" w:rsidP="00BD5813">
      <w:pPr>
        <w:numPr>
          <w:ilvl w:val="0"/>
          <w:numId w:val="80"/>
        </w:numPr>
        <w:rPr>
          <w:rFonts w:cs="David"/>
          <w:u w:val="single"/>
          <w:lang w:eastAsia="he-IL"/>
        </w:rPr>
      </w:pPr>
      <w:r w:rsidRPr="00B2735D">
        <w:rPr>
          <w:rFonts w:cs="David" w:hint="cs"/>
          <w:u w:val="single"/>
          <w:rtl/>
          <w:lang w:eastAsia="he-IL"/>
        </w:rPr>
        <w:t>יובהר כי:</w:t>
      </w:r>
    </w:p>
    <w:p w:rsidR="00735001" w:rsidRPr="00BF02EF" w:rsidRDefault="00735001" w:rsidP="00BD5813">
      <w:pPr>
        <w:numPr>
          <w:ilvl w:val="0"/>
          <w:numId w:val="75"/>
        </w:numPr>
        <w:rPr>
          <w:rFonts w:cs="David"/>
        </w:rPr>
      </w:pPr>
      <w:r w:rsidRPr="00BF02EF">
        <w:rPr>
          <w:rFonts w:cs="David" w:hint="cs"/>
          <w:rtl/>
        </w:rPr>
        <w:t xml:space="preserve">ההחלטה אודות הזוכים נתונה באופן בלעדי בידי וועדת </w:t>
      </w:r>
      <w:r w:rsidR="00B903A9" w:rsidRPr="00BF02EF">
        <w:rPr>
          <w:rFonts w:cs="David" w:hint="cs"/>
          <w:rtl/>
        </w:rPr>
        <w:t>המכרזים</w:t>
      </w:r>
      <w:r w:rsidRPr="00BF02EF">
        <w:rPr>
          <w:rFonts w:cs="David" w:hint="cs"/>
          <w:rtl/>
        </w:rPr>
        <w:t xml:space="preserve">. </w:t>
      </w:r>
    </w:p>
    <w:p w:rsidR="00735001" w:rsidRPr="00BF02EF" w:rsidRDefault="00735001" w:rsidP="00BD5813">
      <w:pPr>
        <w:numPr>
          <w:ilvl w:val="0"/>
          <w:numId w:val="75"/>
        </w:numPr>
        <w:rPr>
          <w:rFonts w:cs="David"/>
        </w:rPr>
      </w:pPr>
      <w:r w:rsidRPr="00BF02EF">
        <w:rPr>
          <w:rFonts w:cs="David" w:hint="cs"/>
          <w:rtl/>
        </w:rPr>
        <w:t xml:space="preserve">במקרה בו ייוותר </w:t>
      </w:r>
      <w:r w:rsidR="00E17073" w:rsidRPr="00BF02EF">
        <w:rPr>
          <w:rFonts w:cs="David" w:hint="cs"/>
          <w:rtl/>
        </w:rPr>
        <w:t xml:space="preserve">בסיום ההליך </w:t>
      </w:r>
      <w:r w:rsidRPr="00BF02EF">
        <w:rPr>
          <w:rFonts w:cs="David" w:hint="cs"/>
          <w:rtl/>
        </w:rPr>
        <w:t>מציע כשיר אחד</w:t>
      </w:r>
      <w:r w:rsidR="0076176D" w:rsidRPr="00BF02EF">
        <w:rPr>
          <w:rFonts w:cs="David" w:hint="cs"/>
          <w:rtl/>
        </w:rPr>
        <w:t xml:space="preserve"> </w:t>
      </w:r>
      <w:r w:rsidRPr="00BF02EF">
        <w:rPr>
          <w:rFonts w:cs="David" w:hint="cs"/>
          <w:rtl/>
        </w:rPr>
        <w:t xml:space="preserve">(אשר עמד בדרישות הסף במלואם), רשאית וועדת </w:t>
      </w:r>
      <w:r w:rsidR="00B903A9" w:rsidRPr="00BF02EF">
        <w:rPr>
          <w:rFonts w:cs="David" w:hint="cs"/>
          <w:rtl/>
        </w:rPr>
        <w:t>המכרזים</w:t>
      </w:r>
      <w:r w:rsidRPr="00BF02EF">
        <w:rPr>
          <w:rFonts w:cs="David" w:hint="cs"/>
          <w:rtl/>
        </w:rPr>
        <w:t>:</w:t>
      </w:r>
    </w:p>
    <w:p w:rsidR="00735001" w:rsidRPr="00BF02EF" w:rsidRDefault="00735001" w:rsidP="00BD5813">
      <w:pPr>
        <w:numPr>
          <w:ilvl w:val="1"/>
          <w:numId w:val="75"/>
        </w:numPr>
        <w:rPr>
          <w:rFonts w:cs="David"/>
        </w:rPr>
      </w:pPr>
      <w:r w:rsidRPr="00BF02EF">
        <w:rPr>
          <w:rFonts w:cs="David" w:hint="cs"/>
          <w:rtl/>
        </w:rPr>
        <w:t>לנהל עימו מו"מ אודות הצעת המחיר שלו ולבחור בו, או לא לבחור בו כזוכה, על פי שיקול דעתה הבלעדי.</w:t>
      </w:r>
    </w:p>
    <w:p w:rsidR="00735001" w:rsidRPr="00BF02EF" w:rsidRDefault="00735001" w:rsidP="00BD5813">
      <w:pPr>
        <w:numPr>
          <w:ilvl w:val="1"/>
          <w:numId w:val="75"/>
        </w:numPr>
        <w:rPr>
          <w:rFonts w:cs="David"/>
        </w:rPr>
      </w:pPr>
      <w:r w:rsidRPr="00BF02EF">
        <w:rPr>
          <w:rFonts w:cs="David" w:hint="cs"/>
          <w:rtl/>
        </w:rPr>
        <w:t>לבחור בו כזוכה מבלי לנהל עימו מו"מ.</w:t>
      </w:r>
    </w:p>
    <w:p w:rsidR="00735001" w:rsidRDefault="00735001" w:rsidP="00BD5813">
      <w:pPr>
        <w:numPr>
          <w:ilvl w:val="1"/>
          <w:numId w:val="75"/>
        </w:numPr>
        <w:rPr>
          <w:rFonts w:cs="David"/>
        </w:rPr>
      </w:pPr>
      <w:r w:rsidRPr="00BF02EF">
        <w:rPr>
          <w:rFonts w:cs="David" w:hint="cs"/>
          <w:rtl/>
        </w:rPr>
        <w:lastRenderedPageBreak/>
        <w:t xml:space="preserve">לבטל את </w:t>
      </w:r>
      <w:r w:rsidR="007A2F28" w:rsidRPr="00BF02EF">
        <w:rPr>
          <w:rFonts w:cs="David" w:hint="cs"/>
          <w:rtl/>
        </w:rPr>
        <w:t>המכרז</w:t>
      </w:r>
      <w:r w:rsidR="00C371A8" w:rsidRPr="00BF02EF">
        <w:rPr>
          <w:rFonts w:cs="David" w:hint="cs"/>
          <w:rtl/>
        </w:rPr>
        <w:t>.</w:t>
      </w:r>
    </w:p>
    <w:p w:rsidR="00902D43" w:rsidRPr="00BF02EF" w:rsidRDefault="00724D86" w:rsidP="00245460">
      <w:pPr>
        <w:pStyle w:val="3"/>
        <w:bidi/>
        <w:rPr>
          <w:rFonts w:cs="David"/>
        </w:rPr>
      </w:pPr>
      <w:r w:rsidRPr="00BF02EF">
        <w:rPr>
          <w:rFonts w:cs="David" w:hint="cs"/>
          <w:rtl/>
        </w:rPr>
        <w:t xml:space="preserve"> </w:t>
      </w:r>
      <w:bookmarkStart w:id="130" w:name="_Toc453928995"/>
      <w:r w:rsidR="0076176D" w:rsidRPr="00BF02EF">
        <w:rPr>
          <w:rFonts w:cs="David" w:hint="cs"/>
          <w:rtl/>
        </w:rPr>
        <w:t>עמידה בתנאי הסף</w:t>
      </w:r>
      <w:bookmarkEnd w:id="130"/>
      <w:r w:rsidR="00F61244" w:rsidRPr="00BF02EF">
        <w:rPr>
          <w:rFonts w:cs="David" w:hint="cs"/>
          <w:rtl/>
        </w:rPr>
        <w:t xml:space="preserve"> </w:t>
      </w:r>
    </w:p>
    <w:p w:rsidR="00D61A9A" w:rsidRPr="00BF02EF" w:rsidRDefault="00902D43" w:rsidP="00175807">
      <w:pPr>
        <w:numPr>
          <w:ilvl w:val="0"/>
          <w:numId w:val="37"/>
        </w:numPr>
        <w:rPr>
          <w:rFonts w:cs="David"/>
        </w:rPr>
      </w:pPr>
      <w:r w:rsidRPr="00BF02EF">
        <w:rPr>
          <w:rFonts w:cs="David" w:hint="cs"/>
          <w:rtl/>
        </w:rPr>
        <w:t xml:space="preserve">בשלב ראשון תיבחנה ההצעות על פי עמידתן בתנאי הסף של </w:t>
      </w:r>
      <w:r w:rsidR="007A2F28" w:rsidRPr="00BF02EF">
        <w:rPr>
          <w:rFonts w:cs="David" w:hint="cs"/>
          <w:rtl/>
        </w:rPr>
        <w:t>המכרז</w:t>
      </w:r>
      <w:r w:rsidRPr="00BF02EF">
        <w:rPr>
          <w:rFonts w:cs="David" w:hint="cs"/>
          <w:rtl/>
        </w:rPr>
        <w:t>.</w:t>
      </w:r>
    </w:p>
    <w:p w:rsidR="00902D43" w:rsidRPr="00BF02EF" w:rsidRDefault="00361A4B" w:rsidP="00175807">
      <w:pPr>
        <w:numPr>
          <w:ilvl w:val="0"/>
          <w:numId w:val="37"/>
        </w:numPr>
        <w:rPr>
          <w:rFonts w:cs="David"/>
        </w:rPr>
      </w:pPr>
      <w:r w:rsidRPr="00BF02EF">
        <w:rPr>
          <w:rFonts w:cs="David" w:hint="cs"/>
          <w:rtl/>
        </w:rPr>
        <w:t>המשרד</w:t>
      </w:r>
      <w:r w:rsidR="00902D43" w:rsidRPr="00BF02EF">
        <w:rPr>
          <w:rFonts w:cs="David" w:hint="cs"/>
          <w:rtl/>
        </w:rPr>
        <w:t xml:space="preserve"> רשאי לבקש מהמציעים השלמות או הבהרות להצעתם.</w:t>
      </w:r>
    </w:p>
    <w:p w:rsidR="00902D43" w:rsidRDefault="00902D43" w:rsidP="00175807">
      <w:pPr>
        <w:numPr>
          <w:ilvl w:val="0"/>
          <w:numId w:val="37"/>
        </w:numPr>
        <w:rPr>
          <w:rFonts w:cs="David"/>
        </w:rPr>
      </w:pPr>
      <w:r w:rsidRPr="00BF02EF">
        <w:rPr>
          <w:rFonts w:cs="David" w:hint="cs"/>
          <w:rtl/>
        </w:rPr>
        <w:t xml:space="preserve">הצעות שלא תעמודנה בדרישות הסף </w:t>
      </w:r>
      <w:r w:rsidRPr="00BF02EF">
        <w:rPr>
          <w:rFonts w:cs="David"/>
          <w:rtl/>
        </w:rPr>
        <w:t>–</w:t>
      </w:r>
      <w:r w:rsidRPr="00BF02EF">
        <w:rPr>
          <w:rFonts w:cs="David" w:hint="cs"/>
          <w:rtl/>
        </w:rPr>
        <w:t xml:space="preserve"> תיפסלנה.</w:t>
      </w:r>
    </w:p>
    <w:p w:rsidR="00245460" w:rsidRPr="00BF02EF" w:rsidRDefault="00245460" w:rsidP="00175807">
      <w:pPr>
        <w:numPr>
          <w:ilvl w:val="0"/>
          <w:numId w:val="37"/>
        </w:numPr>
        <w:rPr>
          <w:rFonts w:cs="David"/>
        </w:rPr>
      </w:pPr>
      <w:r>
        <w:rPr>
          <w:rFonts w:cs="David" w:hint="cs"/>
          <w:rtl/>
        </w:rPr>
        <w:t>הצעות שתעמודנה בתנאי הסף תעבורנה לשלב בדיקת איכות ההצעה.</w:t>
      </w:r>
    </w:p>
    <w:p w:rsidR="00902D43" w:rsidRDefault="00F06A9B" w:rsidP="00245460">
      <w:pPr>
        <w:pStyle w:val="3"/>
        <w:bidi/>
        <w:rPr>
          <w:rFonts w:cs="David"/>
          <w:rtl/>
        </w:rPr>
      </w:pPr>
      <w:bookmarkStart w:id="131" w:name="_Toc453928996"/>
      <w:r>
        <w:rPr>
          <w:rFonts w:cs="David" w:hint="cs"/>
          <w:rtl/>
        </w:rPr>
        <w:t xml:space="preserve"> </w:t>
      </w:r>
      <w:r w:rsidR="00245460">
        <w:rPr>
          <w:rFonts w:cs="David" w:hint="cs"/>
          <w:rtl/>
        </w:rPr>
        <w:t>איכות שלב א'</w:t>
      </w:r>
      <w:r w:rsidR="005C3C4F" w:rsidRPr="00BF02EF">
        <w:rPr>
          <w:rFonts w:cs="David" w:hint="cs"/>
          <w:rtl/>
        </w:rPr>
        <w:t xml:space="preserve">- </w:t>
      </w:r>
      <w:r w:rsidR="00647944" w:rsidRPr="00BF02EF">
        <w:rPr>
          <w:rFonts w:cs="David" w:hint="cs"/>
          <w:rtl/>
        </w:rPr>
        <w:t>בדיקת</w:t>
      </w:r>
      <w:r w:rsidR="00902D43" w:rsidRPr="00BF02EF">
        <w:rPr>
          <w:rFonts w:cs="David" w:hint="cs"/>
          <w:rtl/>
        </w:rPr>
        <w:t xml:space="preserve"> איכות </w:t>
      </w:r>
      <w:bookmarkEnd w:id="131"/>
      <w:r w:rsidR="00FA2429">
        <w:rPr>
          <w:rFonts w:cs="David" w:hint="cs"/>
          <w:rtl/>
        </w:rPr>
        <w:t>ההצעה</w:t>
      </w:r>
    </w:p>
    <w:p w:rsidR="00FA2429" w:rsidRDefault="00FA2429" w:rsidP="00FA2429">
      <w:pPr>
        <w:rPr>
          <w:rtl/>
          <w:lang w:val="x-none" w:eastAsia="x-none"/>
        </w:rPr>
      </w:pPr>
      <w:r w:rsidRPr="00F06A9B">
        <w:rPr>
          <w:rFonts w:cs="David" w:hint="cs"/>
          <w:rtl/>
        </w:rPr>
        <w:t>ניקוד איכות על פי הצהרות המציע שפורטו בנספח 15</w:t>
      </w:r>
      <w:r>
        <w:rPr>
          <w:rFonts w:hint="cs"/>
          <w:rtl/>
          <w:lang w:val="x-none" w:eastAsia="x-none"/>
        </w:rPr>
        <w:t xml:space="preserve"> </w:t>
      </w:r>
    </w:p>
    <w:tbl>
      <w:tblPr>
        <w:bidiVisual/>
        <w:tblW w:w="8789" w:type="dxa"/>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8"/>
        <w:gridCol w:w="6095"/>
        <w:gridCol w:w="851"/>
      </w:tblGrid>
      <w:tr w:rsidR="00E17073" w:rsidRPr="00BF02EF" w:rsidTr="004E342E">
        <w:trPr>
          <w:tblHeader/>
        </w:trPr>
        <w:tc>
          <w:tcPr>
            <w:tcW w:w="425" w:type="dxa"/>
            <w:shd w:val="clear" w:color="auto" w:fill="BFBFBF"/>
          </w:tcPr>
          <w:p w:rsidR="00E17073" w:rsidRPr="00BF02EF" w:rsidRDefault="00E17073" w:rsidP="00DA3F5A">
            <w:pPr>
              <w:rPr>
                <w:rFonts w:ascii="Franklin Gothic Medium" w:eastAsia="Times New Roman" w:hAnsi="Franklin Gothic Medium" w:cs="David"/>
                <w:rtl/>
              </w:rPr>
            </w:pPr>
            <w:r w:rsidRPr="00BF02EF">
              <w:rPr>
                <w:rFonts w:ascii="Franklin Gothic Medium" w:eastAsia="Times New Roman" w:hAnsi="Franklin Gothic Medium" w:cs="David" w:hint="cs"/>
                <w:rtl/>
              </w:rPr>
              <w:t>#</w:t>
            </w:r>
          </w:p>
        </w:tc>
        <w:tc>
          <w:tcPr>
            <w:tcW w:w="1418" w:type="dxa"/>
            <w:shd w:val="clear" w:color="auto" w:fill="BFBFBF"/>
          </w:tcPr>
          <w:p w:rsidR="00E17073" w:rsidRPr="00BF02EF" w:rsidRDefault="00E17073" w:rsidP="00DA3F5A">
            <w:pPr>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מרכיב האיכות</w:t>
            </w:r>
          </w:p>
        </w:tc>
        <w:tc>
          <w:tcPr>
            <w:tcW w:w="6095" w:type="dxa"/>
            <w:shd w:val="clear" w:color="auto" w:fill="BFBFBF"/>
          </w:tcPr>
          <w:p w:rsidR="00E17073" w:rsidRPr="00BF02EF" w:rsidRDefault="00E17073" w:rsidP="00DA3F5A">
            <w:pPr>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אופן הניקו</w:t>
            </w:r>
            <w:r w:rsidR="00183943" w:rsidRPr="00BF02EF">
              <w:rPr>
                <w:rFonts w:ascii="Franklin Gothic Medium" w:eastAsia="Times New Roman" w:hAnsi="Franklin Gothic Medium" w:cs="David" w:hint="cs"/>
                <w:b/>
                <w:bCs/>
                <w:rtl/>
              </w:rPr>
              <w:t>ד</w:t>
            </w:r>
          </w:p>
        </w:tc>
        <w:tc>
          <w:tcPr>
            <w:tcW w:w="851" w:type="dxa"/>
            <w:shd w:val="clear" w:color="auto" w:fill="BFBFBF"/>
          </w:tcPr>
          <w:p w:rsidR="00E17073" w:rsidRPr="00BF02EF" w:rsidRDefault="00E17073" w:rsidP="00DA3F5A">
            <w:pPr>
              <w:rPr>
                <w:rFonts w:ascii="Franklin Gothic Medium" w:eastAsia="Times New Roman" w:hAnsi="Franklin Gothic Medium" w:cs="David"/>
                <w:b/>
                <w:bCs/>
                <w:rtl/>
              </w:rPr>
            </w:pPr>
            <w:r w:rsidRPr="00BF02EF">
              <w:rPr>
                <w:rFonts w:ascii="Franklin Gothic Medium" w:eastAsia="Times New Roman" w:hAnsi="Franklin Gothic Medium" w:cs="David" w:hint="cs"/>
                <w:b/>
                <w:bCs/>
                <w:rtl/>
              </w:rPr>
              <w:t>מס. נקודות מירבי</w:t>
            </w:r>
          </w:p>
        </w:tc>
      </w:tr>
      <w:tr w:rsidR="00B94F03" w:rsidRPr="00BF02EF" w:rsidTr="004E342E">
        <w:tc>
          <w:tcPr>
            <w:tcW w:w="425" w:type="dxa"/>
            <w:shd w:val="clear" w:color="auto" w:fill="auto"/>
          </w:tcPr>
          <w:p w:rsidR="00B94F03" w:rsidRPr="00BF02EF" w:rsidRDefault="00B94F03" w:rsidP="00BD5813">
            <w:pPr>
              <w:numPr>
                <w:ilvl w:val="0"/>
                <w:numId w:val="72"/>
              </w:numPr>
              <w:rPr>
                <w:rFonts w:ascii="Franklin Gothic Medium" w:eastAsia="Times New Roman" w:hAnsi="Franklin Gothic Medium" w:cs="David"/>
                <w:rtl/>
              </w:rPr>
            </w:pPr>
          </w:p>
        </w:tc>
        <w:tc>
          <w:tcPr>
            <w:tcW w:w="1418" w:type="dxa"/>
            <w:shd w:val="clear" w:color="auto" w:fill="auto"/>
          </w:tcPr>
          <w:p w:rsidR="00B94F03" w:rsidRPr="00C75E76" w:rsidRDefault="00B94F03" w:rsidP="00DA3F5A">
            <w:pPr>
              <w:rPr>
                <w:rFonts w:ascii="Franklin Gothic Medium" w:eastAsia="Times New Roman" w:hAnsi="Franklin Gothic Medium" w:cs="David"/>
                <w:b/>
                <w:bCs/>
                <w:rtl/>
              </w:rPr>
            </w:pPr>
            <w:r w:rsidRPr="00C75E76">
              <w:rPr>
                <w:rFonts w:ascii="Franklin Gothic Medium" w:eastAsia="Times New Roman" w:hAnsi="Franklin Gothic Medium" w:cs="David" w:hint="cs"/>
                <w:b/>
                <w:bCs/>
                <w:rtl/>
              </w:rPr>
              <w:t>ניסיו</w:t>
            </w:r>
            <w:r w:rsidR="000F5FB6" w:rsidRPr="00C75E76">
              <w:rPr>
                <w:rFonts w:ascii="Franklin Gothic Medium" w:eastAsia="Times New Roman" w:hAnsi="Franklin Gothic Medium" w:cs="David" w:hint="cs"/>
                <w:b/>
                <w:bCs/>
                <w:rtl/>
              </w:rPr>
              <w:t>ן</w:t>
            </w:r>
            <w:r w:rsidRPr="00C75E76">
              <w:rPr>
                <w:rFonts w:ascii="Franklin Gothic Medium" w:eastAsia="Times New Roman" w:hAnsi="Franklin Gothic Medium" w:cs="David" w:hint="cs"/>
                <w:b/>
                <w:bCs/>
                <w:rtl/>
              </w:rPr>
              <w:t xml:space="preserve"> המציע</w:t>
            </w:r>
          </w:p>
        </w:tc>
        <w:tc>
          <w:tcPr>
            <w:tcW w:w="6095" w:type="dxa"/>
            <w:shd w:val="clear" w:color="auto" w:fill="auto"/>
          </w:tcPr>
          <w:p w:rsidR="004E342E" w:rsidRPr="00C75E76" w:rsidRDefault="00B94F03" w:rsidP="00C50794">
            <w:pPr>
              <w:rPr>
                <w:rFonts w:ascii="Franklin Gothic Medium" w:eastAsia="Times New Roman" w:hAnsi="Franklin Gothic Medium" w:cs="David"/>
                <w:b/>
                <w:bCs/>
                <w:rtl/>
              </w:rPr>
            </w:pPr>
            <w:r w:rsidRPr="00C75E76">
              <w:rPr>
                <w:rFonts w:ascii="Arial" w:eastAsia="Times New Roman" w:hAnsi="Arial" w:cs="David" w:hint="cs"/>
                <w:rtl/>
              </w:rPr>
              <w:t xml:space="preserve">עבור כל לקוח </w:t>
            </w:r>
            <w:r w:rsidR="000F5FB6" w:rsidRPr="00C75E76">
              <w:rPr>
                <w:rFonts w:ascii="Arial" w:eastAsia="Times New Roman" w:hAnsi="Arial" w:cs="David" w:hint="cs"/>
                <w:rtl/>
              </w:rPr>
              <w:t xml:space="preserve">הנמנה על משרדי הממשלה </w:t>
            </w:r>
            <w:r w:rsidRPr="00C75E76">
              <w:rPr>
                <w:rFonts w:ascii="Arial" w:eastAsia="Times New Roman" w:hAnsi="Arial" w:cs="David" w:hint="cs"/>
                <w:rtl/>
              </w:rPr>
              <w:t xml:space="preserve">לו סיפק המציע שירותים בתחומי </w:t>
            </w:r>
            <w:r w:rsidR="00344AB8" w:rsidRPr="00C75E76">
              <w:rPr>
                <w:rFonts w:ascii="Arial" w:eastAsia="Times New Roman" w:hAnsi="Arial" w:cs="David" w:hint="cs"/>
                <w:rtl/>
              </w:rPr>
              <w:t>ניהול</w:t>
            </w:r>
            <w:r w:rsidR="002226FF" w:rsidRPr="00C75E76">
              <w:rPr>
                <w:rFonts w:ascii="Arial" w:eastAsia="Times New Roman" w:hAnsi="Arial" w:cs="David" w:hint="cs"/>
                <w:rtl/>
              </w:rPr>
              <w:t>,</w:t>
            </w:r>
            <w:r w:rsidR="00344AB8" w:rsidRPr="00C75E76">
              <w:rPr>
                <w:rFonts w:ascii="Arial" w:eastAsia="Times New Roman" w:hAnsi="Arial" w:cs="David" w:hint="cs"/>
                <w:rtl/>
              </w:rPr>
              <w:t xml:space="preserve"> </w:t>
            </w:r>
            <w:r w:rsidRPr="00C75E76">
              <w:rPr>
                <w:rFonts w:ascii="Arial" w:eastAsia="Times New Roman" w:hAnsi="Arial" w:cs="David" w:hint="cs"/>
                <w:rtl/>
              </w:rPr>
              <w:t xml:space="preserve">בקרה </w:t>
            </w:r>
            <w:r w:rsidR="00C50794" w:rsidRPr="00C75E76">
              <w:rPr>
                <w:rFonts w:ascii="Arial" w:eastAsia="Times New Roman" w:hAnsi="Arial" w:cs="David" w:hint="cs"/>
                <w:rtl/>
              </w:rPr>
              <w:t xml:space="preserve">מקצועית, </w:t>
            </w:r>
            <w:r w:rsidRPr="00C75E76">
              <w:rPr>
                <w:rFonts w:ascii="Arial" w:eastAsia="Times New Roman" w:hAnsi="Arial" w:cs="David" w:hint="cs"/>
                <w:rtl/>
              </w:rPr>
              <w:t xml:space="preserve">כספית ותפעולית </w:t>
            </w:r>
            <w:r w:rsidR="00C50794" w:rsidRPr="00C75E76">
              <w:rPr>
                <w:rFonts w:ascii="Arial" w:eastAsia="Times New Roman" w:hAnsi="Arial" w:cs="David" w:hint="cs"/>
                <w:rtl/>
              </w:rPr>
              <w:t>בנוגע לתמיכות ממשלתיות ו</w:t>
            </w:r>
            <w:r w:rsidRPr="00C75E76">
              <w:rPr>
                <w:rFonts w:ascii="Arial" w:eastAsia="Times New Roman" w:hAnsi="Arial" w:cs="David" w:hint="cs"/>
                <w:rtl/>
              </w:rPr>
              <w:t xml:space="preserve">בהתאם לשיטת העבודה המובאת בהוראת תכ"ם מס. 6.1.4 </w:t>
            </w:r>
            <w:r w:rsidR="00222EA3" w:rsidRPr="00C75E76">
              <w:rPr>
                <w:rFonts w:ascii="Arial" w:eastAsia="Times New Roman" w:hAnsi="Arial" w:cs="David" w:hint="cs"/>
                <w:rtl/>
              </w:rPr>
              <w:t xml:space="preserve">סעיף 4, </w:t>
            </w:r>
            <w:r w:rsidRPr="00C75E76">
              <w:rPr>
                <w:rFonts w:ascii="Arial" w:eastAsia="Times New Roman" w:hAnsi="Arial" w:cs="David" w:hint="cs"/>
                <w:rtl/>
              </w:rPr>
              <w:t>תוענקנה</w:t>
            </w:r>
            <w:r w:rsidR="00222EA3" w:rsidRPr="00C75E76">
              <w:rPr>
                <w:rFonts w:ascii="Arial" w:eastAsia="Times New Roman" w:hAnsi="Arial" w:cs="David" w:hint="cs"/>
                <w:rtl/>
              </w:rPr>
              <w:t xml:space="preserve"> </w:t>
            </w:r>
            <w:r w:rsidRPr="00C75E76">
              <w:rPr>
                <w:rFonts w:ascii="Arial" w:eastAsia="Times New Roman" w:hAnsi="Arial" w:cs="David" w:hint="cs"/>
                <w:rtl/>
              </w:rPr>
              <w:t xml:space="preserve"> 5 נקודות</w:t>
            </w:r>
            <w:r w:rsidR="00222EA3" w:rsidRPr="00C75E76">
              <w:rPr>
                <w:rFonts w:ascii="Arial" w:eastAsia="Times New Roman" w:hAnsi="Arial" w:cs="David" w:hint="cs"/>
                <w:rtl/>
              </w:rPr>
              <w:t xml:space="preserve"> ללקוח</w:t>
            </w:r>
            <w:r w:rsidRPr="00C75E76">
              <w:rPr>
                <w:rFonts w:ascii="Arial" w:eastAsia="Times New Roman" w:hAnsi="Arial" w:cs="David" w:hint="cs"/>
                <w:rtl/>
              </w:rPr>
              <w:t xml:space="preserve"> (עד </w:t>
            </w:r>
            <w:r w:rsidR="00E70EEE" w:rsidRPr="00C75E76">
              <w:rPr>
                <w:rFonts w:ascii="Arial" w:eastAsia="Times New Roman" w:hAnsi="Arial" w:cs="David" w:hint="cs"/>
                <w:rtl/>
              </w:rPr>
              <w:t>4</w:t>
            </w:r>
            <w:r w:rsidRPr="00C75E76">
              <w:rPr>
                <w:rFonts w:ascii="Arial" w:eastAsia="Times New Roman" w:hAnsi="Arial" w:cs="David" w:hint="cs"/>
                <w:rtl/>
              </w:rPr>
              <w:t xml:space="preserve"> לקוחות בסך הכל</w:t>
            </w:r>
            <w:r w:rsidR="00341E70">
              <w:rPr>
                <w:rFonts w:ascii="Arial" w:eastAsia="Times New Roman" w:hAnsi="Arial" w:cs="David" w:hint="cs"/>
                <w:rtl/>
              </w:rPr>
              <w:t xml:space="preserve"> מעבר לתנאי הסף</w:t>
            </w:r>
            <w:r w:rsidRPr="00C75E76">
              <w:rPr>
                <w:rFonts w:ascii="Arial" w:eastAsia="Times New Roman" w:hAnsi="Arial" w:cs="David" w:hint="cs"/>
                <w:rtl/>
              </w:rPr>
              <w:t>)</w:t>
            </w:r>
            <w:r w:rsidR="00222EA3" w:rsidRPr="00C75E76">
              <w:rPr>
                <w:rFonts w:ascii="Franklin Gothic Medium" w:eastAsia="Times New Roman" w:hAnsi="Franklin Gothic Medium" w:cs="David" w:hint="cs"/>
                <w:rtl/>
              </w:rPr>
              <w:t>.</w:t>
            </w:r>
            <w:r w:rsidR="00222EA3" w:rsidRPr="00C75E76">
              <w:rPr>
                <w:rFonts w:ascii="Franklin Gothic Medium" w:eastAsia="Times New Roman" w:hAnsi="Franklin Gothic Medium" w:cs="David" w:hint="cs"/>
                <w:b/>
                <w:bCs/>
                <w:rtl/>
              </w:rPr>
              <w:t xml:space="preserve">  </w:t>
            </w:r>
          </w:p>
        </w:tc>
        <w:tc>
          <w:tcPr>
            <w:tcW w:w="851" w:type="dxa"/>
            <w:shd w:val="clear" w:color="auto" w:fill="auto"/>
          </w:tcPr>
          <w:p w:rsidR="00B94F03" w:rsidRPr="00BF02EF" w:rsidRDefault="00B06474" w:rsidP="00DA3F5A">
            <w:pPr>
              <w:rPr>
                <w:rFonts w:ascii="Franklin Gothic Medium" w:eastAsia="Times New Roman" w:hAnsi="Franklin Gothic Medium" w:cs="David"/>
                <w:rtl/>
              </w:rPr>
            </w:pPr>
            <w:r>
              <w:rPr>
                <w:rFonts w:ascii="Franklin Gothic Medium" w:eastAsia="Times New Roman" w:hAnsi="Franklin Gothic Medium" w:cs="David" w:hint="cs"/>
                <w:rtl/>
              </w:rPr>
              <w:t>20</w:t>
            </w:r>
          </w:p>
        </w:tc>
      </w:tr>
      <w:tr w:rsidR="00E17073" w:rsidRPr="00BF02EF" w:rsidTr="004E342E">
        <w:trPr>
          <w:trHeight w:val="447"/>
        </w:trPr>
        <w:tc>
          <w:tcPr>
            <w:tcW w:w="425" w:type="dxa"/>
            <w:shd w:val="clear" w:color="auto" w:fill="auto"/>
          </w:tcPr>
          <w:p w:rsidR="00E17073" w:rsidRPr="00BF02EF" w:rsidRDefault="00E17073" w:rsidP="00BD5813">
            <w:pPr>
              <w:numPr>
                <w:ilvl w:val="0"/>
                <w:numId w:val="72"/>
              </w:numPr>
              <w:rPr>
                <w:rFonts w:ascii="Franklin Gothic Medium" w:eastAsia="Times New Roman" w:hAnsi="Franklin Gothic Medium" w:cs="David"/>
                <w:rtl/>
              </w:rPr>
            </w:pPr>
          </w:p>
        </w:tc>
        <w:tc>
          <w:tcPr>
            <w:tcW w:w="1418" w:type="dxa"/>
            <w:shd w:val="clear" w:color="auto" w:fill="auto"/>
          </w:tcPr>
          <w:p w:rsidR="00E17073" w:rsidRPr="00C75E76" w:rsidRDefault="00E17073" w:rsidP="00DA3F5A">
            <w:pPr>
              <w:jc w:val="left"/>
              <w:rPr>
                <w:rFonts w:ascii="Franklin Gothic Medium" w:eastAsia="Times New Roman" w:hAnsi="Franklin Gothic Medium" w:cs="David"/>
                <w:b/>
                <w:bCs/>
                <w:rtl/>
              </w:rPr>
            </w:pPr>
            <w:r w:rsidRPr="00C75E76">
              <w:rPr>
                <w:rFonts w:ascii="Franklin Gothic Medium" w:eastAsia="Times New Roman" w:hAnsi="Franklin Gothic Medium" w:cs="David" w:hint="cs"/>
                <w:b/>
                <w:bCs/>
                <w:rtl/>
              </w:rPr>
              <w:t>ניסיון ראש הצוות המוצע</w:t>
            </w:r>
          </w:p>
        </w:tc>
        <w:tc>
          <w:tcPr>
            <w:tcW w:w="6095" w:type="dxa"/>
            <w:shd w:val="clear" w:color="auto" w:fill="auto"/>
          </w:tcPr>
          <w:p w:rsidR="00245460" w:rsidRPr="00C75E76" w:rsidRDefault="00C50794" w:rsidP="00C50794">
            <w:pPr>
              <w:rPr>
                <w:rFonts w:ascii="Arial" w:eastAsia="Times New Roman" w:hAnsi="Arial" w:cs="David"/>
                <w:rtl/>
              </w:rPr>
            </w:pPr>
            <w:r w:rsidRPr="00C75E76">
              <w:rPr>
                <w:rFonts w:ascii="Arial" w:eastAsia="Times New Roman" w:hAnsi="Arial" w:cs="David" w:hint="cs"/>
                <w:rtl/>
              </w:rPr>
              <w:t>עבור כל לקוח הנמנה על משרדי הממשלה לו סיפק המציע שירותים בתחומי ניהול, בקרה מקצועית, כספית ותפעולית בנוגע לתמיכות ממשלתיות ובהתאם לשיטת העבודה המובאת בהוראת תכ"ם מס. 6.1.4 סעיף 4, תוענקנה  5 נקודות ללקוח (עד 4 לקוחות בסך הכל</w:t>
            </w:r>
            <w:r w:rsidR="00253BBE">
              <w:rPr>
                <w:rFonts w:ascii="Arial" w:eastAsia="Times New Roman" w:hAnsi="Arial" w:cs="David" w:hint="cs"/>
                <w:rtl/>
              </w:rPr>
              <w:t xml:space="preserve"> מעבר לתנאי הסף</w:t>
            </w:r>
            <w:r w:rsidRPr="00C75E76">
              <w:rPr>
                <w:rFonts w:ascii="Arial" w:eastAsia="Times New Roman" w:hAnsi="Arial" w:cs="David" w:hint="cs"/>
                <w:rtl/>
              </w:rPr>
              <w:t>)</w:t>
            </w:r>
            <w:r w:rsidRPr="00C75E76">
              <w:rPr>
                <w:rFonts w:ascii="Franklin Gothic Medium" w:eastAsia="Times New Roman" w:hAnsi="Franklin Gothic Medium" w:cs="David" w:hint="cs"/>
                <w:rtl/>
              </w:rPr>
              <w:t>.</w:t>
            </w:r>
            <w:r w:rsidRPr="00C75E76">
              <w:rPr>
                <w:rFonts w:ascii="Franklin Gothic Medium" w:eastAsia="Times New Roman" w:hAnsi="Franklin Gothic Medium" w:cs="David" w:hint="cs"/>
                <w:b/>
                <w:bCs/>
                <w:rtl/>
              </w:rPr>
              <w:t xml:space="preserve">  </w:t>
            </w:r>
          </w:p>
        </w:tc>
        <w:tc>
          <w:tcPr>
            <w:tcW w:w="851" w:type="dxa"/>
            <w:shd w:val="clear" w:color="auto" w:fill="auto"/>
          </w:tcPr>
          <w:p w:rsidR="00E17073" w:rsidRPr="00BF02EF" w:rsidRDefault="00B06474" w:rsidP="00DA3F5A">
            <w:pPr>
              <w:rPr>
                <w:rFonts w:ascii="Franklin Gothic Medium" w:eastAsia="Times New Roman" w:hAnsi="Franklin Gothic Medium" w:cs="David"/>
                <w:rtl/>
              </w:rPr>
            </w:pPr>
            <w:r>
              <w:rPr>
                <w:rFonts w:ascii="Franklin Gothic Medium" w:eastAsia="Times New Roman" w:hAnsi="Franklin Gothic Medium" w:cs="David" w:hint="cs"/>
                <w:rtl/>
              </w:rPr>
              <w:t>20</w:t>
            </w:r>
            <w:r w:rsidRPr="00BF02EF">
              <w:rPr>
                <w:rFonts w:ascii="Franklin Gothic Medium" w:eastAsia="Times New Roman" w:hAnsi="Franklin Gothic Medium" w:cs="David" w:hint="cs"/>
                <w:rtl/>
              </w:rPr>
              <w:t xml:space="preserve"> </w:t>
            </w:r>
          </w:p>
        </w:tc>
      </w:tr>
      <w:tr w:rsidR="00E84212" w:rsidRPr="00C75E76" w:rsidTr="004E342E">
        <w:trPr>
          <w:trHeight w:val="447"/>
        </w:trPr>
        <w:tc>
          <w:tcPr>
            <w:tcW w:w="425" w:type="dxa"/>
            <w:shd w:val="clear" w:color="auto" w:fill="auto"/>
          </w:tcPr>
          <w:p w:rsidR="00E84212" w:rsidRPr="00BF02EF" w:rsidRDefault="00E84212" w:rsidP="00BD5813">
            <w:pPr>
              <w:numPr>
                <w:ilvl w:val="0"/>
                <w:numId w:val="72"/>
              </w:numPr>
              <w:rPr>
                <w:rFonts w:ascii="Franklin Gothic Medium" w:eastAsia="Times New Roman" w:hAnsi="Franklin Gothic Medium" w:cs="David"/>
                <w:rtl/>
              </w:rPr>
            </w:pPr>
          </w:p>
        </w:tc>
        <w:tc>
          <w:tcPr>
            <w:tcW w:w="1418" w:type="dxa"/>
            <w:shd w:val="clear" w:color="auto" w:fill="auto"/>
          </w:tcPr>
          <w:p w:rsidR="00E84212" w:rsidRPr="00C75E76" w:rsidRDefault="00E84212" w:rsidP="00DA3F5A">
            <w:pPr>
              <w:jc w:val="left"/>
              <w:rPr>
                <w:rFonts w:ascii="Franklin Gothic Medium" w:eastAsia="Times New Roman" w:hAnsi="Franklin Gothic Medium" w:cs="David"/>
                <w:b/>
                <w:bCs/>
                <w:rtl/>
              </w:rPr>
            </w:pPr>
            <w:r w:rsidRPr="00C75E76">
              <w:rPr>
                <w:rFonts w:ascii="Franklin Gothic Medium" w:eastAsia="Times New Roman" w:hAnsi="Franklin Gothic Medium" w:cs="David" w:hint="cs"/>
                <w:b/>
                <w:bCs/>
                <w:rtl/>
              </w:rPr>
              <w:t>ניסיון היועץ החברתי המוצע</w:t>
            </w:r>
          </w:p>
        </w:tc>
        <w:tc>
          <w:tcPr>
            <w:tcW w:w="6095" w:type="dxa"/>
            <w:shd w:val="clear" w:color="auto" w:fill="auto"/>
          </w:tcPr>
          <w:p w:rsidR="00245460" w:rsidRPr="00C75E76" w:rsidRDefault="00E84212" w:rsidP="00176763">
            <w:pPr>
              <w:rPr>
                <w:rFonts w:ascii="Arial" w:eastAsia="Times New Roman" w:hAnsi="Arial" w:cs="David"/>
                <w:rtl/>
              </w:rPr>
            </w:pPr>
            <w:r w:rsidRPr="00C75E76">
              <w:rPr>
                <w:rFonts w:ascii="Arial" w:eastAsia="Times New Roman" w:hAnsi="Arial" w:cs="David" w:hint="cs"/>
                <w:rtl/>
              </w:rPr>
              <w:t>עבור כל לקוח הנמנה על משרדי הממשלה לו סיפק היועץ החברתי שירותים בתחומי ניהול</w:t>
            </w:r>
            <w:r w:rsidR="002226FF" w:rsidRPr="00C75E76">
              <w:rPr>
                <w:rFonts w:ascii="Arial" w:eastAsia="Times New Roman" w:hAnsi="Arial" w:cs="David" w:hint="cs"/>
                <w:rtl/>
              </w:rPr>
              <w:t xml:space="preserve">, </w:t>
            </w:r>
            <w:r w:rsidRPr="00C75E76">
              <w:rPr>
                <w:rFonts w:ascii="Arial" w:eastAsia="Times New Roman" w:hAnsi="Arial" w:cs="David" w:hint="cs"/>
                <w:rtl/>
              </w:rPr>
              <w:t xml:space="preserve">בקרה </w:t>
            </w:r>
            <w:r w:rsidR="00C50794" w:rsidRPr="00C75E76">
              <w:rPr>
                <w:rFonts w:ascii="Arial" w:eastAsia="Times New Roman" w:hAnsi="Arial" w:cs="David" w:hint="cs"/>
                <w:rtl/>
              </w:rPr>
              <w:t xml:space="preserve">מקצועית, </w:t>
            </w:r>
            <w:r w:rsidRPr="00C75E76">
              <w:rPr>
                <w:rFonts w:ascii="Arial" w:eastAsia="Times New Roman" w:hAnsi="Arial" w:cs="David" w:hint="cs"/>
                <w:rtl/>
              </w:rPr>
              <w:t xml:space="preserve">כספית ותפעולית של </w:t>
            </w:r>
            <w:r w:rsidR="00C50794" w:rsidRPr="00C75E76">
              <w:rPr>
                <w:rFonts w:ascii="Arial" w:eastAsia="Times New Roman" w:hAnsi="Arial" w:cs="David" w:hint="cs"/>
                <w:rtl/>
              </w:rPr>
              <w:t>תמיכות ממשלתיות ב</w:t>
            </w:r>
            <w:r w:rsidRPr="00C75E76">
              <w:rPr>
                <w:rFonts w:ascii="Arial" w:eastAsia="Times New Roman" w:hAnsi="Arial" w:cs="David" w:hint="cs"/>
                <w:rtl/>
              </w:rPr>
              <w:t>פעולות חברה וקהילה בהתאם לשיטת העבודה המובאת בהוראת תכ"ם מס. 6.1.4 סעיף 4, תוענקנה 5 נקודות (עד 4 לקוחות בסך הכל</w:t>
            </w:r>
            <w:r w:rsidR="00253BBE">
              <w:rPr>
                <w:rFonts w:ascii="Arial" w:eastAsia="Times New Roman" w:hAnsi="Arial" w:cs="David" w:hint="cs"/>
                <w:rtl/>
              </w:rPr>
              <w:t xml:space="preserve"> מעבר לתנאי הסף</w:t>
            </w:r>
            <w:r w:rsidRPr="00C75E76">
              <w:rPr>
                <w:rFonts w:ascii="Arial" w:eastAsia="Times New Roman" w:hAnsi="Arial" w:cs="David" w:hint="cs"/>
                <w:rtl/>
              </w:rPr>
              <w:t>).</w:t>
            </w:r>
          </w:p>
        </w:tc>
        <w:tc>
          <w:tcPr>
            <w:tcW w:w="851" w:type="dxa"/>
            <w:shd w:val="clear" w:color="auto" w:fill="auto"/>
          </w:tcPr>
          <w:p w:rsidR="00E84212" w:rsidRPr="00C75E76" w:rsidDel="00222EA3" w:rsidRDefault="00E84212" w:rsidP="00DA3F5A">
            <w:pPr>
              <w:rPr>
                <w:rFonts w:ascii="Franklin Gothic Medium" w:eastAsia="Times New Roman" w:hAnsi="Franklin Gothic Medium" w:cs="David"/>
                <w:rtl/>
              </w:rPr>
            </w:pPr>
            <w:r w:rsidRPr="00C75E76">
              <w:rPr>
                <w:rFonts w:ascii="Franklin Gothic Medium" w:eastAsia="Times New Roman" w:hAnsi="Franklin Gothic Medium" w:cs="David" w:hint="cs"/>
                <w:rtl/>
              </w:rPr>
              <w:t xml:space="preserve">20 </w:t>
            </w:r>
          </w:p>
        </w:tc>
      </w:tr>
      <w:tr w:rsidR="00E84212" w:rsidRPr="00C75E76" w:rsidTr="004E342E">
        <w:trPr>
          <w:trHeight w:val="691"/>
        </w:trPr>
        <w:tc>
          <w:tcPr>
            <w:tcW w:w="425" w:type="dxa"/>
            <w:tcBorders>
              <w:bottom w:val="single" w:sz="4" w:space="0" w:color="auto"/>
            </w:tcBorders>
            <w:shd w:val="clear" w:color="auto" w:fill="auto"/>
          </w:tcPr>
          <w:p w:rsidR="00E84212" w:rsidRPr="00C75E76" w:rsidRDefault="00E84212" w:rsidP="00BD5813">
            <w:pPr>
              <w:numPr>
                <w:ilvl w:val="0"/>
                <w:numId w:val="72"/>
              </w:numPr>
              <w:rPr>
                <w:rFonts w:ascii="Franklin Gothic Medium" w:eastAsia="Times New Roman" w:hAnsi="Franklin Gothic Medium" w:cs="David"/>
                <w:rtl/>
              </w:rPr>
            </w:pPr>
          </w:p>
        </w:tc>
        <w:tc>
          <w:tcPr>
            <w:tcW w:w="1418" w:type="dxa"/>
            <w:tcBorders>
              <w:bottom w:val="single" w:sz="4" w:space="0" w:color="auto"/>
            </w:tcBorders>
            <w:shd w:val="clear" w:color="auto" w:fill="auto"/>
          </w:tcPr>
          <w:p w:rsidR="00E84212" w:rsidRPr="00C75E76" w:rsidRDefault="00E84212" w:rsidP="00C50794">
            <w:pPr>
              <w:jc w:val="left"/>
              <w:rPr>
                <w:rFonts w:ascii="Franklin Gothic Medium" w:eastAsia="Times New Roman" w:hAnsi="Franklin Gothic Medium" w:cs="David"/>
                <w:b/>
                <w:bCs/>
                <w:rtl/>
              </w:rPr>
            </w:pPr>
            <w:r w:rsidRPr="00C75E76">
              <w:rPr>
                <w:rFonts w:ascii="Franklin Gothic Medium" w:eastAsia="Times New Roman" w:hAnsi="Franklin Gothic Medium" w:cs="David" w:hint="cs"/>
                <w:b/>
                <w:bCs/>
                <w:rtl/>
              </w:rPr>
              <w:t xml:space="preserve">ניסיון </w:t>
            </w:r>
            <w:r w:rsidR="00C50794" w:rsidRPr="00C75E76">
              <w:rPr>
                <w:rFonts w:ascii="Franklin Gothic Medium" w:eastAsia="Times New Roman" w:hAnsi="Franklin Gothic Medium" w:cs="David" w:hint="cs"/>
                <w:b/>
                <w:bCs/>
                <w:rtl/>
              </w:rPr>
              <w:t>המרכז התפעולי</w:t>
            </w:r>
          </w:p>
        </w:tc>
        <w:tc>
          <w:tcPr>
            <w:tcW w:w="6095" w:type="dxa"/>
            <w:shd w:val="clear" w:color="auto" w:fill="auto"/>
          </w:tcPr>
          <w:p w:rsidR="00245460" w:rsidRPr="00C75E76" w:rsidRDefault="00E84212" w:rsidP="00C50794">
            <w:pPr>
              <w:rPr>
                <w:rFonts w:ascii="Arial" w:eastAsia="Times New Roman" w:hAnsi="Arial" w:cs="David"/>
                <w:rtl/>
              </w:rPr>
            </w:pPr>
            <w:r w:rsidRPr="00C75E76">
              <w:rPr>
                <w:rFonts w:ascii="Arial" w:eastAsia="Times New Roman" w:hAnsi="Arial" w:cs="David" w:hint="cs"/>
                <w:rtl/>
              </w:rPr>
              <w:t xml:space="preserve">עבור כל לקוח הנמנה על משרדי הממשלה לו סיפק </w:t>
            </w:r>
            <w:r w:rsidR="00C50794" w:rsidRPr="00C75E76">
              <w:rPr>
                <w:rFonts w:ascii="Arial" w:eastAsia="Times New Roman" w:hAnsi="Arial" w:cs="David" w:hint="cs"/>
                <w:rtl/>
              </w:rPr>
              <w:t xml:space="preserve">המרכז התפעולי שירותי </w:t>
            </w:r>
            <w:r w:rsidR="00C50794" w:rsidRPr="00C75E76">
              <w:rPr>
                <w:rFonts w:ascii="Arial" w:hAnsi="Arial" w:cs="David" w:hint="cs"/>
                <w:rtl/>
              </w:rPr>
              <w:t xml:space="preserve">ניהול וריכוז פרויקטים, ניהול בסיסי מידע, </w:t>
            </w:r>
            <w:r w:rsidRPr="00C75E76">
              <w:rPr>
                <w:rFonts w:ascii="Arial" w:eastAsia="Times New Roman" w:hAnsi="Arial" w:cs="David" w:hint="cs"/>
                <w:rtl/>
              </w:rPr>
              <w:t>בקרה כספית ותפעולית</w:t>
            </w:r>
            <w:r w:rsidR="00B06474" w:rsidRPr="00C75E76">
              <w:rPr>
                <w:rFonts w:ascii="Arial" w:eastAsia="Times New Roman" w:hAnsi="Arial" w:cs="David" w:hint="cs"/>
                <w:rtl/>
              </w:rPr>
              <w:t xml:space="preserve"> </w:t>
            </w:r>
            <w:r w:rsidR="00C50794" w:rsidRPr="00C75E76">
              <w:rPr>
                <w:rFonts w:ascii="Arial" w:eastAsia="Times New Roman" w:hAnsi="Arial" w:cs="David" w:hint="cs"/>
                <w:rtl/>
              </w:rPr>
              <w:t xml:space="preserve">של תמיכות ממשלתיות </w:t>
            </w:r>
            <w:r w:rsidR="00B06474" w:rsidRPr="00C75E76">
              <w:rPr>
                <w:rFonts w:ascii="Arial" w:eastAsia="Times New Roman" w:hAnsi="Arial" w:cs="David" w:hint="cs"/>
                <w:rtl/>
              </w:rPr>
              <w:t>ובנושאי ארגון ושיטות,</w:t>
            </w:r>
            <w:r w:rsidRPr="00C75E76">
              <w:rPr>
                <w:rFonts w:ascii="Arial" w:eastAsia="Times New Roman" w:hAnsi="Arial" w:cs="David" w:hint="cs"/>
                <w:rtl/>
              </w:rPr>
              <w:t xml:space="preserve"> בהתאם </w:t>
            </w:r>
            <w:r w:rsidRPr="00C75E76">
              <w:rPr>
                <w:rFonts w:ascii="Arial" w:eastAsia="Times New Roman" w:hAnsi="Arial" w:cs="David" w:hint="cs"/>
                <w:rtl/>
              </w:rPr>
              <w:lastRenderedPageBreak/>
              <w:t>לשיטת העבודה המובאת בהוראת תכ"ם מס. 6.1.4 סעיף 4, תוענקנה 5 נקודות (עד 4 לקוחות בסך הכל</w:t>
            </w:r>
            <w:r w:rsidR="00253BBE">
              <w:rPr>
                <w:rFonts w:ascii="Arial" w:eastAsia="Times New Roman" w:hAnsi="Arial" w:cs="David" w:hint="cs"/>
                <w:rtl/>
              </w:rPr>
              <w:t xml:space="preserve"> מעבר לתנאי הסף</w:t>
            </w:r>
            <w:r w:rsidRPr="00C75E76">
              <w:rPr>
                <w:rFonts w:ascii="Arial" w:eastAsia="Times New Roman" w:hAnsi="Arial" w:cs="David" w:hint="cs"/>
                <w:rtl/>
              </w:rPr>
              <w:t>).</w:t>
            </w:r>
          </w:p>
        </w:tc>
        <w:tc>
          <w:tcPr>
            <w:tcW w:w="851" w:type="dxa"/>
            <w:shd w:val="clear" w:color="auto" w:fill="auto"/>
          </w:tcPr>
          <w:p w:rsidR="00E84212" w:rsidRPr="00C75E76" w:rsidRDefault="00E84212" w:rsidP="00DA3F5A">
            <w:pPr>
              <w:rPr>
                <w:rFonts w:ascii="Franklin Gothic Medium" w:eastAsia="Times New Roman" w:hAnsi="Franklin Gothic Medium" w:cs="David"/>
                <w:rtl/>
              </w:rPr>
            </w:pPr>
            <w:r w:rsidRPr="00C75E76">
              <w:rPr>
                <w:rFonts w:ascii="Franklin Gothic Medium" w:eastAsia="Times New Roman" w:hAnsi="Franklin Gothic Medium" w:cs="David" w:hint="cs"/>
                <w:rtl/>
              </w:rPr>
              <w:lastRenderedPageBreak/>
              <w:t xml:space="preserve">20 </w:t>
            </w:r>
          </w:p>
        </w:tc>
      </w:tr>
      <w:tr w:rsidR="00AB6E9A" w:rsidRPr="00C75E76" w:rsidTr="004E342E">
        <w:trPr>
          <w:trHeight w:val="691"/>
        </w:trPr>
        <w:tc>
          <w:tcPr>
            <w:tcW w:w="425" w:type="dxa"/>
            <w:tcBorders>
              <w:bottom w:val="single" w:sz="4" w:space="0" w:color="auto"/>
            </w:tcBorders>
            <w:shd w:val="clear" w:color="auto" w:fill="auto"/>
          </w:tcPr>
          <w:p w:rsidR="00AB6E9A" w:rsidRPr="00C75E76" w:rsidRDefault="00AB6E9A" w:rsidP="00BD5813">
            <w:pPr>
              <w:numPr>
                <w:ilvl w:val="0"/>
                <w:numId w:val="72"/>
              </w:numPr>
              <w:rPr>
                <w:rFonts w:ascii="Franklin Gothic Medium" w:eastAsia="Times New Roman" w:hAnsi="Franklin Gothic Medium" w:cs="David"/>
                <w:rtl/>
              </w:rPr>
            </w:pPr>
          </w:p>
        </w:tc>
        <w:tc>
          <w:tcPr>
            <w:tcW w:w="1418" w:type="dxa"/>
            <w:tcBorders>
              <w:bottom w:val="single" w:sz="4" w:space="0" w:color="auto"/>
            </w:tcBorders>
            <w:shd w:val="clear" w:color="auto" w:fill="auto"/>
          </w:tcPr>
          <w:p w:rsidR="00AB6E9A" w:rsidRPr="00C75E76" w:rsidRDefault="00AB6E9A" w:rsidP="00DA3F5A">
            <w:pPr>
              <w:jc w:val="left"/>
              <w:rPr>
                <w:rFonts w:ascii="Franklin Gothic Medium" w:eastAsia="Times New Roman" w:hAnsi="Franklin Gothic Medium" w:cs="David"/>
                <w:b/>
                <w:bCs/>
                <w:rtl/>
              </w:rPr>
            </w:pPr>
            <w:r w:rsidRPr="00C75E76">
              <w:rPr>
                <w:rFonts w:ascii="Franklin Gothic Medium" w:eastAsia="Times New Roman" w:hAnsi="Franklin Gothic Medium" w:cs="David" w:hint="cs"/>
                <w:b/>
                <w:bCs/>
                <w:rtl/>
              </w:rPr>
              <w:t>ניסיון רואה החשבון</w:t>
            </w:r>
            <w:r w:rsidR="00B06474" w:rsidRPr="00C75E76">
              <w:rPr>
                <w:rFonts w:ascii="Franklin Gothic Medium" w:eastAsia="Times New Roman" w:hAnsi="Franklin Gothic Medium" w:cs="David" w:hint="cs"/>
                <w:b/>
                <w:bCs/>
                <w:rtl/>
              </w:rPr>
              <w:t xml:space="preserve"> המוצע</w:t>
            </w:r>
          </w:p>
        </w:tc>
        <w:tc>
          <w:tcPr>
            <w:tcW w:w="6095" w:type="dxa"/>
            <w:shd w:val="clear" w:color="auto" w:fill="auto"/>
          </w:tcPr>
          <w:p w:rsidR="00AB6E9A" w:rsidRPr="00C75E76" w:rsidRDefault="00B06474" w:rsidP="00176763">
            <w:pPr>
              <w:rPr>
                <w:rFonts w:ascii="Arial" w:eastAsia="Times New Roman" w:hAnsi="Arial" w:cs="David"/>
                <w:rtl/>
              </w:rPr>
            </w:pPr>
            <w:r w:rsidRPr="00C75E76">
              <w:rPr>
                <w:rFonts w:ascii="Arial" w:eastAsia="Times New Roman" w:hAnsi="Arial" w:cs="David" w:hint="cs"/>
                <w:rtl/>
              </w:rPr>
              <w:t xml:space="preserve">עבור כל לקוח הנמנה על משרדי הממשלה לו סיפק רואה החשבון שירותים בתחומי </w:t>
            </w:r>
            <w:r w:rsidR="00FC3AA7" w:rsidRPr="00C75E76">
              <w:rPr>
                <w:rFonts w:ascii="Arial" w:eastAsia="Times New Roman" w:hAnsi="Arial" w:cs="David" w:hint="cs"/>
                <w:rtl/>
              </w:rPr>
              <w:t xml:space="preserve">בתחומי ניהול, בקרה מקצועית, כספית ותפעולית של תמיכות ממשלתיות, </w:t>
            </w:r>
            <w:r w:rsidRPr="00C75E76">
              <w:rPr>
                <w:rFonts w:ascii="Arial" w:eastAsia="Times New Roman" w:hAnsi="Arial" w:cs="David" w:hint="cs"/>
                <w:rtl/>
              </w:rPr>
              <w:t>בהתאם לשיטת העבודה המובאת בהוראת תכ"ם מס. 6.1.4 סעיף 4, תוענקנה 5 נקודות (עד 4 לקוחות בסך הכל</w:t>
            </w:r>
            <w:r w:rsidR="00253BBE">
              <w:rPr>
                <w:rFonts w:ascii="Arial" w:eastAsia="Times New Roman" w:hAnsi="Arial" w:cs="David" w:hint="cs"/>
                <w:rtl/>
              </w:rPr>
              <w:t xml:space="preserve"> מעבר לתנאי הסף</w:t>
            </w:r>
            <w:r w:rsidR="00176763" w:rsidRPr="00C75E76">
              <w:rPr>
                <w:rFonts w:ascii="Arial" w:eastAsia="Times New Roman" w:hAnsi="Arial" w:cs="David" w:hint="cs"/>
                <w:rtl/>
              </w:rPr>
              <w:t>)</w:t>
            </w:r>
            <w:r w:rsidRPr="00C75E76">
              <w:rPr>
                <w:rFonts w:ascii="Arial" w:eastAsia="Times New Roman" w:hAnsi="Arial" w:cs="David" w:hint="cs"/>
                <w:rtl/>
              </w:rPr>
              <w:t>.</w:t>
            </w:r>
          </w:p>
        </w:tc>
        <w:tc>
          <w:tcPr>
            <w:tcW w:w="851" w:type="dxa"/>
            <w:shd w:val="clear" w:color="auto" w:fill="auto"/>
          </w:tcPr>
          <w:p w:rsidR="00AB6E9A" w:rsidRPr="00C75E76" w:rsidRDefault="00B06474" w:rsidP="00DA3F5A">
            <w:pPr>
              <w:rPr>
                <w:rFonts w:ascii="Franklin Gothic Medium" w:eastAsia="Times New Roman" w:hAnsi="Franklin Gothic Medium" w:cs="David"/>
                <w:rtl/>
              </w:rPr>
            </w:pPr>
            <w:r w:rsidRPr="00C75E76">
              <w:rPr>
                <w:rFonts w:ascii="Franklin Gothic Medium" w:eastAsia="Times New Roman" w:hAnsi="Franklin Gothic Medium" w:cs="David" w:hint="cs"/>
                <w:rtl/>
              </w:rPr>
              <w:t>20</w:t>
            </w:r>
          </w:p>
        </w:tc>
      </w:tr>
      <w:tr w:rsidR="00E84212" w:rsidRPr="00C75E76" w:rsidTr="004E342E">
        <w:trPr>
          <w:trHeight w:val="200"/>
        </w:trPr>
        <w:tc>
          <w:tcPr>
            <w:tcW w:w="425" w:type="dxa"/>
            <w:tcBorders>
              <w:top w:val="single" w:sz="4" w:space="0" w:color="auto"/>
              <w:left w:val="nil"/>
              <w:bottom w:val="nil"/>
              <w:right w:val="nil"/>
            </w:tcBorders>
            <w:shd w:val="clear" w:color="auto" w:fill="auto"/>
          </w:tcPr>
          <w:p w:rsidR="00E84212" w:rsidRPr="00C75E76" w:rsidRDefault="00E84212" w:rsidP="00DA3F5A">
            <w:pPr>
              <w:rPr>
                <w:rFonts w:ascii="Franklin Gothic Medium" w:eastAsia="Times New Roman" w:hAnsi="Franklin Gothic Medium" w:cs="David"/>
                <w:rtl/>
              </w:rPr>
            </w:pPr>
          </w:p>
        </w:tc>
        <w:tc>
          <w:tcPr>
            <w:tcW w:w="1418" w:type="dxa"/>
            <w:tcBorders>
              <w:top w:val="single" w:sz="4" w:space="0" w:color="auto"/>
              <w:left w:val="nil"/>
              <w:bottom w:val="nil"/>
              <w:right w:val="single" w:sz="4" w:space="0" w:color="auto"/>
            </w:tcBorders>
            <w:shd w:val="clear" w:color="auto" w:fill="auto"/>
          </w:tcPr>
          <w:p w:rsidR="00E84212" w:rsidRPr="00C75E76" w:rsidRDefault="00E84212" w:rsidP="00DA3F5A">
            <w:pPr>
              <w:jc w:val="left"/>
              <w:rPr>
                <w:rFonts w:ascii="Franklin Gothic Medium" w:eastAsia="Times New Roman" w:hAnsi="Franklin Gothic Medium" w:cs="David"/>
                <w:b/>
                <w:bCs/>
                <w:rtl/>
              </w:rPr>
            </w:pPr>
          </w:p>
        </w:tc>
        <w:tc>
          <w:tcPr>
            <w:tcW w:w="6095" w:type="dxa"/>
            <w:tcBorders>
              <w:left w:val="single" w:sz="4" w:space="0" w:color="auto"/>
              <w:bottom w:val="single" w:sz="4" w:space="0" w:color="auto"/>
            </w:tcBorders>
            <w:shd w:val="clear" w:color="auto" w:fill="BFBFBF"/>
          </w:tcPr>
          <w:p w:rsidR="00E84212" w:rsidRPr="00C75E76" w:rsidRDefault="00E84212" w:rsidP="00DA3F5A">
            <w:pPr>
              <w:jc w:val="right"/>
              <w:rPr>
                <w:rFonts w:ascii="Franklin Gothic Medium" w:eastAsia="Times New Roman" w:hAnsi="Franklin Gothic Medium" w:cs="David"/>
                <w:b/>
                <w:bCs/>
                <w:rtl/>
              </w:rPr>
            </w:pPr>
            <w:r w:rsidRPr="00C75E76">
              <w:rPr>
                <w:rFonts w:ascii="Franklin Gothic Medium" w:eastAsia="Times New Roman" w:hAnsi="Franklin Gothic Medium" w:cs="David" w:hint="cs"/>
                <w:b/>
                <w:bCs/>
                <w:rtl/>
              </w:rPr>
              <w:t>סה"כ:</w:t>
            </w:r>
          </w:p>
        </w:tc>
        <w:tc>
          <w:tcPr>
            <w:tcW w:w="851" w:type="dxa"/>
            <w:shd w:val="clear" w:color="auto" w:fill="BFBFBF"/>
          </w:tcPr>
          <w:p w:rsidR="00E84212" w:rsidRPr="00C75E76" w:rsidRDefault="000953F9" w:rsidP="00DA3F5A">
            <w:pPr>
              <w:rPr>
                <w:rFonts w:ascii="Franklin Gothic Medium" w:eastAsia="Times New Roman" w:hAnsi="Franklin Gothic Medium" w:cs="David"/>
                <w:b/>
                <w:bCs/>
                <w:rtl/>
              </w:rPr>
            </w:pPr>
            <w:r w:rsidRPr="00C75E76">
              <w:rPr>
                <w:rFonts w:ascii="Franklin Gothic Medium" w:eastAsia="Times New Roman" w:hAnsi="Franklin Gothic Medium" w:cs="David"/>
                <w:b/>
                <w:bCs/>
                <w:rtl/>
              </w:rPr>
              <w:fldChar w:fldCharType="begin"/>
            </w:r>
            <w:r w:rsidRPr="00C75E76">
              <w:rPr>
                <w:rFonts w:ascii="Franklin Gothic Medium" w:eastAsia="Times New Roman" w:hAnsi="Franklin Gothic Medium" w:cs="David"/>
                <w:b/>
                <w:bCs/>
                <w:rtl/>
              </w:rPr>
              <w:instrText xml:space="preserve"> =</w:instrText>
            </w:r>
            <w:r w:rsidRPr="00C75E76">
              <w:rPr>
                <w:rFonts w:ascii="Franklin Gothic Medium" w:eastAsia="Times New Roman" w:hAnsi="Franklin Gothic Medium" w:cs="David"/>
                <w:b/>
                <w:bCs/>
              </w:rPr>
              <w:instrText>SUM(ABOVE</w:instrText>
            </w:r>
            <w:r w:rsidRPr="00C75E76">
              <w:rPr>
                <w:rFonts w:ascii="Franklin Gothic Medium" w:eastAsia="Times New Roman" w:hAnsi="Franklin Gothic Medium" w:cs="David"/>
                <w:b/>
                <w:bCs/>
                <w:rtl/>
              </w:rPr>
              <w:instrText xml:space="preserve">) </w:instrText>
            </w:r>
            <w:r w:rsidRPr="00C75E76">
              <w:rPr>
                <w:rFonts w:ascii="Franklin Gothic Medium" w:eastAsia="Times New Roman" w:hAnsi="Franklin Gothic Medium" w:cs="David"/>
                <w:b/>
                <w:bCs/>
                <w:rtl/>
              </w:rPr>
              <w:fldChar w:fldCharType="separate"/>
            </w:r>
            <w:r w:rsidRPr="00C75E76">
              <w:rPr>
                <w:rFonts w:ascii="Franklin Gothic Medium" w:eastAsia="Times New Roman" w:hAnsi="Franklin Gothic Medium" w:cs="David"/>
                <w:b/>
                <w:bCs/>
                <w:noProof/>
                <w:rtl/>
              </w:rPr>
              <w:t>100</w:t>
            </w:r>
            <w:r w:rsidRPr="00C75E76">
              <w:rPr>
                <w:rFonts w:ascii="Franklin Gothic Medium" w:eastAsia="Times New Roman" w:hAnsi="Franklin Gothic Medium" w:cs="David"/>
                <w:b/>
                <w:bCs/>
                <w:rtl/>
              </w:rPr>
              <w:fldChar w:fldCharType="end"/>
            </w:r>
          </w:p>
        </w:tc>
      </w:tr>
    </w:tbl>
    <w:p w:rsidR="00DA3F5A" w:rsidRPr="00C75E76" w:rsidRDefault="00F06A9B" w:rsidP="00C35CA4">
      <w:bookmarkStart w:id="132" w:name="_Toc453928997"/>
      <w:r w:rsidRPr="00C75E76">
        <w:rPr>
          <w:rFonts w:hint="cs"/>
          <w:rtl/>
        </w:rPr>
        <w:t xml:space="preserve"> </w:t>
      </w:r>
      <w:r w:rsidR="00245460" w:rsidRPr="00C75E76">
        <w:rPr>
          <w:rFonts w:hint="cs"/>
          <w:rtl/>
        </w:rPr>
        <w:t xml:space="preserve"> </w:t>
      </w:r>
    </w:p>
    <w:p w:rsidR="00245460" w:rsidRPr="00C75E76" w:rsidRDefault="00DA3F5A" w:rsidP="00DA3F5A">
      <w:pPr>
        <w:pStyle w:val="3"/>
        <w:bidi/>
        <w:rPr>
          <w:rFonts w:cs="David"/>
          <w:rtl/>
        </w:rPr>
      </w:pPr>
      <w:r w:rsidRPr="00C75E76">
        <w:rPr>
          <w:rFonts w:cs="David" w:hint="cs"/>
          <w:rtl/>
        </w:rPr>
        <w:t xml:space="preserve"> </w:t>
      </w:r>
      <w:r w:rsidR="00245460" w:rsidRPr="00C75E76">
        <w:rPr>
          <w:rFonts w:cs="David" w:hint="cs"/>
          <w:rtl/>
        </w:rPr>
        <w:t xml:space="preserve">איכות, שלב ב' </w:t>
      </w:r>
      <w:r w:rsidR="00245460" w:rsidRPr="00C75E76">
        <w:rPr>
          <w:rFonts w:cs="David"/>
          <w:rtl/>
        </w:rPr>
        <w:t>–</w:t>
      </w:r>
      <w:r w:rsidR="00245460" w:rsidRPr="00C75E76">
        <w:rPr>
          <w:rFonts w:cs="David" w:hint="cs"/>
          <w:rtl/>
        </w:rPr>
        <w:t xml:space="preserve"> </w:t>
      </w:r>
      <w:r w:rsidR="00FC3AA7" w:rsidRPr="00C75E76">
        <w:rPr>
          <w:rFonts w:cs="David" w:hint="cs"/>
          <w:rtl/>
        </w:rPr>
        <w:t>ראיון</w:t>
      </w:r>
      <w:r w:rsidR="00245460" w:rsidRPr="00C75E76">
        <w:rPr>
          <w:rFonts w:cs="David" w:hint="cs"/>
          <w:rtl/>
        </w:rPr>
        <w:t xml:space="preserve"> למציע וצוותו</w:t>
      </w:r>
    </w:p>
    <w:p w:rsidR="004A2E21" w:rsidRPr="00C75E76" w:rsidRDefault="004A2E21" w:rsidP="004A2E21">
      <w:pPr>
        <w:pStyle w:val="4"/>
        <w:bidi/>
        <w:rPr>
          <w:rFonts w:cs="David"/>
          <w:rtl/>
        </w:rPr>
      </w:pPr>
      <w:r w:rsidRPr="00C75E76">
        <w:rPr>
          <w:rFonts w:cs="David" w:hint="cs"/>
          <w:rtl/>
        </w:rPr>
        <w:t xml:space="preserve"> כללי</w:t>
      </w:r>
    </w:p>
    <w:p w:rsidR="004A2E21" w:rsidRPr="00C75E76" w:rsidRDefault="004A2E21" w:rsidP="00BD5813">
      <w:pPr>
        <w:numPr>
          <w:ilvl w:val="0"/>
          <w:numId w:val="89"/>
        </w:numPr>
        <w:rPr>
          <w:rFonts w:cs="David"/>
          <w:rtl/>
          <w:lang w:val="x-none" w:eastAsia="x-none"/>
        </w:rPr>
      </w:pPr>
      <w:r w:rsidRPr="00C75E76">
        <w:rPr>
          <w:rFonts w:cs="David" w:hint="cs"/>
          <w:rtl/>
          <w:lang w:val="x-none" w:eastAsia="x-none"/>
        </w:rPr>
        <w:t>עד שלושת המציעים אשר זכו לציון האיכות הגבוה ביו</w:t>
      </w:r>
      <w:r w:rsidR="000A3982" w:rsidRPr="00C75E76">
        <w:rPr>
          <w:rFonts w:cs="David" w:hint="cs"/>
          <w:rtl/>
          <w:lang w:val="x-none" w:eastAsia="x-none"/>
        </w:rPr>
        <w:t>ת</w:t>
      </w:r>
      <w:r w:rsidRPr="00C75E76">
        <w:rPr>
          <w:rFonts w:cs="David" w:hint="cs"/>
          <w:rtl/>
          <w:lang w:val="x-none" w:eastAsia="x-none"/>
        </w:rPr>
        <w:t>ר בסיום הליך הניקוד בהתאם לסעיף 4.4.3 לעיל, יוזמנו ל</w:t>
      </w:r>
      <w:r w:rsidR="00FC3AA7" w:rsidRPr="00C75E76">
        <w:rPr>
          <w:rFonts w:cs="David" w:hint="cs"/>
          <w:rtl/>
          <w:lang w:val="x-none" w:eastAsia="x-none"/>
        </w:rPr>
        <w:t>ראיון</w:t>
      </w:r>
      <w:r w:rsidRPr="00C75E76">
        <w:rPr>
          <w:rFonts w:cs="David" w:hint="cs"/>
          <w:rtl/>
          <w:lang w:val="x-none" w:eastAsia="x-none"/>
        </w:rPr>
        <w:t xml:space="preserve"> אצל עורך המכרז.</w:t>
      </w:r>
    </w:p>
    <w:p w:rsidR="004A2E21" w:rsidRPr="00C75E76" w:rsidRDefault="004A2E21" w:rsidP="00341E70">
      <w:pPr>
        <w:numPr>
          <w:ilvl w:val="0"/>
          <w:numId w:val="89"/>
        </w:numPr>
        <w:rPr>
          <w:rFonts w:cs="David"/>
          <w:rtl/>
          <w:lang w:val="x-none" w:eastAsia="x-none"/>
        </w:rPr>
      </w:pPr>
      <w:r w:rsidRPr="00C75E76">
        <w:rPr>
          <w:rFonts w:cs="David" w:hint="cs"/>
          <w:rtl/>
          <w:lang w:val="x-none" w:eastAsia="x-none"/>
        </w:rPr>
        <w:t>המציעים יידרשו להגעה ל</w:t>
      </w:r>
      <w:r w:rsidR="00FC3AA7" w:rsidRPr="00C75E76">
        <w:rPr>
          <w:rFonts w:cs="David" w:hint="cs"/>
          <w:rtl/>
          <w:lang w:val="x-none" w:eastAsia="x-none"/>
        </w:rPr>
        <w:t>ראיון</w:t>
      </w:r>
      <w:r w:rsidRPr="00C75E76">
        <w:rPr>
          <w:rFonts w:cs="David" w:hint="cs"/>
          <w:rtl/>
          <w:lang w:val="x-none" w:eastAsia="x-none"/>
        </w:rPr>
        <w:t xml:space="preserve"> בהרכב </w:t>
      </w:r>
      <w:r w:rsidR="00341E70">
        <w:rPr>
          <w:rFonts w:cs="David" w:hint="cs"/>
          <w:rtl/>
          <w:lang w:val="x-none" w:eastAsia="x-none"/>
        </w:rPr>
        <w:t>מלא.</w:t>
      </w:r>
    </w:p>
    <w:p w:rsidR="00F50185" w:rsidRDefault="004A2E21" w:rsidP="00BD5813">
      <w:pPr>
        <w:numPr>
          <w:ilvl w:val="0"/>
          <w:numId w:val="89"/>
        </w:numPr>
        <w:rPr>
          <w:rFonts w:cs="David"/>
          <w:lang w:val="x-none" w:eastAsia="x-none"/>
        </w:rPr>
      </w:pPr>
      <w:r>
        <w:rPr>
          <w:rFonts w:cs="David" w:hint="cs"/>
          <w:rtl/>
          <w:lang w:val="x-none" w:eastAsia="x-none"/>
        </w:rPr>
        <w:t>המציע יידרש להציג ב</w:t>
      </w:r>
      <w:r w:rsidR="00FC3AA7">
        <w:rPr>
          <w:rFonts w:cs="David" w:hint="cs"/>
          <w:rtl/>
          <w:lang w:val="x-none" w:eastAsia="x-none"/>
        </w:rPr>
        <w:t>ראיון</w:t>
      </w:r>
      <w:r>
        <w:rPr>
          <w:rFonts w:cs="David" w:hint="cs"/>
          <w:rtl/>
          <w:lang w:val="x-none" w:eastAsia="x-none"/>
        </w:rPr>
        <w:t xml:space="preserve"> את שיטת העבודה המוצעת על ידו </w:t>
      </w:r>
      <w:r w:rsidR="00F50185">
        <w:rPr>
          <w:rFonts w:cs="David" w:hint="cs"/>
          <w:rtl/>
          <w:lang w:val="x-none" w:eastAsia="x-none"/>
        </w:rPr>
        <w:t>לביצוע השירותים המבוקשים במכרז. לצורך כך רשאי המציע להגעה את ניירת/מצגת מוכנה מראש.</w:t>
      </w:r>
    </w:p>
    <w:p w:rsidR="004A2E21" w:rsidRDefault="004A2E21" w:rsidP="00BD5813">
      <w:pPr>
        <w:numPr>
          <w:ilvl w:val="0"/>
          <w:numId w:val="89"/>
        </w:numPr>
        <w:rPr>
          <w:rFonts w:cs="David"/>
          <w:lang w:val="x-none" w:eastAsia="x-none"/>
        </w:rPr>
      </w:pPr>
      <w:r w:rsidRPr="004A2E21">
        <w:rPr>
          <w:rFonts w:cs="David" w:hint="cs"/>
          <w:rtl/>
          <w:lang w:val="x-none" w:eastAsia="x-none"/>
        </w:rPr>
        <w:t>אי התייצבות של המציע וצוותו ל</w:t>
      </w:r>
      <w:r w:rsidR="00FC3AA7">
        <w:rPr>
          <w:rFonts w:cs="David" w:hint="cs"/>
          <w:rtl/>
          <w:lang w:val="x-none" w:eastAsia="x-none"/>
        </w:rPr>
        <w:t>ראיון</w:t>
      </w:r>
      <w:r w:rsidRPr="004A2E21">
        <w:rPr>
          <w:rFonts w:cs="David" w:hint="cs"/>
          <w:rtl/>
          <w:lang w:val="x-none" w:eastAsia="x-none"/>
        </w:rPr>
        <w:t xml:space="preserve"> או היעדרות של אחד מהמופיעים מעלה  - יזכה את המציע בציון "אפס".</w:t>
      </w:r>
    </w:p>
    <w:p w:rsidR="00FC3AA7" w:rsidRDefault="00FC3AA7" w:rsidP="00FC3AA7">
      <w:pPr>
        <w:rPr>
          <w:rFonts w:cs="David"/>
          <w:rtl/>
          <w:lang w:val="x-none" w:eastAsia="x-none"/>
        </w:rPr>
      </w:pPr>
    </w:p>
    <w:p w:rsidR="00FC3AA7" w:rsidRDefault="00FC3AA7" w:rsidP="00FC3AA7">
      <w:pPr>
        <w:ind w:right="454"/>
        <w:rPr>
          <w:rFonts w:cs="David"/>
          <w:lang w:val="x-none" w:eastAsia="x-none"/>
        </w:rPr>
      </w:pPr>
    </w:p>
    <w:p w:rsidR="004A2E21" w:rsidRDefault="004A2E21" w:rsidP="004A2E21">
      <w:pPr>
        <w:pStyle w:val="4"/>
        <w:bidi/>
        <w:ind w:right="864"/>
        <w:rPr>
          <w:rFonts w:cs="David"/>
          <w:rtl/>
        </w:rPr>
      </w:pPr>
      <w:r w:rsidRPr="004A2E21">
        <w:rPr>
          <w:rFonts w:cs="David" w:hint="cs"/>
          <w:rtl/>
        </w:rPr>
        <w:t>מרכיבי ומשקלות ה</w:t>
      </w:r>
      <w:r w:rsidR="00FC3AA7">
        <w:rPr>
          <w:rFonts w:cs="David" w:hint="cs"/>
          <w:rtl/>
        </w:rPr>
        <w:t>ראיון</w:t>
      </w:r>
    </w:p>
    <w:p w:rsidR="004A2E21" w:rsidRPr="00DA3F5A" w:rsidRDefault="004A2E21" w:rsidP="004E342E">
      <w:pPr>
        <w:rPr>
          <w:rFonts w:cs="David"/>
          <w:rtl/>
          <w:lang w:val="x-none" w:eastAsia="x-none"/>
        </w:rPr>
      </w:pPr>
      <w:r w:rsidRPr="00DA3F5A">
        <w:rPr>
          <w:rFonts w:cs="David" w:hint="cs"/>
          <w:rtl/>
          <w:lang w:val="x-none" w:eastAsia="x-none"/>
        </w:rPr>
        <w:t xml:space="preserve"> ניקוד כל מרכיב יבוצע על פי סולם ציונים מ "</w:t>
      </w:r>
      <w:r w:rsidRPr="00DA3F5A">
        <w:rPr>
          <w:rFonts w:cs="David" w:hint="cs"/>
          <w:b/>
          <w:bCs/>
          <w:u w:val="single"/>
          <w:rtl/>
          <w:lang w:val="x-none" w:eastAsia="x-none"/>
        </w:rPr>
        <w:t>1</w:t>
      </w:r>
      <w:r w:rsidRPr="00DA3F5A">
        <w:rPr>
          <w:rFonts w:cs="David" w:hint="cs"/>
          <w:rtl/>
          <w:lang w:val="x-none" w:eastAsia="x-none"/>
        </w:rPr>
        <w:t xml:space="preserve">" </w:t>
      </w:r>
      <w:r w:rsidR="00DA3F5A" w:rsidRPr="00DA3F5A">
        <w:rPr>
          <w:rFonts w:cs="David" w:hint="cs"/>
          <w:rtl/>
          <w:lang w:val="x-none" w:eastAsia="x-none"/>
        </w:rPr>
        <w:t>=</w:t>
      </w:r>
      <w:r w:rsidRPr="00DA3F5A">
        <w:rPr>
          <w:rFonts w:cs="David" w:hint="cs"/>
          <w:rtl/>
          <w:lang w:val="x-none" w:eastAsia="x-none"/>
        </w:rPr>
        <w:t xml:space="preserve"> </w:t>
      </w:r>
      <w:r w:rsidR="00DA3F5A" w:rsidRPr="00DA3F5A">
        <w:rPr>
          <w:rFonts w:cs="David" w:hint="cs"/>
          <w:rtl/>
          <w:lang w:val="x-none" w:eastAsia="x-none"/>
        </w:rPr>
        <w:t>"</w:t>
      </w:r>
      <w:r w:rsidRPr="00DA3F5A">
        <w:rPr>
          <w:rFonts w:cs="David" w:hint="cs"/>
          <w:b/>
          <w:bCs/>
          <w:u w:val="single"/>
          <w:rtl/>
          <w:lang w:val="x-none" w:eastAsia="x-none"/>
        </w:rPr>
        <w:t>גרוע</w:t>
      </w:r>
      <w:r w:rsidR="00DA3F5A" w:rsidRPr="00DA3F5A">
        <w:rPr>
          <w:rFonts w:cs="David" w:hint="cs"/>
          <w:rtl/>
          <w:lang w:val="x-none" w:eastAsia="x-none"/>
        </w:rPr>
        <w:t>"</w:t>
      </w:r>
      <w:r w:rsidRPr="00DA3F5A">
        <w:rPr>
          <w:rFonts w:cs="David" w:hint="cs"/>
          <w:rtl/>
          <w:lang w:val="x-none" w:eastAsia="x-none"/>
        </w:rPr>
        <w:t xml:space="preserve"> וע</w:t>
      </w:r>
      <w:r w:rsidR="00DA3F5A" w:rsidRPr="00DA3F5A">
        <w:rPr>
          <w:rFonts w:cs="David" w:hint="cs"/>
          <w:rtl/>
          <w:lang w:val="x-none" w:eastAsia="x-none"/>
        </w:rPr>
        <w:t>ד</w:t>
      </w:r>
      <w:r w:rsidRPr="00DA3F5A">
        <w:rPr>
          <w:rFonts w:cs="David" w:hint="cs"/>
          <w:rtl/>
          <w:lang w:val="x-none" w:eastAsia="x-none"/>
        </w:rPr>
        <w:t xml:space="preserve"> "</w:t>
      </w:r>
      <w:r w:rsidRPr="00DA3F5A">
        <w:rPr>
          <w:rFonts w:cs="David" w:hint="cs"/>
          <w:b/>
          <w:bCs/>
          <w:u w:val="single"/>
          <w:rtl/>
          <w:lang w:val="x-none" w:eastAsia="x-none"/>
        </w:rPr>
        <w:t>10</w:t>
      </w:r>
      <w:r w:rsidRPr="00DA3F5A">
        <w:rPr>
          <w:rFonts w:cs="David" w:hint="cs"/>
          <w:rtl/>
          <w:lang w:val="x-none" w:eastAsia="x-none"/>
        </w:rPr>
        <w:t>"</w:t>
      </w:r>
      <w:r w:rsidR="00DA3F5A" w:rsidRPr="00DA3F5A">
        <w:rPr>
          <w:rFonts w:cs="David" w:hint="cs"/>
          <w:rtl/>
          <w:lang w:val="x-none" w:eastAsia="x-none"/>
        </w:rPr>
        <w:t>="</w:t>
      </w:r>
      <w:r w:rsidRPr="00DA3F5A">
        <w:rPr>
          <w:rFonts w:cs="David" w:hint="cs"/>
          <w:b/>
          <w:bCs/>
          <w:u w:val="single"/>
          <w:rtl/>
          <w:lang w:val="x-none" w:eastAsia="x-none"/>
        </w:rPr>
        <w:t>טוב</w:t>
      </w:r>
      <w:r w:rsidRPr="00DA3F5A">
        <w:rPr>
          <w:rFonts w:cs="David" w:hint="cs"/>
          <w:rtl/>
          <w:lang w:val="x-none" w:eastAsia="x-none"/>
        </w:rPr>
        <w:t xml:space="preserve"> </w:t>
      </w:r>
      <w:r w:rsidR="00C35CA4" w:rsidRPr="00DA3F5A">
        <w:rPr>
          <w:rFonts w:cs="David" w:hint="cs"/>
          <w:b/>
          <w:bCs/>
          <w:u w:val="single"/>
          <w:rtl/>
          <w:lang w:val="x-none" w:eastAsia="x-none"/>
        </w:rPr>
        <w:t>מאוד</w:t>
      </w:r>
      <w:r w:rsidR="00C35CA4" w:rsidRPr="00DA3F5A">
        <w:rPr>
          <w:rFonts w:cs="David" w:hint="cs"/>
          <w:rtl/>
          <w:lang w:val="x-none" w:eastAsia="x-none"/>
        </w:rPr>
        <w:t>".</w:t>
      </w:r>
      <w:r w:rsidR="00C35CA4">
        <w:rPr>
          <w:rFonts w:cs="David" w:hint="cs"/>
          <w:rtl/>
          <w:lang w:val="x-none" w:eastAsia="x-none"/>
        </w:rPr>
        <w:t xml:space="preserve"> הציונים</w:t>
      </w:r>
      <w:r w:rsidR="009C51E2">
        <w:rPr>
          <w:rFonts w:cs="David" w:hint="cs"/>
          <w:rtl/>
          <w:lang w:val="x-none" w:eastAsia="x-none"/>
        </w:rPr>
        <w:t xml:space="preserve"> ברכיב זה על תתי </w:t>
      </w:r>
      <w:r w:rsidR="004E342E">
        <w:rPr>
          <w:rFonts w:cs="David" w:hint="cs"/>
          <w:rtl/>
          <w:lang w:val="x-none" w:eastAsia="x-none"/>
        </w:rPr>
        <w:t>המרכיבים</w:t>
      </w:r>
      <w:r w:rsidR="009C51E2">
        <w:rPr>
          <w:rFonts w:cs="David" w:hint="cs"/>
          <w:rtl/>
          <w:lang w:val="x-none" w:eastAsia="x-none"/>
        </w:rPr>
        <w:t xml:space="preserve"> יעשו באופן פרטני לגבי כל מציע והמציע וכן באופן יחסי לאחר תום ביצוע כל ה</w:t>
      </w:r>
      <w:r w:rsidR="00FC3AA7">
        <w:rPr>
          <w:rFonts w:cs="David" w:hint="cs"/>
          <w:rtl/>
          <w:lang w:val="x-none" w:eastAsia="x-none"/>
        </w:rPr>
        <w:t>ראיונות</w:t>
      </w:r>
      <w:r w:rsidR="009C51E2">
        <w:rPr>
          <w:rFonts w:cs="David" w:hint="cs"/>
          <w:rtl/>
          <w:lang w:val="x-none" w:eastAsia="x-none"/>
        </w:rPr>
        <w:t xml:space="preserve">. בהקשר זה חברי ועדת המשנה לאיכות רשאים לבצע הערכה מחודשת של מועמד או מציע פלוני וזאת על יסוד העובדה כי בפניהם מצג נתונים עובדתי המאפשר ביצוע השוואה של הצעה אחת אל מול רעותה. </w:t>
      </w:r>
    </w:p>
    <w:tbl>
      <w:tblPr>
        <w:bidiVisual/>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5237"/>
        <w:gridCol w:w="2870"/>
      </w:tblGrid>
      <w:tr w:rsidR="004A2E21" w:rsidRPr="004A2E21" w:rsidTr="000B051D">
        <w:tc>
          <w:tcPr>
            <w:tcW w:w="425" w:type="dxa"/>
            <w:shd w:val="clear" w:color="auto" w:fill="F2F2F2"/>
          </w:tcPr>
          <w:p w:rsidR="004A2E21" w:rsidRPr="004A2E21" w:rsidRDefault="004A2E21" w:rsidP="00DA3F5A">
            <w:pPr>
              <w:jc w:val="left"/>
              <w:rPr>
                <w:rFonts w:cs="David"/>
                <w:b/>
                <w:bCs/>
                <w:rtl/>
              </w:rPr>
            </w:pPr>
            <w:r w:rsidRPr="004A2E21">
              <w:rPr>
                <w:rFonts w:cs="David" w:hint="cs"/>
                <w:b/>
                <w:bCs/>
                <w:rtl/>
              </w:rPr>
              <w:t>#</w:t>
            </w:r>
          </w:p>
        </w:tc>
        <w:tc>
          <w:tcPr>
            <w:tcW w:w="5387" w:type="dxa"/>
            <w:shd w:val="clear" w:color="auto" w:fill="F2F2F2"/>
          </w:tcPr>
          <w:p w:rsidR="004A2E21" w:rsidRPr="004A2E21" w:rsidRDefault="004A2E21" w:rsidP="00DA3F5A">
            <w:pPr>
              <w:jc w:val="left"/>
              <w:rPr>
                <w:rFonts w:cs="David"/>
                <w:b/>
                <w:bCs/>
                <w:rtl/>
              </w:rPr>
            </w:pPr>
            <w:r w:rsidRPr="004A2E21">
              <w:rPr>
                <w:rFonts w:cs="David" w:hint="cs"/>
                <w:b/>
                <w:bCs/>
                <w:rtl/>
              </w:rPr>
              <w:t>המרכיב</w:t>
            </w:r>
          </w:p>
        </w:tc>
        <w:tc>
          <w:tcPr>
            <w:tcW w:w="2943" w:type="dxa"/>
            <w:shd w:val="clear" w:color="auto" w:fill="F2F2F2"/>
          </w:tcPr>
          <w:p w:rsidR="004A2E21" w:rsidRPr="004A2E21" w:rsidRDefault="004A2E21" w:rsidP="00DA3F5A">
            <w:pPr>
              <w:jc w:val="left"/>
              <w:rPr>
                <w:rFonts w:cs="David"/>
                <w:b/>
                <w:bCs/>
                <w:rtl/>
              </w:rPr>
            </w:pPr>
            <w:r w:rsidRPr="004A2E21">
              <w:rPr>
                <w:rFonts w:cs="David" w:hint="cs"/>
                <w:b/>
                <w:bCs/>
                <w:rtl/>
              </w:rPr>
              <w:t>משקל המרכיב</w:t>
            </w:r>
          </w:p>
        </w:tc>
      </w:tr>
      <w:tr w:rsidR="004A2E21" w:rsidRPr="004A2E21" w:rsidTr="004A2E21">
        <w:tc>
          <w:tcPr>
            <w:tcW w:w="425" w:type="dxa"/>
          </w:tcPr>
          <w:p w:rsidR="004A2E21" w:rsidRPr="004A2E21" w:rsidRDefault="004A2E21" w:rsidP="00DA3F5A">
            <w:pPr>
              <w:jc w:val="left"/>
              <w:rPr>
                <w:rFonts w:cs="David"/>
                <w:rtl/>
              </w:rPr>
            </w:pPr>
            <w:r w:rsidRPr="004A2E21">
              <w:rPr>
                <w:rFonts w:cs="David" w:hint="cs"/>
                <w:rtl/>
              </w:rPr>
              <w:t>1</w:t>
            </w:r>
          </w:p>
        </w:tc>
        <w:tc>
          <w:tcPr>
            <w:tcW w:w="5387" w:type="dxa"/>
            <w:shd w:val="clear" w:color="auto" w:fill="auto"/>
          </w:tcPr>
          <w:p w:rsidR="004A2E21" w:rsidRPr="004A2E21" w:rsidRDefault="004A2E21" w:rsidP="00DA3F5A">
            <w:pPr>
              <w:jc w:val="left"/>
              <w:rPr>
                <w:rFonts w:cs="David"/>
                <w:rtl/>
              </w:rPr>
            </w:pPr>
            <w:r w:rsidRPr="004A2E21">
              <w:rPr>
                <w:rFonts w:cs="David" w:hint="cs"/>
                <w:rtl/>
              </w:rPr>
              <w:t>הבנת יעדי ומטרות המכרז</w:t>
            </w:r>
          </w:p>
        </w:tc>
        <w:tc>
          <w:tcPr>
            <w:tcW w:w="2943" w:type="dxa"/>
          </w:tcPr>
          <w:p w:rsidR="004A2E21" w:rsidRPr="004A2E21" w:rsidRDefault="00DA3F5A" w:rsidP="00DA3F5A">
            <w:pPr>
              <w:jc w:val="left"/>
              <w:rPr>
                <w:rFonts w:cs="David"/>
                <w:rtl/>
              </w:rPr>
            </w:pPr>
            <w:r>
              <w:rPr>
                <w:rFonts w:cs="David" w:hint="cs"/>
                <w:rtl/>
              </w:rPr>
              <w:t>20%</w:t>
            </w:r>
          </w:p>
        </w:tc>
      </w:tr>
      <w:tr w:rsidR="004A2E21" w:rsidRPr="004A2E21" w:rsidTr="004A2E21">
        <w:tc>
          <w:tcPr>
            <w:tcW w:w="425" w:type="dxa"/>
            <w:tcBorders>
              <w:bottom w:val="single" w:sz="4" w:space="0" w:color="auto"/>
            </w:tcBorders>
          </w:tcPr>
          <w:p w:rsidR="004A2E21" w:rsidRPr="004A2E21" w:rsidRDefault="004A2E21" w:rsidP="00DA3F5A">
            <w:pPr>
              <w:jc w:val="left"/>
              <w:rPr>
                <w:rFonts w:cs="David"/>
                <w:rtl/>
              </w:rPr>
            </w:pPr>
            <w:r w:rsidRPr="004A2E21">
              <w:rPr>
                <w:rFonts w:cs="David" w:hint="cs"/>
                <w:rtl/>
              </w:rPr>
              <w:lastRenderedPageBreak/>
              <w:t>2</w:t>
            </w:r>
          </w:p>
        </w:tc>
        <w:tc>
          <w:tcPr>
            <w:tcW w:w="5387" w:type="dxa"/>
            <w:tcBorders>
              <w:bottom w:val="single" w:sz="4" w:space="0" w:color="auto"/>
            </w:tcBorders>
            <w:shd w:val="clear" w:color="auto" w:fill="auto"/>
          </w:tcPr>
          <w:p w:rsidR="004A2E21" w:rsidRPr="004A2E21" w:rsidRDefault="004A2E21" w:rsidP="00DA3F5A">
            <w:pPr>
              <w:jc w:val="left"/>
              <w:rPr>
                <w:rFonts w:cs="David"/>
                <w:rtl/>
              </w:rPr>
            </w:pPr>
            <w:r w:rsidRPr="004A2E21">
              <w:rPr>
                <w:rFonts w:cs="David" w:hint="cs"/>
                <w:rtl/>
              </w:rPr>
              <w:t xml:space="preserve">מתודולוגיה מוצעת על ידי המציע לביצוע השירותים </w:t>
            </w:r>
            <w:r w:rsidR="00FC3AA7">
              <w:rPr>
                <w:rFonts w:cs="David" w:hint="cs"/>
                <w:rtl/>
              </w:rPr>
              <w:t xml:space="preserve">הנדרשים </w:t>
            </w:r>
            <w:r w:rsidRPr="004A2E21">
              <w:rPr>
                <w:rFonts w:cs="David" w:hint="cs"/>
                <w:rtl/>
              </w:rPr>
              <w:t>במכרז</w:t>
            </w:r>
          </w:p>
        </w:tc>
        <w:tc>
          <w:tcPr>
            <w:tcW w:w="2943" w:type="dxa"/>
            <w:tcBorders>
              <w:bottom w:val="single" w:sz="4" w:space="0" w:color="auto"/>
            </w:tcBorders>
          </w:tcPr>
          <w:p w:rsidR="004A2E21" w:rsidRPr="004A2E21" w:rsidRDefault="00DA3F5A" w:rsidP="00DA3F5A">
            <w:pPr>
              <w:jc w:val="left"/>
              <w:rPr>
                <w:rFonts w:cs="David"/>
                <w:rtl/>
              </w:rPr>
            </w:pPr>
            <w:r>
              <w:rPr>
                <w:rFonts w:cs="David" w:hint="cs"/>
                <w:rtl/>
              </w:rPr>
              <w:t>20%</w:t>
            </w:r>
          </w:p>
        </w:tc>
      </w:tr>
      <w:tr w:rsidR="004A2E21" w:rsidRPr="004A2E21" w:rsidTr="004A2E21">
        <w:tc>
          <w:tcPr>
            <w:tcW w:w="425" w:type="dxa"/>
            <w:tcBorders>
              <w:bottom w:val="single" w:sz="4" w:space="0" w:color="auto"/>
            </w:tcBorders>
          </w:tcPr>
          <w:p w:rsidR="004A2E21" w:rsidRPr="00C75E76" w:rsidRDefault="004A2E21" w:rsidP="00DA3F5A">
            <w:pPr>
              <w:jc w:val="left"/>
              <w:rPr>
                <w:rFonts w:cs="David"/>
                <w:rtl/>
              </w:rPr>
            </w:pPr>
            <w:r w:rsidRPr="00C75E76">
              <w:rPr>
                <w:rFonts w:cs="David" w:hint="cs"/>
                <w:rtl/>
              </w:rPr>
              <w:t>3</w:t>
            </w:r>
          </w:p>
        </w:tc>
        <w:tc>
          <w:tcPr>
            <w:tcW w:w="5387" w:type="dxa"/>
            <w:tcBorders>
              <w:bottom w:val="single" w:sz="4" w:space="0" w:color="auto"/>
            </w:tcBorders>
            <w:shd w:val="clear" w:color="auto" w:fill="auto"/>
          </w:tcPr>
          <w:p w:rsidR="004A2E21" w:rsidRPr="00C75E76" w:rsidRDefault="004A2E21" w:rsidP="00DA3F5A">
            <w:pPr>
              <w:jc w:val="left"/>
              <w:rPr>
                <w:rFonts w:cs="David"/>
                <w:rtl/>
              </w:rPr>
            </w:pPr>
            <w:r w:rsidRPr="00C75E76">
              <w:rPr>
                <w:rFonts w:cs="David" w:hint="cs"/>
                <w:rtl/>
              </w:rPr>
              <w:t>התאמת חברי הצוות לדרישות המכרז</w:t>
            </w:r>
          </w:p>
        </w:tc>
        <w:tc>
          <w:tcPr>
            <w:tcW w:w="2943" w:type="dxa"/>
            <w:tcBorders>
              <w:bottom w:val="single" w:sz="4" w:space="0" w:color="auto"/>
            </w:tcBorders>
          </w:tcPr>
          <w:p w:rsidR="004A2E21" w:rsidRPr="00C75E76" w:rsidRDefault="00FC3AA7" w:rsidP="00DA3F5A">
            <w:pPr>
              <w:jc w:val="left"/>
              <w:rPr>
                <w:rFonts w:cs="David"/>
                <w:rtl/>
              </w:rPr>
            </w:pPr>
            <w:r w:rsidRPr="00C75E76">
              <w:rPr>
                <w:rFonts w:cs="David" w:hint="cs"/>
                <w:rtl/>
              </w:rPr>
              <w:t>30</w:t>
            </w:r>
            <w:r w:rsidR="00DA3F5A" w:rsidRPr="00C75E76">
              <w:rPr>
                <w:rFonts w:cs="David" w:hint="cs"/>
                <w:rtl/>
              </w:rPr>
              <w:t>%</w:t>
            </w:r>
          </w:p>
        </w:tc>
      </w:tr>
      <w:tr w:rsidR="004A2E21" w:rsidRPr="004A2E21" w:rsidTr="004A2E21">
        <w:tc>
          <w:tcPr>
            <w:tcW w:w="425" w:type="dxa"/>
            <w:tcBorders>
              <w:bottom w:val="single" w:sz="4" w:space="0" w:color="auto"/>
            </w:tcBorders>
          </w:tcPr>
          <w:p w:rsidR="004A2E21" w:rsidRPr="00C75E76" w:rsidRDefault="004A2E21" w:rsidP="00DA3F5A">
            <w:pPr>
              <w:jc w:val="left"/>
              <w:rPr>
                <w:rFonts w:cs="David"/>
                <w:rtl/>
              </w:rPr>
            </w:pPr>
            <w:r w:rsidRPr="00C75E76">
              <w:rPr>
                <w:rFonts w:cs="David" w:hint="cs"/>
                <w:rtl/>
              </w:rPr>
              <w:t>4</w:t>
            </w:r>
          </w:p>
        </w:tc>
        <w:tc>
          <w:tcPr>
            <w:tcW w:w="5387" w:type="dxa"/>
            <w:tcBorders>
              <w:bottom w:val="single" w:sz="4" w:space="0" w:color="auto"/>
            </w:tcBorders>
            <w:shd w:val="clear" w:color="auto" w:fill="auto"/>
          </w:tcPr>
          <w:p w:rsidR="004A2E21" w:rsidRPr="00C75E76" w:rsidRDefault="004A2E21" w:rsidP="00DA3F5A">
            <w:pPr>
              <w:jc w:val="left"/>
              <w:rPr>
                <w:rFonts w:cs="David"/>
                <w:rtl/>
              </w:rPr>
            </w:pPr>
            <w:r w:rsidRPr="00C75E76">
              <w:rPr>
                <w:rFonts w:cs="David" w:hint="cs"/>
                <w:rtl/>
              </w:rPr>
              <w:t>התרשמות כללית</w:t>
            </w:r>
          </w:p>
        </w:tc>
        <w:tc>
          <w:tcPr>
            <w:tcW w:w="2943" w:type="dxa"/>
            <w:tcBorders>
              <w:bottom w:val="single" w:sz="4" w:space="0" w:color="auto"/>
            </w:tcBorders>
          </w:tcPr>
          <w:p w:rsidR="004A2E21" w:rsidRPr="00C75E76" w:rsidRDefault="00FC3AA7" w:rsidP="00DA3F5A">
            <w:pPr>
              <w:jc w:val="left"/>
              <w:rPr>
                <w:rFonts w:cs="David"/>
                <w:rtl/>
              </w:rPr>
            </w:pPr>
            <w:r w:rsidRPr="00C75E76">
              <w:rPr>
                <w:rFonts w:cs="David" w:hint="cs"/>
                <w:rtl/>
              </w:rPr>
              <w:t>30</w:t>
            </w:r>
            <w:r w:rsidR="00DA3F5A" w:rsidRPr="00C75E76">
              <w:rPr>
                <w:rFonts w:cs="David" w:hint="cs"/>
                <w:rtl/>
              </w:rPr>
              <w:t>%</w:t>
            </w:r>
          </w:p>
        </w:tc>
      </w:tr>
    </w:tbl>
    <w:p w:rsidR="00245460" w:rsidRDefault="00245460" w:rsidP="00245460">
      <w:pPr>
        <w:rPr>
          <w:rtl/>
          <w:lang w:val="x-none" w:eastAsia="x-none"/>
        </w:rPr>
      </w:pPr>
    </w:p>
    <w:p w:rsidR="00902D43" w:rsidRPr="00563350" w:rsidRDefault="00DA3F5A" w:rsidP="00245460">
      <w:pPr>
        <w:pStyle w:val="3"/>
        <w:bidi/>
        <w:rPr>
          <w:rFonts w:cs="David"/>
          <w:rtl/>
        </w:rPr>
      </w:pPr>
      <w:r>
        <w:rPr>
          <w:rFonts w:cs="David" w:hint="cs"/>
          <w:rtl/>
        </w:rPr>
        <w:t xml:space="preserve"> </w:t>
      </w:r>
      <w:r w:rsidR="005C3C4F" w:rsidRPr="00425DF1">
        <w:rPr>
          <w:rFonts w:cs="David" w:hint="cs"/>
          <w:rtl/>
        </w:rPr>
        <w:t xml:space="preserve">שלב ג' - </w:t>
      </w:r>
      <w:r w:rsidR="00647944" w:rsidRPr="00425DF1">
        <w:rPr>
          <w:rFonts w:cs="David" w:hint="cs"/>
          <w:rtl/>
        </w:rPr>
        <w:t>בדיקת</w:t>
      </w:r>
      <w:r w:rsidR="00902D43" w:rsidRPr="00425DF1">
        <w:rPr>
          <w:rFonts w:cs="David" w:hint="cs"/>
          <w:rtl/>
        </w:rPr>
        <w:t xml:space="preserve"> עלות </w:t>
      </w:r>
      <w:r w:rsidR="005C3C4F" w:rsidRPr="00425DF1">
        <w:rPr>
          <w:rFonts w:cs="David" w:hint="cs"/>
          <w:rtl/>
        </w:rPr>
        <w:t>ההצעה</w:t>
      </w:r>
      <w:bookmarkEnd w:id="132"/>
    </w:p>
    <w:p w:rsidR="00634C3A" w:rsidRPr="00563350" w:rsidRDefault="00647944" w:rsidP="00175807">
      <w:pPr>
        <w:widowControl w:val="0"/>
        <w:numPr>
          <w:ilvl w:val="0"/>
          <w:numId w:val="44"/>
        </w:numPr>
        <w:adjustRightInd w:val="0"/>
        <w:textAlignment w:val="baseline"/>
        <w:rPr>
          <w:rFonts w:eastAsia="Times New Roman" w:cs="David"/>
          <w:lang w:eastAsia="he-IL"/>
        </w:rPr>
      </w:pPr>
      <w:r w:rsidRPr="00563350">
        <w:rPr>
          <w:rFonts w:eastAsia="Times New Roman" w:cs="David"/>
          <w:rtl/>
          <w:lang w:eastAsia="he-IL"/>
        </w:rPr>
        <w:t xml:space="preserve">המציע יציין את </w:t>
      </w:r>
      <w:r w:rsidRPr="00563350">
        <w:rPr>
          <w:rFonts w:eastAsia="Times New Roman" w:cs="David" w:hint="cs"/>
          <w:rtl/>
          <w:lang w:eastAsia="he-IL"/>
        </w:rPr>
        <w:t>אחוז ההנחה מהמחיר המירבי המופיע בנ</w:t>
      </w:r>
      <w:r w:rsidR="00902D43" w:rsidRPr="00563350">
        <w:rPr>
          <w:rFonts w:eastAsia="Times New Roman" w:cs="David"/>
          <w:rtl/>
          <w:lang w:eastAsia="he-IL"/>
        </w:rPr>
        <w:t xml:space="preserve">ספח מס. </w:t>
      </w:r>
      <w:r w:rsidR="005B20C2" w:rsidRPr="00563350">
        <w:rPr>
          <w:rFonts w:eastAsia="Times New Roman" w:cs="David"/>
          <w:rtl/>
          <w:lang w:eastAsia="he-IL"/>
        </w:rPr>
        <w:t>19</w:t>
      </w:r>
      <w:r w:rsidR="00902D43" w:rsidRPr="00563350">
        <w:rPr>
          <w:rFonts w:eastAsia="Times New Roman" w:cs="David"/>
          <w:rtl/>
          <w:lang w:eastAsia="he-IL"/>
        </w:rPr>
        <w:t xml:space="preserve"> (הצעת המחיר) בחוברת ההצעה</w:t>
      </w:r>
      <w:r w:rsidR="00E0290C" w:rsidRPr="00563350">
        <w:rPr>
          <w:rFonts w:eastAsia="Times New Roman" w:cs="David"/>
          <w:rtl/>
          <w:lang w:eastAsia="he-IL"/>
        </w:rPr>
        <w:t>.</w:t>
      </w:r>
      <w:r w:rsidR="00A64CAD" w:rsidRPr="00563350">
        <w:rPr>
          <w:rFonts w:eastAsia="Times New Roman" w:cs="David"/>
          <w:rtl/>
          <w:lang w:eastAsia="he-IL"/>
        </w:rPr>
        <w:t xml:space="preserve"> </w:t>
      </w:r>
    </w:p>
    <w:tbl>
      <w:tblPr>
        <w:tblpPr w:leftFromText="180" w:rightFromText="180" w:vertAnchor="text" w:horzAnchor="margin" w:tblpY="441"/>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4536"/>
        <w:gridCol w:w="1843"/>
        <w:gridCol w:w="1843"/>
      </w:tblGrid>
      <w:tr w:rsidR="00DA3F5A" w:rsidRPr="00BF02EF" w:rsidTr="00DA3F5A">
        <w:tc>
          <w:tcPr>
            <w:tcW w:w="425" w:type="dxa"/>
            <w:shd w:val="clear" w:color="auto" w:fill="E6E6E6"/>
          </w:tcPr>
          <w:p w:rsidR="00DA3F5A" w:rsidRPr="00BF02EF" w:rsidRDefault="00DA3F5A" w:rsidP="00DA3F5A">
            <w:pPr>
              <w:widowControl w:val="0"/>
              <w:adjustRightInd w:val="0"/>
              <w:textAlignment w:val="baseline"/>
              <w:rPr>
                <w:rFonts w:ascii="Arial" w:eastAsia="Times New Roman" w:hAnsi="Arial" w:cs="David"/>
                <w:b/>
                <w:bCs/>
                <w:rtl/>
                <w:lang w:eastAsia="he-IL"/>
              </w:rPr>
            </w:pPr>
            <w:r w:rsidRPr="00BF02EF">
              <w:rPr>
                <w:rFonts w:ascii="Arial" w:eastAsia="Times New Roman" w:hAnsi="Arial" w:cs="David" w:hint="cs"/>
                <w:b/>
                <w:bCs/>
                <w:rtl/>
                <w:lang w:eastAsia="he-IL"/>
              </w:rPr>
              <w:t>#</w:t>
            </w:r>
          </w:p>
        </w:tc>
        <w:tc>
          <w:tcPr>
            <w:tcW w:w="4536" w:type="dxa"/>
            <w:shd w:val="clear" w:color="auto" w:fill="E6E6E6"/>
          </w:tcPr>
          <w:p w:rsidR="00DA3F5A" w:rsidRPr="00BF02EF" w:rsidRDefault="00DA3F5A" w:rsidP="00DA3F5A">
            <w:pPr>
              <w:widowControl w:val="0"/>
              <w:adjustRightInd w:val="0"/>
              <w:textAlignment w:val="baseline"/>
              <w:rPr>
                <w:rFonts w:ascii="Arial" w:eastAsia="Times New Roman" w:hAnsi="Arial" w:cs="David"/>
                <w:b/>
                <w:bCs/>
                <w:rtl/>
                <w:lang w:eastAsia="he-IL"/>
              </w:rPr>
            </w:pPr>
            <w:r w:rsidRPr="00BF02EF">
              <w:rPr>
                <w:rFonts w:ascii="Arial" w:eastAsia="Times New Roman" w:hAnsi="Arial" w:cs="David" w:hint="cs"/>
                <w:b/>
                <w:bCs/>
                <w:rtl/>
                <w:lang w:eastAsia="he-IL"/>
              </w:rPr>
              <w:t>העובד</w:t>
            </w:r>
          </w:p>
        </w:tc>
        <w:tc>
          <w:tcPr>
            <w:tcW w:w="1843" w:type="dxa"/>
            <w:shd w:val="clear" w:color="auto" w:fill="E6E6E6"/>
          </w:tcPr>
          <w:p w:rsidR="00DA3F5A" w:rsidRPr="00BF02EF" w:rsidRDefault="00DA3F5A" w:rsidP="00DA3F5A">
            <w:pPr>
              <w:widowControl w:val="0"/>
              <w:adjustRightInd w:val="0"/>
              <w:jc w:val="left"/>
              <w:textAlignment w:val="baseline"/>
              <w:rPr>
                <w:rFonts w:ascii="Arial" w:eastAsia="Times New Roman" w:hAnsi="Arial" w:cs="David"/>
                <w:b/>
                <w:bCs/>
                <w:rtl/>
                <w:lang w:eastAsia="he-IL"/>
              </w:rPr>
            </w:pPr>
            <w:r w:rsidRPr="00BF02EF">
              <w:rPr>
                <w:rFonts w:ascii="Arial" w:eastAsia="Times New Roman" w:hAnsi="Arial" w:cs="David" w:hint="cs"/>
                <w:b/>
                <w:bCs/>
                <w:rtl/>
                <w:lang w:eastAsia="he-IL"/>
              </w:rPr>
              <w:t>יחידת מידה לתמחור</w:t>
            </w:r>
          </w:p>
        </w:tc>
        <w:tc>
          <w:tcPr>
            <w:tcW w:w="1843" w:type="dxa"/>
            <w:shd w:val="clear" w:color="auto" w:fill="E6E6E6"/>
          </w:tcPr>
          <w:p w:rsidR="00DA3F5A" w:rsidRPr="00BF02EF" w:rsidRDefault="00DA3F5A" w:rsidP="00DA3F5A">
            <w:pPr>
              <w:widowControl w:val="0"/>
              <w:adjustRightInd w:val="0"/>
              <w:textAlignment w:val="baseline"/>
              <w:rPr>
                <w:rFonts w:ascii="Arial" w:eastAsia="Times New Roman" w:hAnsi="Arial" w:cs="David"/>
                <w:b/>
                <w:bCs/>
                <w:rtl/>
                <w:lang w:eastAsia="he-IL"/>
              </w:rPr>
            </w:pPr>
            <w:r w:rsidRPr="00BF02EF">
              <w:rPr>
                <w:rFonts w:ascii="Arial" w:eastAsia="Times New Roman" w:hAnsi="Arial" w:cs="David" w:hint="cs"/>
                <w:b/>
                <w:bCs/>
                <w:rtl/>
                <w:lang w:eastAsia="he-IL"/>
              </w:rPr>
              <w:t>משקל המרכיב בציון העלות הכולל</w:t>
            </w:r>
          </w:p>
        </w:tc>
      </w:tr>
      <w:tr w:rsidR="00DA3F5A" w:rsidRPr="00BF02EF" w:rsidTr="00DA3F5A">
        <w:tc>
          <w:tcPr>
            <w:tcW w:w="425" w:type="dxa"/>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1</w:t>
            </w:r>
          </w:p>
        </w:tc>
        <w:tc>
          <w:tcPr>
            <w:tcW w:w="4536" w:type="dxa"/>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ראש הצוות</w:t>
            </w:r>
          </w:p>
        </w:tc>
        <w:tc>
          <w:tcPr>
            <w:tcW w:w="1843" w:type="dxa"/>
            <w:shd w:val="clear" w:color="auto" w:fill="auto"/>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1 שעת עבודה</w:t>
            </w:r>
          </w:p>
        </w:tc>
        <w:tc>
          <w:tcPr>
            <w:tcW w:w="1843" w:type="dxa"/>
            <w:shd w:val="clear" w:color="auto" w:fill="auto"/>
          </w:tcPr>
          <w:p w:rsidR="00DA3F5A" w:rsidRPr="00563350" w:rsidRDefault="00DA3F5A" w:rsidP="00DA3F5A">
            <w:pPr>
              <w:widowControl w:val="0"/>
              <w:adjustRightInd w:val="0"/>
              <w:textAlignment w:val="baseline"/>
              <w:rPr>
                <w:rFonts w:ascii="Arial" w:eastAsia="Times New Roman" w:hAnsi="Arial" w:cs="David"/>
                <w:b/>
                <w:bCs/>
                <w:rtl/>
                <w:lang w:eastAsia="he-IL"/>
              </w:rPr>
            </w:pPr>
            <w:r>
              <w:rPr>
                <w:rFonts w:ascii="Arial" w:eastAsia="Times New Roman" w:hAnsi="Arial" w:cs="David" w:hint="cs"/>
                <w:b/>
                <w:bCs/>
                <w:rtl/>
                <w:lang w:eastAsia="he-IL"/>
              </w:rPr>
              <w:t>30</w:t>
            </w:r>
            <w:r w:rsidRPr="00563350">
              <w:rPr>
                <w:rFonts w:ascii="Arial" w:eastAsia="Times New Roman" w:hAnsi="Arial" w:cs="David" w:hint="cs"/>
                <w:b/>
                <w:bCs/>
                <w:rtl/>
                <w:lang w:eastAsia="he-IL"/>
              </w:rPr>
              <w:t>%</w:t>
            </w:r>
          </w:p>
        </w:tc>
      </w:tr>
      <w:tr w:rsidR="00DA3F5A" w:rsidRPr="00BF02EF" w:rsidTr="00DA3F5A">
        <w:tc>
          <w:tcPr>
            <w:tcW w:w="425" w:type="dxa"/>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2</w:t>
            </w:r>
          </w:p>
        </w:tc>
        <w:tc>
          <w:tcPr>
            <w:tcW w:w="4536" w:type="dxa"/>
          </w:tcPr>
          <w:p w:rsidR="00DA3F5A" w:rsidRPr="00BF02EF"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יועץ חברתי</w:t>
            </w:r>
          </w:p>
        </w:tc>
        <w:tc>
          <w:tcPr>
            <w:tcW w:w="1843" w:type="dxa"/>
            <w:shd w:val="clear" w:color="auto" w:fill="auto"/>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1 שעת עבודה</w:t>
            </w:r>
          </w:p>
        </w:tc>
        <w:tc>
          <w:tcPr>
            <w:tcW w:w="1843" w:type="dxa"/>
            <w:shd w:val="clear" w:color="auto" w:fill="auto"/>
          </w:tcPr>
          <w:p w:rsidR="00DA3F5A" w:rsidRPr="00563350" w:rsidRDefault="00DA3F5A" w:rsidP="00FC3AA7">
            <w:pPr>
              <w:widowControl w:val="0"/>
              <w:adjustRightInd w:val="0"/>
              <w:textAlignment w:val="baseline"/>
              <w:rPr>
                <w:rFonts w:ascii="Arial" w:eastAsia="Times New Roman" w:hAnsi="Arial" w:cs="David"/>
                <w:b/>
                <w:bCs/>
                <w:rtl/>
                <w:lang w:eastAsia="he-IL"/>
              </w:rPr>
            </w:pPr>
            <w:r w:rsidRPr="00563350">
              <w:rPr>
                <w:rFonts w:ascii="Arial" w:eastAsia="Times New Roman" w:hAnsi="Arial" w:cs="David" w:hint="cs"/>
                <w:b/>
                <w:bCs/>
                <w:rtl/>
                <w:lang w:eastAsia="he-IL"/>
              </w:rPr>
              <w:t>2</w:t>
            </w:r>
            <w:r w:rsidR="00FC3AA7">
              <w:rPr>
                <w:rFonts w:ascii="Arial" w:eastAsia="Times New Roman" w:hAnsi="Arial" w:cs="David" w:hint="cs"/>
                <w:b/>
                <w:bCs/>
                <w:rtl/>
                <w:lang w:eastAsia="he-IL"/>
              </w:rPr>
              <w:t>5</w:t>
            </w:r>
            <w:r w:rsidRPr="00563350">
              <w:rPr>
                <w:rFonts w:ascii="Arial" w:eastAsia="Times New Roman" w:hAnsi="Arial" w:cs="David" w:hint="cs"/>
                <w:b/>
                <w:bCs/>
                <w:rtl/>
                <w:lang w:eastAsia="he-IL"/>
              </w:rPr>
              <w:t>%</w:t>
            </w:r>
          </w:p>
        </w:tc>
      </w:tr>
      <w:tr w:rsidR="00DA3F5A" w:rsidRPr="00BF02EF" w:rsidTr="00DA3F5A">
        <w:tc>
          <w:tcPr>
            <w:tcW w:w="425" w:type="dxa"/>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3</w:t>
            </w:r>
          </w:p>
        </w:tc>
        <w:tc>
          <w:tcPr>
            <w:tcW w:w="4536" w:type="dxa"/>
          </w:tcPr>
          <w:p w:rsidR="00DA3F5A" w:rsidRPr="00BF02EF" w:rsidRDefault="00FC3AA7"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מרכז תפעולי</w:t>
            </w:r>
          </w:p>
        </w:tc>
        <w:tc>
          <w:tcPr>
            <w:tcW w:w="1843" w:type="dxa"/>
            <w:shd w:val="clear" w:color="auto" w:fill="auto"/>
          </w:tcPr>
          <w:p w:rsidR="00DA3F5A" w:rsidRPr="00BF02EF" w:rsidRDefault="00DA3F5A" w:rsidP="00DA3F5A">
            <w:pPr>
              <w:widowControl w:val="0"/>
              <w:adjustRightInd w:val="0"/>
              <w:textAlignment w:val="baseline"/>
              <w:rPr>
                <w:rFonts w:ascii="Arial" w:eastAsia="Times New Roman" w:hAnsi="Arial" w:cs="David"/>
                <w:rtl/>
                <w:lang w:eastAsia="he-IL"/>
              </w:rPr>
            </w:pPr>
            <w:r w:rsidRPr="00BF02EF">
              <w:rPr>
                <w:rFonts w:ascii="Arial" w:eastAsia="Times New Roman" w:hAnsi="Arial" w:cs="David" w:hint="cs"/>
                <w:rtl/>
                <w:lang w:eastAsia="he-IL"/>
              </w:rPr>
              <w:t>1 שעת עבודה</w:t>
            </w:r>
          </w:p>
        </w:tc>
        <w:tc>
          <w:tcPr>
            <w:tcW w:w="1843" w:type="dxa"/>
            <w:shd w:val="clear" w:color="auto" w:fill="auto"/>
          </w:tcPr>
          <w:p w:rsidR="00DA3F5A" w:rsidRPr="00563350" w:rsidRDefault="00DA3F5A" w:rsidP="00FC3AA7">
            <w:pPr>
              <w:widowControl w:val="0"/>
              <w:adjustRightInd w:val="0"/>
              <w:textAlignment w:val="baseline"/>
              <w:rPr>
                <w:rFonts w:ascii="Arial" w:eastAsia="Times New Roman" w:hAnsi="Arial" w:cs="David"/>
                <w:b/>
                <w:bCs/>
                <w:rtl/>
                <w:lang w:eastAsia="he-IL"/>
              </w:rPr>
            </w:pPr>
            <w:r w:rsidRPr="00563350">
              <w:rPr>
                <w:rFonts w:ascii="Arial" w:eastAsia="Times New Roman" w:hAnsi="Arial" w:cs="David" w:hint="cs"/>
                <w:b/>
                <w:bCs/>
                <w:rtl/>
                <w:lang w:eastAsia="he-IL"/>
              </w:rPr>
              <w:t>2</w:t>
            </w:r>
            <w:r w:rsidR="00FC3AA7">
              <w:rPr>
                <w:rFonts w:ascii="Arial" w:eastAsia="Times New Roman" w:hAnsi="Arial" w:cs="David" w:hint="cs"/>
                <w:b/>
                <w:bCs/>
                <w:rtl/>
                <w:lang w:eastAsia="he-IL"/>
              </w:rPr>
              <w:t>2.5</w:t>
            </w:r>
            <w:r w:rsidRPr="00563350">
              <w:rPr>
                <w:rFonts w:ascii="Arial" w:eastAsia="Times New Roman" w:hAnsi="Arial" w:cs="David" w:hint="cs"/>
                <w:b/>
                <w:bCs/>
                <w:rtl/>
                <w:lang w:eastAsia="he-IL"/>
              </w:rPr>
              <w:t>%</w:t>
            </w:r>
          </w:p>
        </w:tc>
      </w:tr>
      <w:tr w:rsidR="00DA3F5A" w:rsidRPr="00BF02EF" w:rsidTr="00DA3F5A">
        <w:tc>
          <w:tcPr>
            <w:tcW w:w="425" w:type="dxa"/>
          </w:tcPr>
          <w:p w:rsidR="00DA3F5A" w:rsidRPr="00BF02EF"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4</w:t>
            </w:r>
          </w:p>
        </w:tc>
        <w:tc>
          <w:tcPr>
            <w:tcW w:w="4536" w:type="dxa"/>
          </w:tcPr>
          <w:p w:rsidR="00DA3F5A" w:rsidRPr="00BF02EF"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רואה חשבון</w:t>
            </w:r>
          </w:p>
        </w:tc>
        <w:tc>
          <w:tcPr>
            <w:tcW w:w="1843" w:type="dxa"/>
            <w:shd w:val="clear" w:color="auto" w:fill="auto"/>
          </w:tcPr>
          <w:p w:rsidR="00DA3F5A" w:rsidRPr="00BF02EF" w:rsidRDefault="00DA3F5A" w:rsidP="00DA3F5A">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1 שעת עבודה</w:t>
            </w:r>
          </w:p>
        </w:tc>
        <w:tc>
          <w:tcPr>
            <w:tcW w:w="1843" w:type="dxa"/>
            <w:shd w:val="clear" w:color="auto" w:fill="auto"/>
          </w:tcPr>
          <w:p w:rsidR="00DA3F5A" w:rsidRPr="00563350" w:rsidRDefault="00DA3F5A" w:rsidP="00FC3AA7">
            <w:pPr>
              <w:widowControl w:val="0"/>
              <w:adjustRightInd w:val="0"/>
              <w:textAlignment w:val="baseline"/>
              <w:rPr>
                <w:rFonts w:ascii="Arial" w:eastAsia="Times New Roman" w:hAnsi="Arial" w:cs="David"/>
                <w:b/>
                <w:bCs/>
                <w:rtl/>
                <w:lang w:eastAsia="he-IL"/>
              </w:rPr>
            </w:pPr>
            <w:r w:rsidRPr="00563350">
              <w:rPr>
                <w:rFonts w:ascii="Arial" w:eastAsia="Times New Roman" w:hAnsi="Arial" w:cs="David" w:hint="cs"/>
                <w:b/>
                <w:bCs/>
                <w:rtl/>
                <w:lang w:eastAsia="he-IL"/>
              </w:rPr>
              <w:t>2</w:t>
            </w:r>
            <w:r w:rsidR="00FC3AA7">
              <w:rPr>
                <w:rFonts w:ascii="Arial" w:eastAsia="Times New Roman" w:hAnsi="Arial" w:cs="David" w:hint="cs"/>
                <w:b/>
                <w:bCs/>
                <w:rtl/>
                <w:lang w:eastAsia="he-IL"/>
              </w:rPr>
              <w:t>2.5</w:t>
            </w:r>
            <w:r w:rsidRPr="00563350">
              <w:rPr>
                <w:rFonts w:ascii="Arial" w:eastAsia="Times New Roman" w:hAnsi="Arial" w:cs="David" w:hint="cs"/>
                <w:b/>
                <w:bCs/>
                <w:rtl/>
                <w:lang w:eastAsia="he-IL"/>
              </w:rPr>
              <w:t>%</w:t>
            </w:r>
          </w:p>
        </w:tc>
      </w:tr>
    </w:tbl>
    <w:p w:rsidR="00634C3A" w:rsidRPr="00F06A9B" w:rsidRDefault="00634C3A" w:rsidP="00175807">
      <w:pPr>
        <w:widowControl w:val="0"/>
        <w:numPr>
          <w:ilvl w:val="0"/>
          <w:numId w:val="44"/>
        </w:numPr>
        <w:adjustRightInd w:val="0"/>
        <w:textAlignment w:val="baseline"/>
        <w:rPr>
          <w:rFonts w:eastAsia="Times New Roman" w:cs="David"/>
          <w:lang w:eastAsia="he-IL"/>
        </w:rPr>
      </w:pPr>
      <w:r w:rsidRPr="00F06A9B">
        <w:rPr>
          <w:rFonts w:eastAsia="Times New Roman" w:cs="David" w:hint="cs"/>
          <w:rtl/>
          <w:lang w:eastAsia="he-IL"/>
        </w:rPr>
        <w:t>משקלו</w:t>
      </w:r>
      <w:r w:rsidR="00F06A9B">
        <w:rPr>
          <w:rFonts w:eastAsia="Times New Roman" w:cs="David" w:hint="cs"/>
          <w:rtl/>
          <w:lang w:eastAsia="he-IL"/>
        </w:rPr>
        <w:t>ת</w:t>
      </w:r>
      <w:r w:rsidRPr="00F06A9B">
        <w:rPr>
          <w:rFonts w:eastAsia="Times New Roman" w:cs="David" w:hint="cs"/>
          <w:rtl/>
          <w:lang w:eastAsia="he-IL"/>
        </w:rPr>
        <w:t xml:space="preserve"> מרכיבי העלות:</w:t>
      </w:r>
    </w:p>
    <w:p w:rsidR="00245460" w:rsidRDefault="00245460" w:rsidP="00245460">
      <w:pPr>
        <w:rPr>
          <w:rtl/>
        </w:rPr>
      </w:pPr>
      <w:bookmarkStart w:id="133" w:name="_Toc414895782"/>
      <w:bookmarkStart w:id="134" w:name="_Toc421540707"/>
      <w:bookmarkStart w:id="135" w:name="_Toc452543524"/>
      <w:bookmarkStart w:id="136" w:name="_Toc453928998"/>
    </w:p>
    <w:p w:rsidR="00245460" w:rsidRDefault="00245460" w:rsidP="00245460">
      <w:pPr>
        <w:rPr>
          <w:rtl/>
        </w:rPr>
      </w:pPr>
    </w:p>
    <w:p w:rsidR="004E342E" w:rsidRDefault="004E342E" w:rsidP="00245460">
      <w:pPr>
        <w:rPr>
          <w:rtl/>
        </w:rPr>
      </w:pPr>
    </w:p>
    <w:p w:rsidR="004E342E" w:rsidRDefault="004E342E" w:rsidP="00245460">
      <w:pPr>
        <w:rPr>
          <w:rtl/>
        </w:rPr>
      </w:pPr>
    </w:p>
    <w:p w:rsidR="004E342E" w:rsidRDefault="004E342E" w:rsidP="00245460">
      <w:pPr>
        <w:rPr>
          <w:rtl/>
        </w:rPr>
      </w:pPr>
    </w:p>
    <w:p w:rsidR="004E342E" w:rsidRDefault="004E342E" w:rsidP="00245460">
      <w:pPr>
        <w:rPr>
          <w:rtl/>
        </w:rPr>
      </w:pPr>
    </w:p>
    <w:p w:rsidR="004E342E" w:rsidRDefault="004E342E" w:rsidP="00245460">
      <w:pPr>
        <w:rPr>
          <w:rtl/>
        </w:rPr>
      </w:pPr>
    </w:p>
    <w:p w:rsidR="00245460" w:rsidRDefault="00245460" w:rsidP="00245460">
      <w:pPr>
        <w:rPr>
          <w:rtl/>
        </w:rPr>
      </w:pPr>
    </w:p>
    <w:p w:rsidR="00245460" w:rsidRDefault="00245460" w:rsidP="00245460">
      <w:pPr>
        <w:rPr>
          <w:rtl/>
        </w:rPr>
      </w:pPr>
    </w:p>
    <w:p w:rsidR="00902D43" w:rsidRPr="00B46DBE" w:rsidRDefault="00902D43" w:rsidP="001F45D0">
      <w:pPr>
        <w:pStyle w:val="2"/>
        <w:tabs>
          <w:tab w:val="clear" w:pos="486"/>
        </w:tabs>
        <w:ind w:hanging="986"/>
        <w:rPr>
          <w:rFonts w:cs="David"/>
          <w:rtl/>
        </w:rPr>
      </w:pPr>
      <w:bookmarkStart w:id="137" w:name="_Toc459223349"/>
      <w:r w:rsidRPr="00B46DBE">
        <w:rPr>
          <w:rFonts w:cs="David" w:hint="cs"/>
          <w:rtl/>
        </w:rPr>
        <w:t>מסמכים ו</w:t>
      </w:r>
      <w:r w:rsidRPr="00B46DBE">
        <w:rPr>
          <w:rFonts w:cs="David"/>
          <w:rtl/>
        </w:rPr>
        <w:t xml:space="preserve">אישורים בגין </w:t>
      </w:r>
      <w:r w:rsidRPr="00B46DBE">
        <w:rPr>
          <w:rFonts w:cs="David" w:hint="cs"/>
          <w:rtl/>
        </w:rPr>
        <w:t>הכרזת המציע כ"זוכה"</w:t>
      </w:r>
      <w:bookmarkEnd w:id="133"/>
      <w:bookmarkEnd w:id="134"/>
      <w:bookmarkEnd w:id="135"/>
      <w:bookmarkEnd w:id="136"/>
      <w:bookmarkEnd w:id="137"/>
      <w:r w:rsidRPr="00B46DBE">
        <w:rPr>
          <w:rFonts w:cs="David" w:hint="cs"/>
          <w:rtl/>
        </w:rPr>
        <w:t xml:space="preserve"> </w:t>
      </w:r>
    </w:p>
    <w:p w:rsidR="00902D43" w:rsidRPr="00BF02EF" w:rsidRDefault="00902D43" w:rsidP="00902D43">
      <w:pPr>
        <w:widowControl w:val="0"/>
        <w:adjustRightInd w:val="0"/>
        <w:spacing w:before="120"/>
        <w:textAlignment w:val="baseline"/>
        <w:rPr>
          <w:rFonts w:eastAsia="Times New Roman" w:cs="David"/>
          <w:rtl/>
          <w:lang w:eastAsia="he-IL"/>
        </w:rPr>
      </w:pPr>
      <w:r w:rsidRPr="00BF02EF">
        <w:rPr>
          <w:rFonts w:eastAsia="Times New Roman" w:cs="David" w:hint="cs"/>
          <w:rtl/>
          <w:lang w:eastAsia="he-IL"/>
        </w:rPr>
        <w:t xml:space="preserve">המציע, במידה והוכרז כזוכה על ידי ועדת </w:t>
      </w:r>
      <w:r w:rsidR="00E17073" w:rsidRPr="00BF02EF">
        <w:rPr>
          <w:rFonts w:eastAsia="Times New Roman" w:cs="David" w:hint="cs"/>
          <w:rtl/>
          <w:lang w:eastAsia="he-IL"/>
        </w:rPr>
        <w:t>המכרזים</w:t>
      </w:r>
      <w:r w:rsidRPr="00BF02EF">
        <w:rPr>
          <w:rFonts w:eastAsia="Times New Roman" w:cs="David" w:hint="cs"/>
          <w:rtl/>
          <w:lang w:eastAsia="he-IL"/>
        </w:rPr>
        <w:t xml:space="preserve"> - יגיש את האישורים, ו</w:t>
      </w:r>
      <w:r w:rsidR="007662D5" w:rsidRPr="00BF02EF">
        <w:rPr>
          <w:rFonts w:eastAsia="Times New Roman" w:cs="David" w:hint="cs"/>
          <w:rtl/>
          <w:lang w:eastAsia="he-IL"/>
        </w:rPr>
        <w:t xml:space="preserve">המסמכים הבאים על פי המפורט להלן </w:t>
      </w:r>
      <w:r w:rsidR="007662D5" w:rsidRPr="00BF02EF">
        <w:rPr>
          <w:rFonts w:eastAsia="Times New Roman" w:cs="David" w:hint="cs"/>
          <w:b/>
          <w:bCs/>
          <w:u w:val="single"/>
          <w:rtl/>
          <w:lang w:eastAsia="he-IL"/>
        </w:rPr>
        <w:t xml:space="preserve">תוך 7 ימים משליחת הודעת הזכייה אליו על ידי </w:t>
      </w:r>
      <w:r w:rsidR="00361A4B" w:rsidRPr="00BF02EF">
        <w:rPr>
          <w:rFonts w:eastAsia="Times New Roman" w:cs="David" w:hint="cs"/>
          <w:b/>
          <w:bCs/>
          <w:u w:val="single"/>
          <w:rtl/>
          <w:lang w:eastAsia="he-IL"/>
        </w:rPr>
        <w:t>המשרד</w:t>
      </w:r>
      <w:r w:rsidR="007662D5" w:rsidRPr="00BF02EF">
        <w:rPr>
          <w:rFonts w:eastAsia="Times New Roman" w:cs="David" w:hint="cs"/>
          <w:b/>
          <w:bCs/>
          <w:u w:val="single"/>
          <w:rtl/>
          <w:lang w:eastAsia="he-IL"/>
        </w:rPr>
        <w:t>.</w:t>
      </w:r>
    </w:p>
    <w:p w:rsidR="00902D43" w:rsidRPr="00BF02EF" w:rsidRDefault="00902D43" w:rsidP="00902D43">
      <w:pPr>
        <w:widowControl w:val="0"/>
        <w:adjustRightInd w:val="0"/>
        <w:spacing w:before="120"/>
        <w:textAlignment w:val="baseline"/>
        <w:rPr>
          <w:rFonts w:eastAsia="Times New Roman" w:cs="David"/>
          <w:rtl/>
          <w:lang w:eastAsia="he-IL"/>
        </w:rPr>
      </w:pPr>
      <w:r w:rsidRPr="00BF02EF">
        <w:rPr>
          <w:rFonts w:eastAsia="Times New Roman" w:cs="David" w:hint="cs"/>
          <w:rtl/>
          <w:lang w:eastAsia="he-IL"/>
        </w:rPr>
        <w:t xml:space="preserve">יובהר כי ועדת </w:t>
      </w:r>
      <w:r w:rsidR="00E17073" w:rsidRPr="00BF02EF">
        <w:rPr>
          <w:rFonts w:eastAsia="Times New Roman" w:cs="David" w:hint="cs"/>
          <w:rtl/>
          <w:lang w:eastAsia="he-IL"/>
        </w:rPr>
        <w:t>המכרזים</w:t>
      </w:r>
      <w:r w:rsidRPr="00BF02EF">
        <w:rPr>
          <w:rFonts w:eastAsia="Times New Roman" w:cs="David" w:hint="cs"/>
          <w:rtl/>
          <w:lang w:eastAsia="he-IL"/>
        </w:rPr>
        <w:t xml:space="preserve"> רשאית לפסול את הכרזתו של המציע כזוכה, במידה ולא יעמוד בדרישות אלה. </w:t>
      </w:r>
    </w:p>
    <w:p w:rsidR="007662D5" w:rsidRPr="00425DF1" w:rsidRDefault="00F06A9B" w:rsidP="00425DF1">
      <w:pPr>
        <w:pStyle w:val="3"/>
        <w:bidi/>
        <w:rPr>
          <w:rFonts w:cs="David"/>
        </w:rPr>
      </w:pPr>
      <w:bookmarkStart w:id="138" w:name="_Toc453928999"/>
      <w:r>
        <w:rPr>
          <w:rFonts w:cs="David" w:hint="cs"/>
          <w:rtl/>
        </w:rPr>
        <w:lastRenderedPageBreak/>
        <w:t xml:space="preserve"> </w:t>
      </w:r>
      <w:r w:rsidR="00902D43" w:rsidRPr="00425DF1">
        <w:rPr>
          <w:rFonts w:cs="David" w:hint="cs"/>
          <w:rtl/>
        </w:rPr>
        <w:t>ערבות ביצוע</w:t>
      </w:r>
      <w:bookmarkEnd w:id="138"/>
      <w:r w:rsidR="00902D43" w:rsidRPr="00425DF1">
        <w:rPr>
          <w:rFonts w:cs="David" w:hint="cs"/>
          <w:rtl/>
        </w:rPr>
        <w:t xml:space="preserve"> </w:t>
      </w:r>
    </w:p>
    <w:p w:rsidR="009722B6" w:rsidRPr="00BF02EF" w:rsidRDefault="00902D43" w:rsidP="00BD5813">
      <w:pPr>
        <w:widowControl w:val="0"/>
        <w:numPr>
          <w:ilvl w:val="0"/>
          <w:numId w:val="81"/>
        </w:numPr>
        <w:adjustRightInd w:val="0"/>
        <w:textAlignment w:val="baseline"/>
        <w:rPr>
          <w:rFonts w:eastAsia="Times New Roman" w:cs="David"/>
          <w:lang w:eastAsia="he-IL"/>
        </w:rPr>
      </w:pPr>
      <w:r w:rsidRPr="00BF02EF">
        <w:rPr>
          <w:rFonts w:eastAsia="Times New Roman" w:cs="David" w:hint="cs"/>
          <w:rtl/>
          <w:lang w:eastAsia="he-IL"/>
        </w:rPr>
        <w:t xml:space="preserve">הערבות </w:t>
      </w:r>
      <w:r w:rsidR="00CE0F01" w:rsidRPr="00BF02EF">
        <w:rPr>
          <w:rFonts w:eastAsia="Times New Roman" w:cs="David" w:hint="cs"/>
          <w:rtl/>
          <w:lang w:eastAsia="he-IL"/>
        </w:rPr>
        <w:t>בערך של 5</w:t>
      </w:r>
      <w:r w:rsidR="0070390B">
        <w:rPr>
          <w:rFonts w:eastAsia="Times New Roman" w:cs="David" w:hint="cs"/>
          <w:rtl/>
          <w:lang w:eastAsia="he-IL"/>
        </w:rPr>
        <w:t xml:space="preserve">0,000 ₪ </w:t>
      </w:r>
      <w:r w:rsidRPr="00BF02EF">
        <w:rPr>
          <w:rFonts w:eastAsia="Times New Roman" w:cs="David"/>
          <w:rtl/>
          <w:lang w:eastAsia="he-IL"/>
        </w:rPr>
        <w:t xml:space="preserve">לפקודת </w:t>
      </w:r>
      <w:r w:rsidRPr="00BF02EF">
        <w:rPr>
          <w:rFonts w:eastAsia="Times New Roman" w:cs="David" w:hint="cs"/>
          <w:rtl/>
          <w:lang w:eastAsia="he-IL"/>
        </w:rPr>
        <w:t xml:space="preserve">משרד </w:t>
      </w:r>
      <w:r w:rsidR="0040198E" w:rsidRPr="00BF02EF">
        <w:rPr>
          <w:rFonts w:eastAsia="Times New Roman" w:cs="David" w:hint="cs"/>
          <w:rtl/>
          <w:lang w:eastAsia="he-IL"/>
        </w:rPr>
        <w:t>החקלאות ופיתוח הכפר</w:t>
      </w:r>
      <w:r w:rsidR="00A64CAD" w:rsidRPr="00BF02EF">
        <w:rPr>
          <w:rFonts w:eastAsia="Times New Roman" w:cs="David" w:hint="cs"/>
          <w:rtl/>
          <w:lang w:eastAsia="he-IL"/>
        </w:rPr>
        <w:t xml:space="preserve"> </w:t>
      </w:r>
      <w:r w:rsidRPr="00BF02EF">
        <w:rPr>
          <w:rFonts w:eastAsia="Times New Roman" w:cs="David" w:hint="cs"/>
          <w:rtl/>
          <w:lang w:eastAsia="he-IL"/>
        </w:rPr>
        <w:t xml:space="preserve">בנוסח המחייב </w:t>
      </w:r>
      <w:r w:rsidRPr="00BF02EF">
        <w:rPr>
          <w:rFonts w:eastAsia="Times New Roman" w:cs="David" w:hint="cs"/>
          <w:b/>
          <w:bCs/>
          <w:rtl/>
          <w:lang w:eastAsia="he-IL"/>
        </w:rPr>
        <w:t>כמפורט בנספח ב' להסכם ההתקשרות</w:t>
      </w:r>
      <w:r w:rsidRPr="00BF02EF">
        <w:rPr>
          <w:rFonts w:eastAsia="Times New Roman" w:cs="David" w:hint="cs"/>
          <w:rtl/>
          <w:lang w:eastAsia="he-IL"/>
        </w:rPr>
        <w:t xml:space="preserve">, למשך תקופת </w:t>
      </w:r>
      <w:r w:rsidR="007A2F28" w:rsidRPr="00BF02EF">
        <w:rPr>
          <w:rFonts w:eastAsia="Times New Roman" w:cs="David" w:hint="cs"/>
          <w:rtl/>
          <w:lang w:eastAsia="he-IL"/>
        </w:rPr>
        <w:t>המכרז</w:t>
      </w:r>
      <w:r w:rsidR="00296CEC" w:rsidRPr="00BF02EF">
        <w:rPr>
          <w:rFonts w:eastAsia="Times New Roman" w:cs="David" w:hint="cs"/>
          <w:rtl/>
          <w:lang w:eastAsia="he-IL"/>
        </w:rPr>
        <w:t xml:space="preserve"> בתוספת 60 יום לאחר תום התקופה</w:t>
      </w:r>
      <w:r w:rsidR="009722B6" w:rsidRPr="00BF02EF">
        <w:rPr>
          <w:rFonts w:eastAsia="Times New Roman" w:cs="David" w:hint="cs"/>
          <w:rtl/>
          <w:lang w:eastAsia="he-IL"/>
        </w:rPr>
        <w:t>.</w:t>
      </w:r>
    </w:p>
    <w:p w:rsidR="00902D43" w:rsidRPr="00BF02EF" w:rsidRDefault="00902D43" w:rsidP="00BD5813">
      <w:pPr>
        <w:widowControl w:val="0"/>
        <w:numPr>
          <w:ilvl w:val="0"/>
          <w:numId w:val="81"/>
        </w:numPr>
        <w:adjustRightInd w:val="0"/>
        <w:textAlignment w:val="baseline"/>
        <w:rPr>
          <w:rFonts w:eastAsia="Times New Roman" w:cs="David"/>
          <w:rtl/>
          <w:lang w:eastAsia="he-IL"/>
        </w:rPr>
      </w:pPr>
      <w:r w:rsidRPr="00BF02EF">
        <w:rPr>
          <w:rFonts w:eastAsia="Times New Roman" w:cs="David" w:hint="cs"/>
          <w:rtl/>
          <w:lang w:eastAsia="he-IL"/>
        </w:rPr>
        <w:t xml:space="preserve">היה ויחליט </w:t>
      </w:r>
      <w:r w:rsidR="00361A4B" w:rsidRPr="00BF02EF">
        <w:rPr>
          <w:rFonts w:eastAsia="Times New Roman" w:cs="David" w:hint="cs"/>
          <w:rtl/>
          <w:lang w:eastAsia="he-IL"/>
        </w:rPr>
        <w:t>המשרד</w:t>
      </w:r>
      <w:r w:rsidRPr="00BF02EF">
        <w:rPr>
          <w:rFonts w:eastAsia="Times New Roman" w:cs="David"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BF02EF">
        <w:rPr>
          <w:rFonts w:eastAsia="Times New Roman" w:cs="David" w:hint="cs"/>
          <w:rtl/>
          <w:lang w:eastAsia="he-IL"/>
        </w:rPr>
        <w:t>המשרד</w:t>
      </w:r>
      <w:r w:rsidRPr="00BF02EF">
        <w:rPr>
          <w:rFonts w:eastAsia="Times New Roman" w:cs="David" w:hint="cs"/>
          <w:rtl/>
          <w:lang w:eastAsia="he-IL"/>
        </w:rPr>
        <w:t xml:space="preserve"> יהיה רשאי לחלט את הערבות, כולה או מקצתה, לפי שיקול דעתו הבלעדי, בנוסף לכל סעד אחר לו הוא זכאי על פי כל דין.</w:t>
      </w:r>
      <w:r w:rsidRPr="00BF02EF">
        <w:rPr>
          <w:rFonts w:eastAsia="Times New Roman" w:cs="David"/>
          <w:rtl/>
          <w:lang w:eastAsia="he-IL"/>
        </w:rPr>
        <w:t xml:space="preserve"> </w:t>
      </w:r>
    </w:p>
    <w:p w:rsidR="00902D43" w:rsidRPr="00BF02EF" w:rsidRDefault="00902D43" w:rsidP="00BD5813">
      <w:pPr>
        <w:widowControl w:val="0"/>
        <w:numPr>
          <w:ilvl w:val="0"/>
          <w:numId w:val="81"/>
        </w:numPr>
        <w:adjustRightInd w:val="0"/>
        <w:textAlignment w:val="baseline"/>
        <w:rPr>
          <w:rFonts w:eastAsia="Times New Roman" w:cs="David"/>
          <w:rtl/>
          <w:lang w:eastAsia="he-IL"/>
        </w:rPr>
      </w:pPr>
      <w:r w:rsidRPr="00BF02EF">
        <w:rPr>
          <w:rFonts w:eastAsia="Times New Roman" w:cs="David" w:hint="cs"/>
          <w:rtl/>
          <w:lang w:eastAsia="he-IL"/>
        </w:rPr>
        <w:t xml:space="preserve">מבלי לגרוע מזכויות </w:t>
      </w:r>
      <w:r w:rsidR="00361A4B" w:rsidRPr="00BF02EF">
        <w:rPr>
          <w:rFonts w:eastAsia="Times New Roman" w:cs="David" w:hint="cs"/>
          <w:rtl/>
          <w:lang w:eastAsia="he-IL"/>
        </w:rPr>
        <w:t>המשרד</w:t>
      </w:r>
      <w:r w:rsidRPr="00BF02EF">
        <w:rPr>
          <w:rFonts w:eastAsia="Times New Roman" w:cs="David" w:hint="cs"/>
          <w:rtl/>
          <w:lang w:eastAsia="he-IL"/>
        </w:rPr>
        <w:t xml:space="preserve"> על פי כל דין, </w:t>
      </w:r>
      <w:r w:rsidR="00361A4B" w:rsidRPr="00BF02EF">
        <w:rPr>
          <w:rFonts w:eastAsia="Times New Roman" w:cs="David" w:hint="cs"/>
          <w:rtl/>
          <w:lang w:eastAsia="he-IL"/>
        </w:rPr>
        <w:t>המשרד</w:t>
      </w:r>
      <w:r w:rsidRPr="00BF02EF">
        <w:rPr>
          <w:rFonts w:eastAsia="Times New Roman" w:cs="David" w:hint="cs"/>
          <w:rtl/>
          <w:lang w:eastAsia="he-IL"/>
        </w:rPr>
        <w:t xml:space="preserve"> יהא רשאי לחלט את הערבות כולה או מקצתה, במקרה שהזוכה לא יעמוד במי מהתחייבויותיו </w:t>
      </w:r>
      <w:r w:rsidR="00D73739" w:rsidRPr="00BF02EF">
        <w:rPr>
          <w:rFonts w:eastAsia="Times New Roman" w:cs="David" w:hint="cs"/>
          <w:rtl/>
          <w:lang w:eastAsia="he-IL"/>
        </w:rPr>
        <w:t>על פי הסכם ההתקשרות</w:t>
      </w:r>
      <w:r w:rsidRPr="00BF02EF">
        <w:rPr>
          <w:rFonts w:eastAsia="Times New Roman" w:cs="David" w:hint="cs"/>
          <w:rtl/>
          <w:lang w:eastAsia="he-IL"/>
        </w:rPr>
        <w:t>.</w:t>
      </w:r>
    </w:p>
    <w:p w:rsidR="00902D43" w:rsidRPr="00BF02EF" w:rsidRDefault="00902D43" w:rsidP="00BD5813">
      <w:pPr>
        <w:widowControl w:val="0"/>
        <w:numPr>
          <w:ilvl w:val="0"/>
          <w:numId w:val="81"/>
        </w:numPr>
        <w:adjustRightInd w:val="0"/>
        <w:textAlignment w:val="baseline"/>
        <w:rPr>
          <w:rFonts w:eastAsia="Times New Roman" w:cs="David"/>
          <w:lang w:eastAsia="he-IL"/>
        </w:rPr>
      </w:pPr>
      <w:r w:rsidRPr="00BF02EF">
        <w:rPr>
          <w:rFonts w:eastAsia="Times New Roman" w:cs="David" w:hint="cs"/>
          <w:rtl/>
          <w:lang w:eastAsia="he-IL"/>
        </w:rPr>
        <w:t xml:space="preserve">למען הסר ספק, אין בחילוט הערבות משום ויתור מצד </w:t>
      </w:r>
      <w:r w:rsidR="00361A4B" w:rsidRPr="00BF02EF">
        <w:rPr>
          <w:rFonts w:eastAsia="Times New Roman" w:cs="David" w:hint="cs"/>
          <w:rtl/>
          <w:lang w:eastAsia="he-IL"/>
        </w:rPr>
        <w:t>המשרד</w:t>
      </w:r>
      <w:r w:rsidRPr="00BF02EF">
        <w:rPr>
          <w:rFonts w:eastAsia="Times New Roman" w:cs="David" w:hint="cs"/>
          <w:rtl/>
          <w:lang w:eastAsia="he-IL"/>
        </w:rPr>
        <w:t xml:space="preserve"> על מי מטענותיו ו/או דרישותיו ו/או תביעותיו מאת הזוכה. </w:t>
      </w:r>
      <w:r w:rsidR="00361A4B" w:rsidRPr="00BF02EF">
        <w:rPr>
          <w:rFonts w:eastAsia="Times New Roman" w:cs="David" w:hint="cs"/>
          <w:rtl/>
          <w:lang w:eastAsia="he-IL"/>
        </w:rPr>
        <w:t>המשרד</w:t>
      </w:r>
      <w:r w:rsidRPr="00BF02EF">
        <w:rPr>
          <w:rFonts w:eastAsia="Times New Roman" w:cs="David" w:hint="cs"/>
          <w:rtl/>
          <w:lang w:eastAsia="he-IL"/>
        </w:rPr>
        <w:t xml:space="preserve"> רשאי לנקוט בכל הדרכים החוקיות הנוספות העומדות לרשותו על מנת לקבל פיצוי מלא עבור הנזקים אשר נגרמו לו </w:t>
      </w:r>
      <w:r w:rsidR="00D05368" w:rsidRPr="00BF02EF">
        <w:rPr>
          <w:rFonts w:eastAsia="Times New Roman" w:cs="David" w:hint="cs"/>
          <w:rtl/>
          <w:lang w:eastAsia="he-IL"/>
        </w:rPr>
        <w:t>על ידי</w:t>
      </w:r>
      <w:r w:rsidRPr="00BF02EF">
        <w:rPr>
          <w:rFonts w:eastAsia="Times New Roman" w:cs="David" w:hint="cs"/>
          <w:rtl/>
          <w:lang w:eastAsia="he-IL"/>
        </w:rPr>
        <w:t xml:space="preserve"> הזוכה, במידה וייגרמו כאלה. </w:t>
      </w:r>
      <w:r w:rsidRPr="00BF02EF">
        <w:rPr>
          <w:rFonts w:eastAsia="Times New Roman" w:cs="David"/>
          <w:rtl/>
          <w:lang w:eastAsia="he-IL"/>
        </w:rPr>
        <w:t>הערבות תהיה ערבות בנקאית או של חברת ביטוח ישראלית שברשותה ר</w:t>
      </w:r>
      <w:r w:rsidRPr="00BF02EF">
        <w:rPr>
          <w:rFonts w:eastAsia="Times New Roman" w:cs="David" w:hint="cs"/>
          <w:rtl/>
          <w:lang w:eastAsia="he-IL"/>
        </w:rPr>
        <w:t>י</w:t>
      </w:r>
      <w:r w:rsidRPr="00BF02EF">
        <w:rPr>
          <w:rFonts w:eastAsia="Times New Roman" w:cs="David"/>
          <w:rtl/>
          <w:lang w:eastAsia="he-IL"/>
        </w:rPr>
        <w:t>שיון לעסוק בביטוח ע</w:t>
      </w:r>
      <w:r w:rsidRPr="00BF02EF">
        <w:rPr>
          <w:rFonts w:eastAsia="Times New Roman" w:cs="David" w:hint="cs"/>
          <w:rtl/>
          <w:lang w:eastAsia="he-IL"/>
        </w:rPr>
        <w:t xml:space="preserve">ל </w:t>
      </w:r>
      <w:r w:rsidRPr="00BF02EF">
        <w:rPr>
          <w:rFonts w:eastAsia="Times New Roman" w:cs="David"/>
          <w:rtl/>
          <w:lang w:eastAsia="he-IL"/>
        </w:rPr>
        <w:t>חוק הפיקוח על שירותים פיננסיים (ביטוח), התשמ"א-1981.</w:t>
      </w:r>
    </w:p>
    <w:p w:rsidR="00902D43" w:rsidRPr="00BF02EF" w:rsidRDefault="00902D43" w:rsidP="00BD5813">
      <w:pPr>
        <w:widowControl w:val="0"/>
        <w:numPr>
          <w:ilvl w:val="0"/>
          <w:numId w:val="81"/>
        </w:numPr>
        <w:adjustRightInd w:val="0"/>
        <w:textAlignment w:val="baseline"/>
        <w:rPr>
          <w:rFonts w:eastAsia="Times New Roman" w:cs="David"/>
          <w:lang w:eastAsia="he-IL"/>
        </w:rPr>
      </w:pPr>
      <w:r w:rsidRPr="00BF02EF">
        <w:rPr>
          <w:rFonts w:eastAsia="Times New Roman" w:cs="David" w:hint="cs"/>
          <w:rtl/>
          <w:lang w:eastAsia="he-IL"/>
        </w:rPr>
        <w:t>הערבות תיחתם על ידי מורשה/י חתימה מטעמו של הבנק או מטעמה של חברת הביטוח וחותמת הבנק או חברת הביטוח.</w:t>
      </w:r>
    </w:p>
    <w:p w:rsidR="00902D43" w:rsidRPr="00425DF1" w:rsidRDefault="00F06A9B" w:rsidP="00425DF1">
      <w:pPr>
        <w:pStyle w:val="3"/>
        <w:bidi/>
        <w:rPr>
          <w:rFonts w:cs="David"/>
        </w:rPr>
      </w:pPr>
      <w:bookmarkStart w:id="139" w:name="_Toc453929000"/>
      <w:r>
        <w:rPr>
          <w:rFonts w:cs="David" w:hint="cs"/>
          <w:rtl/>
        </w:rPr>
        <w:t xml:space="preserve"> </w:t>
      </w:r>
      <w:r w:rsidR="00902D43" w:rsidRPr="00425DF1">
        <w:rPr>
          <w:rFonts w:cs="David" w:hint="cs"/>
          <w:rtl/>
        </w:rPr>
        <w:t>הסכם</w:t>
      </w:r>
      <w:r w:rsidR="00902D43" w:rsidRPr="00425DF1">
        <w:rPr>
          <w:rFonts w:cs="David"/>
          <w:rtl/>
        </w:rPr>
        <w:t xml:space="preserve"> התקשרות</w:t>
      </w:r>
      <w:bookmarkEnd w:id="139"/>
      <w:r w:rsidR="00902D43" w:rsidRPr="00425DF1">
        <w:rPr>
          <w:rFonts w:cs="David"/>
          <w:rtl/>
        </w:rPr>
        <w:t xml:space="preserve"> </w:t>
      </w:r>
    </w:p>
    <w:p w:rsidR="00902D43" w:rsidRPr="00BF02EF" w:rsidRDefault="00902D43" w:rsidP="00410FA7">
      <w:pPr>
        <w:widowControl w:val="0"/>
        <w:adjustRightInd w:val="0"/>
        <w:spacing w:before="120"/>
        <w:textAlignment w:val="baseline"/>
        <w:rPr>
          <w:rFonts w:eastAsia="Times New Roman" w:cs="David"/>
          <w:rtl/>
          <w:lang w:eastAsia="he-IL"/>
        </w:rPr>
      </w:pPr>
      <w:r w:rsidRPr="00BF02EF">
        <w:rPr>
          <w:rFonts w:eastAsia="Times New Roman" w:cs="David" w:hint="cs"/>
          <w:rtl/>
          <w:lang w:eastAsia="he-IL"/>
        </w:rPr>
        <w:t xml:space="preserve">מציע אשר הוכרז כזוכה על ידי ועדת </w:t>
      </w:r>
      <w:r w:rsidR="00E17073" w:rsidRPr="00BF02EF">
        <w:rPr>
          <w:rFonts w:eastAsia="Times New Roman" w:cs="David" w:hint="cs"/>
          <w:rtl/>
          <w:lang w:eastAsia="he-IL"/>
        </w:rPr>
        <w:t>המכרזים</w:t>
      </w:r>
      <w:r w:rsidRPr="00BF02EF">
        <w:rPr>
          <w:rFonts w:eastAsia="Times New Roman" w:cs="David" w:hint="cs"/>
          <w:rtl/>
          <w:lang w:eastAsia="he-IL"/>
        </w:rPr>
        <w:t xml:space="preserve">, יעביר תוך שבעה </w:t>
      </w:r>
      <w:r w:rsidR="00AA2585" w:rsidRPr="00BF02EF">
        <w:rPr>
          <w:rFonts w:eastAsia="Times New Roman" w:cs="David" w:hint="cs"/>
          <w:rtl/>
          <w:lang w:eastAsia="he-IL"/>
        </w:rPr>
        <w:t xml:space="preserve">ימים </w:t>
      </w:r>
      <w:r w:rsidRPr="00BF02EF">
        <w:rPr>
          <w:rFonts w:eastAsia="Times New Roman" w:cs="David" w:hint="cs"/>
          <w:rtl/>
          <w:lang w:eastAsia="he-IL"/>
        </w:rPr>
        <w:t xml:space="preserve">ממועד שליחת הודעת הזכייה אליו על ידי </w:t>
      </w:r>
      <w:r w:rsidR="00361A4B" w:rsidRPr="00BF02EF">
        <w:rPr>
          <w:rFonts w:eastAsia="Times New Roman" w:cs="David" w:hint="cs"/>
          <w:rtl/>
          <w:lang w:eastAsia="he-IL"/>
        </w:rPr>
        <w:t>המשרד</w:t>
      </w:r>
      <w:r w:rsidRPr="00BF02EF">
        <w:rPr>
          <w:rFonts w:eastAsia="Times New Roman" w:cs="David" w:hint="cs"/>
          <w:rtl/>
          <w:lang w:eastAsia="he-IL"/>
        </w:rPr>
        <w:t xml:space="preserve"> הסכם התקשרות </w:t>
      </w:r>
      <w:r w:rsidRPr="00BF02EF">
        <w:rPr>
          <w:rFonts w:eastAsia="Times New Roman" w:cs="David" w:hint="cs"/>
          <w:b/>
          <w:bCs/>
          <w:u w:val="single"/>
          <w:rtl/>
          <w:lang w:eastAsia="he-IL"/>
        </w:rPr>
        <w:t>על כלל נספחיו</w:t>
      </w:r>
      <w:r w:rsidRPr="00BF02EF">
        <w:rPr>
          <w:rFonts w:eastAsia="Times New Roman" w:cs="David" w:hint="cs"/>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BF02EF">
        <w:rPr>
          <w:rFonts w:eastAsia="Times New Roman" w:cs="David" w:hint="cs"/>
          <w:b/>
          <w:bCs/>
          <w:rtl/>
          <w:lang w:eastAsia="he-IL"/>
        </w:rPr>
        <w:t xml:space="preserve">בהתאם לנוסח המחייב בנספח </w:t>
      </w:r>
      <w:r w:rsidR="00AB7841" w:rsidRPr="00BF02EF">
        <w:rPr>
          <w:rFonts w:eastAsia="Times New Roman" w:cs="David" w:hint="cs"/>
          <w:b/>
          <w:bCs/>
          <w:rtl/>
          <w:lang w:eastAsia="he-IL"/>
        </w:rPr>
        <w:t>20</w:t>
      </w:r>
      <w:r w:rsidRPr="00BF02EF">
        <w:rPr>
          <w:rFonts w:eastAsia="Times New Roman" w:cs="David" w:hint="cs"/>
          <w:b/>
          <w:bCs/>
          <w:rtl/>
          <w:lang w:eastAsia="he-IL"/>
        </w:rPr>
        <w:t xml:space="preserve"> בחוברת ההצעה.</w:t>
      </w:r>
    </w:p>
    <w:p w:rsidR="00902D43" w:rsidRPr="00BF02EF" w:rsidRDefault="00F06A9B" w:rsidP="00902D43">
      <w:pPr>
        <w:widowControl w:val="0"/>
        <w:numPr>
          <w:ilvl w:val="2"/>
          <w:numId w:val="3"/>
        </w:numPr>
        <w:spacing w:before="120" w:after="120" w:line="240" w:lineRule="auto"/>
        <w:outlineLvl w:val="2"/>
        <w:rPr>
          <w:rFonts w:cs="David"/>
          <w:bCs/>
          <w:caps/>
          <w:spacing w:val="15"/>
          <w:sz w:val="28"/>
          <w:szCs w:val="32"/>
          <w:rtl/>
          <w:lang w:eastAsia="he-IL"/>
        </w:rPr>
      </w:pPr>
      <w:bookmarkStart w:id="140" w:name="_Toc453929001"/>
      <w:r>
        <w:rPr>
          <w:rFonts w:cs="David" w:hint="cs"/>
          <w:bCs/>
          <w:caps/>
          <w:spacing w:val="15"/>
          <w:sz w:val="28"/>
          <w:szCs w:val="32"/>
          <w:rtl/>
          <w:lang w:eastAsia="he-IL"/>
        </w:rPr>
        <w:t xml:space="preserve"> </w:t>
      </w:r>
      <w:r w:rsidR="00902D43" w:rsidRPr="00BF02EF">
        <w:rPr>
          <w:rFonts w:cs="David" w:hint="cs"/>
          <w:bCs/>
          <w:caps/>
          <w:spacing w:val="15"/>
          <w:sz w:val="28"/>
          <w:szCs w:val="32"/>
          <w:rtl/>
          <w:lang w:eastAsia="he-IL"/>
        </w:rPr>
        <w:t>אישור על עריכת ביטוחים</w:t>
      </w:r>
      <w:bookmarkEnd w:id="140"/>
    </w:p>
    <w:p w:rsidR="00902D43" w:rsidRPr="00563350" w:rsidRDefault="00902D43" w:rsidP="00BD5813">
      <w:pPr>
        <w:widowControl w:val="0"/>
        <w:numPr>
          <w:ilvl w:val="0"/>
          <w:numId w:val="82"/>
        </w:numPr>
        <w:adjustRightInd w:val="0"/>
        <w:textAlignment w:val="baseline"/>
        <w:rPr>
          <w:rFonts w:eastAsia="Times New Roman" w:cs="David"/>
          <w:rtl/>
          <w:lang w:eastAsia="he-IL"/>
        </w:rPr>
      </w:pPr>
      <w:r w:rsidRPr="00BF02EF">
        <w:rPr>
          <w:rFonts w:eastAsia="Times New Roman" w:cs="David" w:hint="cs"/>
          <w:rtl/>
          <w:lang w:eastAsia="he-IL"/>
        </w:rPr>
        <w:t xml:space="preserve">מציע אשר הוכרז כזוכה על ידי ועדת </w:t>
      </w:r>
      <w:r w:rsidR="00E17073" w:rsidRPr="00BF02EF">
        <w:rPr>
          <w:rFonts w:eastAsia="Times New Roman" w:cs="David" w:hint="cs"/>
          <w:rtl/>
          <w:lang w:eastAsia="he-IL"/>
        </w:rPr>
        <w:t>המכרזים</w:t>
      </w:r>
      <w:r w:rsidRPr="00BF02EF">
        <w:rPr>
          <w:rFonts w:eastAsia="Times New Roman" w:cs="David" w:hint="cs"/>
          <w:rtl/>
          <w:lang w:eastAsia="he-IL"/>
        </w:rPr>
        <w:t>, יעביר תוך שבעה ימים קלנדריים ממועד שליחת הודעת הזכייה אליו</w:t>
      </w:r>
      <w:r w:rsidR="00E60F19" w:rsidRPr="00BF02EF">
        <w:rPr>
          <w:rFonts w:eastAsia="Times New Roman" w:cs="David" w:hint="cs"/>
          <w:rtl/>
          <w:lang w:eastAsia="he-IL"/>
        </w:rPr>
        <w:t xml:space="preserve"> על ידי המשרד,</w:t>
      </w:r>
      <w:r w:rsidRPr="00BF02EF">
        <w:rPr>
          <w:rFonts w:eastAsia="Times New Roman" w:cs="David" w:hint="cs"/>
          <w:rtl/>
          <w:lang w:eastAsia="he-IL"/>
        </w:rPr>
        <w:t xml:space="preserve"> </w:t>
      </w:r>
      <w:r w:rsidR="00E60F19" w:rsidRPr="00563350">
        <w:rPr>
          <w:rFonts w:eastAsia="Times New Roman" w:cs="David" w:hint="cs"/>
          <w:b/>
          <w:bCs/>
          <w:rtl/>
          <w:lang w:eastAsia="he-IL"/>
        </w:rPr>
        <w:t>אך לא יאוחר מיום החתימה על ההסכם</w:t>
      </w:r>
      <w:r w:rsidR="00E60F19" w:rsidRPr="00BF02EF">
        <w:rPr>
          <w:rFonts w:eastAsia="Times New Roman" w:cs="David" w:hint="cs"/>
          <w:rtl/>
          <w:lang w:eastAsia="he-IL"/>
        </w:rPr>
        <w:t xml:space="preserve">, </w:t>
      </w:r>
      <w:r w:rsidRPr="00BF02EF">
        <w:rPr>
          <w:rFonts w:eastAsia="Times New Roman" w:cs="David" w:hint="cs"/>
          <w:rtl/>
          <w:lang w:eastAsia="he-IL"/>
        </w:rPr>
        <w:t xml:space="preserve">אישור על עריכת ביטוחים בהתאם </w:t>
      </w:r>
      <w:r w:rsidRPr="00563350">
        <w:rPr>
          <w:rFonts w:eastAsia="Times New Roman" w:cs="David" w:hint="cs"/>
          <w:b/>
          <w:bCs/>
          <w:rtl/>
          <w:lang w:eastAsia="he-IL"/>
        </w:rPr>
        <w:t>לנוסח המחייב בנספח ד' להסכם ההתקשרות</w:t>
      </w:r>
      <w:r w:rsidRPr="00563350">
        <w:rPr>
          <w:rFonts w:eastAsia="Times New Roman" w:cs="David" w:hint="cs"/>
          <w:rtl/>
          <w:lang w:eastAsia="he-IL"/>
        </w:rPr>
        <w:t>.</w:t>
      </w:r>
    </w:p>
    <w:p w:rsidR="00902D43" w:rsidRPr="00BF02EF" w:rsidRDefault="00902D43" w:rsidP="00BD5813">
      <w:pPr>
        <w:widowControl w:val="0"/>
        <w:numPr>
          <w:ilvl w:val="0"/>
          <w:numId w:val="82"/>
        </w:numPr>
        <w:adjustRightInd w:val="0"/>
        <w:textAlignment w:val="baseline"/>
        <w:rPr>
          <w:rFonts w:eastAsia="Times New Roman" w:cs="David"/>
          <w:rtl/>
          <w:lang w:eastAsia="he-IL"/>
        </w:rPr>
      </w:pPr>
      <w:r w:rsidRPr="00BF02EF">
        <w:rPr>
          <w:rFonts w:eastAsia="Times New Roman" w:cs="David" w:hint="cs"/>
          <w:rtl/>
          <w:lang w:eastAsia="he-IL"/>
        </w:rPr>
        <w:t>אישור זה יצורף כנספח להסכם ההתקשרות.</w:t>
      </w:r>
    </w:p>
    <w:p w:rsidR="00902D43" w:rsidRPr="00AB4F50" w:rsidRDefault="00902D43" w:rsidP="00AB4F50">
      <w:pPr>
        <w:pStyle w:val="2"/>
        <w:tabs>
          <w:tab w:val="clear" w:pos="486"/>
          <w:tab w:val="clear" w:pos="628"/>
          <w:tab w:val="clear" w:pos="1001"/>
          <w:tab w:val="left" w:pos="866"/>
        </w:tabs>
        <w:ind w:left="576"/>
        <w:rPr>
          <w:rFonts w:cs="David"/>
          <w:rtl/>
        </w:rPr>
      </w:pPr>
      <w:bookmarkStart w:id="141" w:name="_Toc414895783"/>
      <w:bookmarkStart w:id="142" w:name="_Toc421540708"/>
      <w:bookmarkStart w:id="143" w:name="_Toc452543525"/>
      <w:bookmarkStart w:id="144" w:name="_Toc453929002"/>
      <w:bookmarkStart w:id="145" w:name="_Toc459223350"/>
      <w:r w:rsidRPr="00AB4F50">
        <w:rPr>
          <w:rFonts w:cs="David"/>
          <w:rtl/>
        </w:rPr>
        <w:t xml:space="preserve">זכויות </w:t>
      </w:r>
      <w:r w:rsidR="00361A4B" w:rsidRPr="00AB4F50">
        <w:rPr>
          <w:rFonts w:cs="David" w:hint="cs"/>
          <w:rtl/>
        </w:rPr>
        <w:t>המשרד</w:t>
      </w:r>
      <w:bookmarkEnd w:id="141"/>
      <w:bookmarkEnd w:id="142"/>
      <w:bookmarkEnd w:id="143"/>
      <w:bookmarkEnd w:id="144"/>
      <w:bookmarkEnd w:id="145"/>
      <w:r w:rsidRPr="00AB4F50">
        <w:rPr>
          <w:rFonts w:cs="David" w:hint="cs"/>
          <w:rtl/>
        </w:rPr>
        <w:t xml:space="preserve"> </w:t>
      </w:r>
    </w:p>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46" w:name="_Toc453929003"/>
      <w:r w:rsidR="00902D43" w:rsidRPr="00BF02EF">
        <w:rPr>
          <w:rFonts w:cs="David" w:hint="cs"/>
          <w:bCs/>
          <w:caps/>
          <w:spacing w:val="15"/>
          <w:sz w:val="28"/>
          <w:szCs w:val="32"/>
          <w:rtl/>
          <w:lang w:val="x-none" w:eastAsia="x-none"/>
        </w:rPr>
        <w:t>בקשת הבהרה</w:t>
      </w:r>
      <w:bookmarkEnd w:id="146"/>
    </w:p>
    <w:p w:rsidR="00902D43" w:rsidRPr="00BF02EF" w:rsidRDefault="00361A4B" w:rsidP="00902D43">
      <w:pPr>
        <w:widowControl w:val="0"/>
        <w:adjustRightInd w:val="0"/>
        <w:spacing w:before="120"/>
        <w:textAlignment w:val="baseline"/>
        <w:rPr>
          <w:rFonts w:eastAsia="Times New Roman" w:cs="David"/>
          <w:b/>
          <w:bCs/>
          <w:sz w:val="28"/>
          <w:szCs w:val="28"/>
          <w:rtl/>
        </w:rPr>
      </w:pPr>
      <w:r w:rsidRPr="00BF02EF">
        <w:rPr>
          <w:rFonts w:eastAsia="Times New Roman" w:cs="David" w:hint="cs"/>
          <w:rtl/>
        </w:rPr>
        <w:t>המשרד</w:t>
      </w:r>
      <w:r w:rsidR="00902D43" w:rsidRPr="00BF02EF">
        <w:rPr>
          <w:rFonts w:eastAsia="Times New Roman" w:cs="David"/>
          <w:rtl/>
        </w:rPr>
        <w:t xml:space="preserve"> שומר לעצמו את הזכות לפנות למציעים לצורך קבלת הבהרות על הצעתם</w:t>
      </w:r>
      <w:r w:rsidR="00902D43" w:rsidRPr="00BF02EF">
        <w:rPr>
          <w:rFonts w:eastAsia="Times New Roman" w:cs="David" w:hint="cs"/>
          <w:rtl/>
        </w:rPr>
        <w:t>.</w:t>
      </w:r>
    </w:p>
    <w:p w:rsidR="00902D43" w:rsidRPr="00425DF1" w:rsidRDefault="00DF79C3" w:rsidP="00425DF1">
      <w:pPr>
        <w:widowControl w:val="0"/>
        <w:numPr>
          <w:ilvl w:val="2"/>
          <w:numId w:val="3"/>
        </w:numPr>
        <w:spacing w:before="120" w:after="120" w:line="240" w:lineRule="auto"/>
        <w:outlineLvl w:val="2"/>
        <w:rPr>
          <w:rFonts w:cs="David"/>
          <w:bCs/>
          <w:caps/>
          <w:spacing w:val="15"/>
          <w:sz w:val="28"/>
          <w:szCs w:val="32"/>
          <w:lang w:eastAsia="he-IL"/>
        </w:rPr>
      </w:pPr>
      <w:bookmarkStart w:id="147" w:name="_Toc453929004"/>
      <w:r>
        <w:rPr>
          <w:rFonts w:cs="David" w:hint="cs"/>
          <w:bCs/>
          <w:caps/>
          <w:spacing w:val="15"/>
          <w:sz w:val="28"/>
          <w:szCs w:val="32"/>
          <w:rtl/>
          <w:lang w:eastAsia="he-IL"/>
        </w:rPr>
        <w:lastRenderedPageBreak/>
        <w:t xml:space="preserve"> </w:t>
      </w:r>
      <w:r w:rsidR="00902D43" w:rsidRPr="00425DF1">
        <w:rPr>
          <w:rFonts w:cs="David" w:hint="cs"/>
          <w:bCs/>
          <w:caps/>
          <w:spacing w:val="15"/>
          <w:sz w:val="28"/>
          <w:szCs w:val="32"/>
          <w:rtl/>
          <w:lang w:eastAsia="he-IL"/>
        </w:rPr>
        <w:t xml:space="preserve">ביטול הליכי </w:t>
      </w:r>
      <w:r w:rsidR="007A2F28" w:rsidRPr="00425DF1">
        <w:rPr>
          <w:rFonts w:cs="David" w:hint="cs"/>
          <w:bCs/>
          <w:caps/>
          <w:spacing w:val="15"/>
          <w:sz w:val="28"/>
          <w:szCs w:val="32"/>
          <w:rtl/>
          <w:lang w:eastAsia="he-IL"/>
        </w:rPr>
        <w:t>המכרז</w:t>
      </w:r>
      <w:bookmarkEnd w:id="147"/>
    </w:p>
    <w:p w:rsidR="00902D43" w:rsidRPr="00BF02EF" w:rsidRDefault="00361A4B" w:rsidP="00BD5813">
      <w:pPr>
        <w:widowControl w:val="0"/>
        <w:numPr>
          <w:ilvl w:val="0"/>
          <w:numId w:val="83"/>
        </w:numPr>
        <w:adjustRightInd w:val="0"/>
        <w:textAlignment w:val="baseline"/>
        <w:rPr>
          <w:rFonts w:eastAsia="Times New Roman" w:cs="David"/>
          <w:rtl/>
          <w:lang w:eastAsia="he-IL"/>
        </w:rPr>
      </w:pPr>
      <w:r w:rsidRPr="00BF02EF">
        <w:rPr>
          <w:rFonts w:eastAsia="Times New Roman" w:cs="David" w:hint="cs"/>
          <w:rtl/>
          <w:lang w:eastAsia="he-IL"/>
        </w:rPr>
        <w:t>המשרד</w:t>
      </w:r>
      <w:r w:rsidR="00902D43" w:rsidRPr="00BF02EF">
        <w:rPr>
          <w:rFonts w:eastAsia="Times New Roman" w:cs="David"/>
          <w:rtl/>
          <w:lang w:eastAsia="he-IL"/>
        </w:rPr>
        <w:t xml:space="preserve"> רשאי, על פי שיקול דעתו הבלעדי, לבטל את </w:t>
      </w:r>
      <w:r w:rsidR="007A2F28" w:rsidRPr="00BF02EF">
        <w:rPr>
          <w:rFonts w:eastAsia="Times New Roman" w:cs="David"/>
          <w:rtl/>
          <w:lang w:eastAsia="he-IL"/>
        </w:rPr>
        <w:t>המכרז</w:t>
      </w:r>
      <w:r w:rsidR="00902D43" w:rsidRPr="00BF02EF">
        <w:rPr>
          <w:rFonts w:eastAsia="Times New Roman" w:cs="David"/>
          <w:rtl/>
          <w:lang w:eastAsia="he-IL"/>
        </w:rPr>
        <w:t xml:space="preserve"> או לפרסם </w:t>
      </w:r>
      <w:r w:rsidR="007A2F28" w:rsidRPr="00BF02EF">
        <w:rPr>
          <w:rFonts w:eastAsia="Times New Roman" w:cs="David"/>
          <w:rtl/>
          <w:lang w:eastAsia="he-IL"/>
        </w:rPr>
        <w:t>מכרז</w:t>
      </w:r>
      <w:r w:rsidR="00902D43" w:rsidRPr="00BF02EF">
        <w:rPr>
          <w:rFonts w:eastAsia="Times New Roman" w:cs="David"/>
          <w:rtl/>
          <w:lang w:eastAsia="he-IL"/>
        </w:rPr>
        <w:t xml:space="preserve"> חדש</w:t>
      </w:r>
      <w:r w:rsidR="00AA2585" w:rsidRPr="00BF02EF">
        <w:rPr>
          <w:rFonts w:eastAsia="Times New Roman" w:cs="David" w:hint="cs"/>
          <w:rtl/>
          <w:lang w:eastAsia="he-IL"/>
        </w:rPr>
        <w:t>ה</w:t>
      </w:r>
      <w:r w:rsidR="00902D43" w:rsidRPr="00BF02EF">
        <w:rPr>
          <w:rFonts w:eastAsia="Times New Roman" w:cs="David"/>
          <w:rtl/>
          <w:lang w:eastAsia="he-IL"/>
        </w:rPr>
        <w:t xml:space="preserve">. </w:t>
      </w:r>
      <w:r w:rsidR="00902D43" w:rsidRPr="00BF02EF">
        <w:rPr>
          <w:rFonts w:eastAsia="Times New Roman" w:cs="David" w:hint="cs"/>
          <w:rtl/>
          <w:lang w:eastAsia="he-IL"/>
        </w:rPr>
        <w:t xml:space="preserve">באם </w:t>
      </w:r>
      <w:r w:rsidR="00AA2585" w:rsidRPr="00BF02EF">
        <w:rPr>
          <w:rFonts w:eastAsia="Times New Roman" w:cs="David" w:hint="cs"/>
          <w:rtl/>
          <w:lang w:eastAsia="he-IL"/>
        </w:rPr>
        <w:t>ת</w:t>
      </w:r>
      <w:r w:rsidR="00902D43" w:rsidRPr="00BF02EF">
        <w:rPr>
          <w:rFonts w:eastAsia="Times New Roman" w:cs="David" w:hint="cs"/>
          <w:rtl/>
          <w:lang w:eastAsia="he-IL"/>
        </w:rPr>
        <w:t xml:space="preserve">בוטל </w:t>
      </w:r>
      <w:r w:rsidR="007A2F28" w:rsidRPr="00BF02EF">
        <w:rPr>
          <w:rFonts w:eastAsia="Times New Roman" w:cs="David" w:hint="cs"/>
          <w:rtl/>
          <w:lang w:eastAsia="he-IL"/>
        </w:rPr>
        <w:t>המכרז</w:t>
      </w:r>
      <w:r w:rsidR="00902D43" w:rsidRPr="00BF02EF">
        <w:rPr>
          <w:rFonts w:eastAsia="Times New Roman" w:cs="David" w:hint="cs"/>
          <w:rtl/>
          <w:lang w:eastAsia="he-IL"/>
        </w:rPr>
        <w:t xml:space="preserve"> לפני בחירת זוכה, </w:t>
      </w:r>
      <w:r w:rsidR="00902D43" w:rsidRPr="00BF02EF">
        <w:rPr>
          <w:rFonts w:eastAsia="Times New Roman" w:cs="David"/>
          <w:rtl/>
          <w:lang w:eastAsia="he-IL"/>
        </w:rPr>
        <w:t xml:space="preserve">הודעה על </w:t>
      </w:r>
      <w:r w:rsidR="00902D43" w:rsidRPr="00BF02EF">
        <w:rPr>
          <w:rFonts w:eastAsia="Times New Roman" w:cs="David" w:hint="cs"/>
          <w:rtl/>
          <w:lang w:eastAsia="he-IL"/>
        </w:rPr>
        <w:t xml:space="preserve">ביטול </w:t>
      </w:r>
      <w:r w:rsidR="007A2F28" w:rsidRPr="00BF02EF">
        <w:rPr>
          <w:rFonts w:eastAsia="Times New Roman" w:cs="David" w:hint="cs"/>
          <w:rtl/>
          <w:lang w:eastAsia="he-IL"/>
        </w:rPr>
        <w:t>המכרז</w:t>
      </w:r>
      <w:r w:rsidR="00902D43" w:rsidRPr="00BF02EF">
        <w:rPr>
          <w:rFonts w:eastAsia="Times New Roman" w:cs="David" w:hint="cs"/>
          <w:rtl/>
          <w:lang w:eastAsia="he-IL"/>
        </w:rPr>
        <w:t xml:space="preserve"> ת</w:t>
      </w:r>
      <w:r w:rsidR="00902D43" w:rsidRPr="00BF02EF">
        <w:rPr>
          <w:rFonts w:eastAsia="Times New Roman" w:cs="David"/>
          <w:rtl/>
          <w:lang w:eastAsia="he-IL"/>
        </w:rPr>
        <w:t>שלח לכל ה</w:t>
      </w:r>
      <w:r w:rsidR="00902D43" w:rsidRPr="00BF02EF">
        <w:rPr>
          <w:rFonts w:eastAsia="Times New Roman" w:cs="David" w:hint="cs"/>
          <w:rtl/>
          <w:lang w:eastAsia="he-IL"/>
        </w:rPr>
        <w:t>מציעים</w:t>
      </w:r>
      <w:r w:rsidR="00902D43" w:rsidRPr="00BF02EF">
        <w:rPr>
          <w:rFonts w:eastAsia="Times New Roman" w:cs="David"/>
          <w:rtl/>
          <w:lang w:eastAsia="he-IL"/>
        </w:rPr>
        <w:t xml:space="preserve"> אשר הגישו הצעות ל</w:t>
      </w:r>
      <w:r w:rsidR="007A2F28" w:rsidRPr="00BF02EF">
        <w:rPr>
          <w:rFonts w:eastAsia="Times New Roman" w:cs="David"/>
          <w:rtl/>
          <w:lang w:eastAsia="he-IL"/>
        </w:rPr>
        <w:t>מכרז</w:t>
      </w:r>
      <w:r w:rsidR="00902D43" w:rsidRPr="00BF02EF">
        <w:rPr>
          <w:rFonts w:eastAsia="Times New Roman" w:cs="David" w:hint="cs"/>
          <w:rtl/>
          <w:lang w:eastAsia="he-IL"/>
        </w:rPr>
        <w:t>.</w:t>
      </w:r>
    </w:p>
    <w:p w:rsidR="00902D43" w:rsidRPr="00563350" w:rsidRDefault="00902D43" w:rsidP="00BD5813">
      <w:pPr>
        <w:widowControl w:val="0"/>
        <w:numPr>
          <w:ilvl w:val="0"/>
          <w:numId w:val="83"/>
        </w:numPr>
        <w:adjustRightInd w:val="0"/>
        <w:textAlignment w:val="baseline"/>
        <w:rPr>
          <w:rFonts w:eastAsia="Times New Roman" w:cs="David"/>
          <w:lang w:eastAsia="he-IL"/>
        </w:rPr>
      </w:pPr>
      <w:r w:rsidRPr="00563350">
        <w:rPr>
          <w:rFonts w:eastAsia="Times New Roman" w:cs="David"/>
          <w:rtl/>
          <w:lang w:eastAsia="he-IL"/>
        </w:rPr>
        <w:t>במקרה של ביטול</w:t>
      </w:r>
      <w:r w:rsidRPr="00563350">
        <w:rPr>
          <w:rFonts w:eastAsia="Times New Roman" w:cs="David" w:hint="cs"/>
          <w:rtl/>
          <w:lang w:eastAsia="he-IL"/>
        </w:rPr>
        <w:t xml:space="preserve">, לא יהיה חייב </w:t>
      </w:r>
      <w:r w:rsidR="00361A4B" w:rsidRPr="00563350">
        <w:rPr>
          <w:rFonts w:eastAsia="Times New Roman" w:cs="David" w:hint="cs"/>
          <w:rtl/>
          <w:lang w:eastAsia="he-IL"/>
        </w:rPr>
        <w:t>המשרד</w:t>
      </w:r>
      <w:r w:rsidRPr="00563350">
        <w:rPr>
          <w:rFonts w:eastAsia="Times New Roman" w:cs="David"/>
          <w:rtl/>
          <w:lang w:eastAsia="he-IL"/>
        </w:rPr>
        <w:t xml:space="preserve"> לפצות את </w:t>
      </w:r>
      <w:r w:rsidRPr="00563350">
        <w:rPr>
          <w:rFonts w:eastAsia="Times New Roman" w:cs="David" w:hint="cs"/>
          <w:rtl/>
          <w:lang w:eastAsia="he-IL"/>
        </w:rPr>
        <w:t xml:space="preserve">המציעים או כל </w:t>
      </w:r>
      <w:r w:rsidRPr="00563350">
        <w:rPr>
          <w:rFonts w:eastAsia="Times New Roman" w:cs="David"/>
          <w:rtl/>
          <w:lang w:eastAsia="he-IL"/>
        </w:rPr>
        <w:t>משתת</w:t>
      </w:r>
      <w:r w:rsidRPr="00563350">
        <w:rPr>
          <w:rFonts w:eastAsia="Times New Roman" w:cs="David" w:hint="cs"/>
          <w:rtl/>
          <w:lang w:eastAsia="he-IL"/>
        </w:rPr>
        <w:t>ף</w:t>
      </w:r>
      <w:r w:rsidRPr="00563350">
        <w:rPr>
          <w:rFonts w:eastAsia="Times New Roman" w:cs="David"/>
          <w:rtl/>
          <w:lang w:eastAsia="he-IL"/>
        </w:rPr>
        <w:t xml:space="preserve"> </w:t>
      </w:r>
      <w:r w:rsidRPr="00563350">
        <w:rPr>
          <w:rFonts w:eastAsia="Times New Roman" w:cs="David" w:hint="cs"/>
          <w:rtl/>
          <w:lang w:eastAsia="he-IL"/>
        </w:rPr>
        <w:t>אחר ב</w:t>
      </w:r>
      <w:r w:rsidR="007A2F28" w:rsidRPr="00563350">
        <w:rPr>
          <w:rFonts w:eastAsia="Times New Roman" w:cs="David"/>
          <w:rtl/>
          <w:lang w:eastAsia="he-IL"/>
        </w:rPr>
        <w:t>מכרז</w:t>
      </w:r>
      <w:r w:rsidRPr="00563350">
        <w:rPr>
          <w:rFonts w:eastAsia="Times New Roman" w:cs="David" w:hint="cs"/>
          <w:rtl/>
          <w:lang w:eastAsia="he-IL"/>
        </w:rPr>
        <w:t xml:space="preserve">, </w:t>
      </w:r>
      <w:r w:rsidRPr="00563350">
        <w:rPr>
          <w:rFonts w:eastAsia="Times New Roman" w:cs="David"/>
          <w:rtl/>
          <w:lang w:eastAsia="he-IL"/>
        </w:rPr>
        <w:t>בכל צורה שהיא</w:t>
      </w:r>
      <w:r w:rsidRPr="00563350">
        <w:rPr>
          <w:rFonts w:eastAsia="Times New Roman" w:cs="David" w:hint="cs"/>
          <w:rtl/>
          <w:lang w:eastAsia="he-IL"/>
        </w:rPr>
        <w:t>.</w:t>
      </w:r>
    </w:p>
    <w:p w:rsidR="005C1D21" w:rsidRPr="00563350" w:rsidRDefault="00F9301A" w:rsidP="00BD5813">
      <w:pPr>
        <w:widowControl w:val="0"/>
        <w:numPr>
          <w:ilvl w:val="0"/>
          <w:numId w:val="83"/>
        </w:numPr>
        <w:adjustRightInd w:val="0"/>
        <w:textAlignment w:val="baseline"/>
        <w:rPr>
          <w:rFonts w:eastAsia="Times New Roman" w:cs="David"/>
          <w:lang w:eastAsia="he-IL"/>
        </w:rPr>
      </w:pPr>
      <w:r w:rsidRPr="00563350">
        <w:rPr>
          <w:rFonts w:eastAsia="Times New Roman" w:cs="David" w:hint="cs"/>
          <w:rtl/>
          <w:lang w:eastAsia="he-IL"/>
        </w:rPr>
        <w:t xml:space="preserve">ההחלטה אודות הזוכים </w:t>
      </w:r>
      <w:r w:rsidR="005C1D21" w:rsidRPr="00563350">
        <w:rPr>
          <w:rFonts w:eastAsia="Times New Roman" w:cs="David" w:hint="cs"/>
          <w:rtl/>
          <w:lang w:eastAsia="he-IL"/>
        </w:rPr>
        <w:t xml:space="preserve">ומספרם </w:t>
      </w:r>
      <w:r w:rsidRPr="00563350">
        <w:rPr>
          <w:rFonts w:eastAsia="Times New Roman" w:cs="David" w:hint="cs"/>
          <w:rtl/>
          <w:lang w:eastAsia="he-IL"/>
        </w:rPr>
        <w:t xml:space="preserve">נתונה באופן בלעדי בידי וועדת </w:t>
      </w:r>
      <w:r w:rsidR="00E17073" w:rsidRPr="00563350">
        <w:rPr>
          <w:rFonts w:eastAsia="Times New Roman" w:cs="David" w:hint="cs"/>
          <w:rtl/>
          <w:lang w:eastAsia="he-IL"/>
        </w:rPr>
        <w:t>המכרזים</w:t>
      </w:r>
      <w:r w:rsidRPr="00563350">
        <w:rPr>
          <w:rFonts w:eastAsia="Times New Roman" w:cs="David" w:hint="cs"/>
          <w:rtl/>
          <w:lang w:eastAsia="he-IL"/>
        </w:rPr>
        <w:t xml:space="preserve">. </w:t>
      </w:r>
    </w:p>
    <w:p w:rsidR="007A6797" w:rsidRPr="00BF02EF" w:rsidRDefault="00DF79C3" w:rsidP="007A6797">
      <w:pPr>
        <w:pStyle w:val="3"/>
        <w:bidi/>
        <w:rPr>
          <w:rFonts w:cs="David"/>
          <w:rtl/>
        </w:rPr>
      </w:pPr>
      <w:bookmarkStart w:id="148" w:name="_Toc453929005"/>
      <w:r>
        <w:rPr>
          <w:rFonts w:cs="David" w:hint="cs"/>
          <w:rtl/>
        </w:rPr>
        <w:t xml:space="preserve"> </w:t>
      </w:r>
      <w:r w:rsidR="007A6797" w:rsidRPr="00BF02EF">
        <w:rPr>
          <w:rFonts w:cs="David" w:hint="cs"/>
          <w:rtl/>
        </w:rPr>
        <w:t>תוקף ההצעה</w:t>
      </w:r>
      <w:bookmarkEnd w:id="148"/>
    </w:p>
    <w:p w:rsidR="007A6797" w:rsidRPr="00425DF1" w:rsidRDefault="007A6797" w:rsidP="00BD5813">
      <w:pPr>
        <w:widowControl w:val="0"/>
        <w:numPr>
          <w:ilvl w:val="0"/>
          <w:numId w:val="84"/>
        </w:numPr>
        <w:adjustRightInd w:val="0"/>
        <w:textAlignment w:val="baseline"/>
        <w:rPr>
          <w:rFonts w:eastAsia="Times New Roman" w:cs="David"/>
          <w:lang w:eastAsia="he-IL"/>
        </w:rPr>
      </w:pPr>
      <w:r w:rsidRPr="00BF02EF">
        <w:rPr>
          <w:rFonts w:eastAsia="Times New Roman" w:cs="David"/>
          <w:rtl/>
          <w:lang w:eastAsia="he-IL"/>
        </w:rPr>
        <w:t xml:space="preserve">ההצעה תעמוד בתוקפה </w:t>
      </w:r>
      <w:r w:rsidRPr="00BF02EF">
        <w:rPr>
          <w:rFonts w:eastAsia="Times New Roman" w:cs="David" w:hint="cs"/>
          <w:rtl/>
          <w:lang w:eastAsia="he-IL"/>
        </w:rPr>
        <w:t xml:space="preserve">ותחייב את מגישה </w:t>
      </w:r>
      <w:r w:rsidRPr="00BF02EF">
        <w:rPr>
          <w:rFonts w:eastAsia="Times New Roman" w:cs="David"/>
          <w:rtl/>
          <w:lang w:eastAsia="he-IL"/>
        </w:rPr>
        <w:t xml:space="preserve">עד לחתימה על הסכם ההתקשרות עם </w:t>
      </w:r>
      <w:r w:rsidRPr="00BF02EF">
        <w:rPr>
          <w:rFonts w:eastAsia="Times New Roman" w:cs="David" w:hint="cs"/>
          <w:rtl/>
          <w:lang w:eastAsia="he-IL"/>
        </w:rPr>
        <w:t>הזוכה</w:t>
      </w:r>
      <w:r w:rsidRPr="00BF02EF">
        <w:rPr>
          <w:rFonts w:eastAsia="Times New Roman" w:cs="David"/>
          <w:rtl/>
          <w:lang w:eastAsia="he-IL"/>
        </w:rPr>
        <w:t xml:space="preserve"> ב</w:t>
      </w:r>
      <w:r w:rsidR="007A2F28" w:rsidRPr="00BF02EF">
        <w:rPr>
          <w:rFonts w:eastAsia="Times New Roman" w:cs="David"/>
          <w:rtl/>
          <w:lang w:eastAsia="he-IL"/>
        </w:rPr>
        <w:t>מכרז</w:t>
      </w:r>
      <w:r w:rsidRPr="00425DF1">
        <w:rPr>
          <w:rFonts w:eastAsia="Times New Roman" w:cs="David"/>
          <w:rtl/>
          <w:lang w:eastAsia="he-IL"/>
        </w:rPr>
        <w:t>.</w:t>
      </w:r>
      <w:r w:rsidRPr="00BF02EF">
        <w:rPr>
          <w:rFonts w:eastAsia="Times New Roman" w:cs="David"/>
          <w:rtl/>
          <w:lang w:eastAsia="he-IL"/>
        </w:rPr>
        <w:t xml:space="preserve"> </w:t>
      </w:r>
    </w:p>
    <w:p w:rsidR="007A6797" w:rsidRPr="00BF02EF" w:rsidRDefault="007A6797" w:rsidP="00BD5813">
      <w:pPr>
        <w:widowControl w:val="0"/>
        <w:numPr>
          <w:ilvl w:val="0"/>
          <w:numId w:val="84"/>
        </w:numPr>
        <w:adjustRightInd w:val="0"/>
        <w:textAlignment w:val="baseline"/>
        <w:rPr>
          <w:rFonts w:eastAsia="Times New Roman" w:cs="David"/>
          <w:lang w:eastAsia="he-IL"/>
        </w:rPr>
      </w:pPr>
      <w:r w:rsidRPr="00BF02EF">
        <w:rPr>
          <w:rFonts w:eastAsia="Times New Roman" w:cs="David"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BF02EF">
        <w:rPr>
          <w:rFonts w:eastAsia="Times New Roman" w:cs="David" w:hint="cs"/>
          <w:rtl/>
          <w:lang w:eastAsia="he-IL"/>
        </w:rPr>
        <w:t>המשרד</w:t>
      </w:r>
      <w:r w:rsidRPr="00BF02EF">
        <w:rPr>
          <w:rFonts w:eastAsia="Times New Roman" w:cs="David" w:hint="cs"/>
          <w:rtl/>
          <w:lang w:eastAsia="he-IL"/>
        </w:rPr>
        <w:t xml:space="preserve">, יהא </w:t>
      </w:r>
      <w:r w:rsidR="00361A4B" w:rsidRPr="00BF02EF">
        <w:rPr>
          <w:rFonts w:eastAsia="Times New Roman" w:cs="David" w:hint="cs"/>
          <w:rtl/>
          <w:lang w:eastAsia="he-IL"/>
        </w:rPr>
        <w:t>המשרד</w:t>
      </w:r>
      <w:r w:rsidRPr="00BF02EF">
        <w:rPr>
          <w:rFonts w:eastAsia="Times New Roman" w:cs="David"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BF02EF">
        <w:rPr>
          <w:rFonts w:eastAsia="Times New Roman" w:cs="David" w:hint="cs"/>
          <w:rtl/>
          <w:lang w:eastAsia="he-IL"/>
        </w:rPr>
        <w:t>המכרז</w:t>
      </w:r>
      <w:r w:rsidRPr="00BF02EF">
        <w:rPr>
          <w:rFonts w:eastAsia="Times New Roman" w:cs="David" w:hint="cs"/>
          <w:rtl/>
          <w:lang w:eastAsia="he-IL"/>
        </w:rPr>
        <w:t xml:space="preserve">, או חלקו. אין באמור לעיל כדי לגרוע מכל סעד או זכות אחרת העומדים </w:t>
      </w:r>
      <w:r w:rsidR="00361A4B" w:rsidRPr="00BF02EF">
        <w:rPr>
          <w:rFonts w:eastAsia="Times New Roman" w:cs="David" w:hint="cs"/>
          <w:rtl/>
          <w:lang w:eastAsia="he-IL"/>
        </w:rPr>
        <w:t>למשרד</w:t>
      </w:r>
      <w:r w:rsidRPr="00BF02EF">
        <w:rPr>
          <w:rFonts w:eastAsia="Times New Roman" w:cs="David" w:hint="cs"/>
          <w:rtl/>
          <w:lang w:eastAsia="he-IL"/>
        </w:rPr>
        <w:t xml:space="preserve"> כלפי מציע כאמור, לפי כל דין.</w:t>
      </w:r>
    </w:p>
    <w:p w:rsidR="00425DF1" w:rsidRPr="00DF79C3" w:rsidRDefault="007A6797" w:rsidP="00BD5813">
      <w:pPr>
        <w:widowControl w:val="0"/>
        <w:numPr>
          <w:ilvl w:val="0"/>
          <w:numId w:val="84"/>
        </w:numPr>
        <w:adjustRightInd w:val="0"/>
        <w:textAlignment w:val="baseline"/>
        <w:rPr>
          <w:rFonts w:eastAsia="Times New Roman" w:cs="David"/>
          <w:lang w:eastAsia="he-IL"/>
        </w:rPr>
      </w:pPr>
      <w:r w:rsidRPr="00DF79C3">
        <w:rPr>
          <w:rFonts w:eastAsia="Times New Roman" w:cs="David"/>
          <w:rtl/>
          <w:lang w:eastAsia="he-IL"/>
        </w:rPr>
        <w:t xml:space="preserve">מבלי לגרוע מהאמור לעיל, הצעות שלא נבחרו תעמודנה בתוקפן 180 יום נוספים לאחר סיום הליכי </w:t>
      </w:r>
      <w:r w:rsidR="007A2F28" w:rsidRPr="00DF79C3">
        <w:rPr>
          <w:rFonts w:eastAsia="Times New Roman" w:cs="David"/>
          <w:rtl/>
          <w:lang w:eastAsia="he-IL"/>
        </w:rPr>
        <w:t>המכרז</w:t>
      </w:r>
      <w:r w:rsidRPr="00DF79C3">
        <w:rPr>
          <w:rFonts w:eastAsia="Times New Roman" w:cs="David"/>
          <w:rtl/>
          <w:lang w:eastAsia="he-IL"/>
        </w:rPr>
        <w:t xml:space="preserve">, וזאת למקרה שבו </w:t>
      </w:r>
      <w:r w:rsidRPr="00DF79C3">
        <w:rPr>
          <w:rFonts w:eastAsia="Times New Roman" w:cs="David" w:hint="cs"/>
          <w:rtl/>
          <w:lang w:eastAsia="he-IL"/>
        </w:rPr>
        <w:t>תופסק ההתקשרות עם זוכה ב</w:t>
      </w:r>
      <w:r w:rsidR="007A2F28" w:rsidRPr="00DF79C3">
        <w:rPr>
          <w:rFonts w:eastAsia="Times New Roman" w:cs="David" w:hint="cs"/>
          <w:rtl/>
          <w:lang w:eastAsia="he-IL"/>
        </w:rPr>
        <w:t>מכרז</w:t>
      </w:r>
      <w:r w:rsidRPr="00DF79C3">
        <w:rPr>
          <w:rFonts w:eastAsia="Times New Roman" w:cs="David" w:hint="cs"/>
          <w:rtl/>
          <w:lang w:eastAsia="he-IL"/>
        </w:rPr>
        <w:t xml:space="preserve"> מכל סיבה שהיא, לרבות בשל חזרתו מהצעתו, הפרתו את ההתקשרות עם </w:t>
      </w:r>
      <w:r w:rsidR="00361A4B" w:rsidRPr="00DF79C3">
        <w:rPr>
          <w:rFonts w:eastAsia="Times New Roman" w:cs="David" w:hint="cs"/>
          <w:rtl/>
          <w:lang w:eastAsia="he-IL"/>
        </w:rPr>
        <w:t>המשרד</w:t>
      </w:r>
      <w:r w:rsidRPr="00DF79C3">
        <w:rPr>
          <w:rFonts w:eastAsia="Times New Roman" w:cs="David" w:hint="cs"/>
          <w:rtl/>
          <w:lang w:eastAsia="he-IL"/>
        </w:rPr>
        <w:t xml:space="preserve"> או אי שביעות רצון של </w:t>
      </w:r>
      <w:r w:rsidR="00361A4B" w:rsidRPr="00DF79C3">
        <w:rPr>
          <w:rFonts w:eastAsia="Times New Roman" w:cs="David" w:hint="cs"/>
          <w:rtl/>
          <w:lang w:eastAsia="he-IL"/>
        </w:rPr>
        <w:t>המשרד</w:t>
      </w:r>
      <w:r w:rsidRPr="00DF79C3">
        <w:rPr>
          <w:rFonts w:eastAsia="Times New Roman" w:cs="David" w:hint="cs"/>
          <w:rtl/>
          <w:lang w:eastAsia="he-IL"/>
        </w:rPr>
        <w:t xml:space="preserve"> מתפקודו.</w:t>
      </w:r>
      <w:r w:rsidR="00DF79C3" w:rsidRPr="00DF79C3">
        <w:rPr>
          <w:rFonts w:eastAsia="Times New Roman" w:cs="David" w:hint="cs"/>
          <w:rtl/>
          <w:lang w:eastAsia="he-IL"/>
        </w:rPr>
        <w:t xml:space="preserve"> </w:t>
      </w:r>
    </w:p>
    <w:p w:rsidR="00902D43" w:rsidRPr="00425DF1" w:rsidRDefault="00DF79C3" w:rsidP="00425DF1">
      <w:pPr>
        <w:pStyle w:val="3"/>
        <w:bidi/>
        <w:rPr>
          <w:rFonts w:cs="David"/>
        </w:rPr>
      </w:pPr>
      <w:bookmarkStart w:id="149" w:name="_Toc453929006"/>
      <w:r>
        <w:rPr>
          <w:rFonts w:cs="David" w:hint="cs"/>
          <w:rtl/>
          <w:lang w:val="en-US"/>
        </w:rPr>
        <w:t xml:space="preserve"> </w:t>
      </w:r>
      <w:r w:rsidR="00902D43" w:rsidRPr="00425DF1">
        <w:rPr>
          <w:rFonts w:cs="David" w:hint="cs"/>
          <w:rtl/>
        </w:rPr>
        <w:t>הפסקת ההתקשרות</w:t>
      </w:r>
      <w:r w:rsidR="00992F71" w:rsidRPr="00425DF1">
        <w:rPr>
          <w:rFonts w:cs="David" w:hint="cs"/>
          <w:rtl/>
        </w:rPr>
        <w:t xml:space="preserve"> עם זוכה ב</w:t>
      </w:r>
      <w:r w:rsidR="007A2F28" w:rsidRPr="00425DF1">
        <w:rPr>
          <w:rFonts w:cs="David" w:hint="cs"/>
          <w:rtl/>
        </w:rPr>
        <w:t>מכרז</w:t>
      </w:r>
      <w:bookmarkEnd w:id="149"/>
    </w:p>
    <w:p w:rsidR="00D57550" w:rsidRPr="00BF02EF" w:rsidRDefault="00CE0F01" w:rsidP="00D57550">
      <w:pPr>
        <w:pStyle w:val="4"/>
        <w:bidi/>
        <w:rPr>
          <w:rFonts w:cs="David"/>
          <w:rtl/>
        </w:rPr>
      </w:pPr>
      <w:r w:rsidRPr="00BF02EF">
        <w:rPr>
          <w:rFonts w:cs="David" w:hint="cs"/>
          <w:rtl/>
        </w:rPr>
        <w:t xml:space="preserve"> </w:t>
      </w:r>
      <w:r w:rsidR="00D57550" w:rsidRPr="00BF02EF">
        <w:rPr>
          <w:rFonts w:cs="David" w:hint="cs"/>
          <w:rtl/>
        </w:rPr>
        <w:t>עילות להפסקת ההתקשרות</w:t>
      </w:r>
    </w:p>
    <w:p w:rsidR="00902D43" w:rsidRPr="00BF02EF" w:rsidRDefault="00361A4B" w:rsidP="00902D43">
      <w:pPr>
        <w:widowControl w:val="0"/>
        <w:adjustRightInd w:val="0"/>
        <w:spacing w:before="120"/>
        <w:textAlignment w:val="baseline"/>
        <w:rPr>
          <w:rFonts w:eastAsia="Times New Roman" w:cs="David"/>
          <w:rtl/>
          <w:lang w:eastAsia="he-IL"/>
        </w:rPr>
      </w:pPr>
      <w:r w:rsidRPr="00BF02EF">
        <w:rPr>
          <w:rFonts w:eastAsia="Times New Roman" w:cs="David" w:hint="cs"/>
          <w:rtl/>
          <w:lang w:eastAsia="he-IL"/>
        </w:rPr>
        <w:t>המשרד</w:t>
      </w:r>
      <w:r w:rsidR="00902D43" w:rsidRPr="00BF02EF">
        <w:rPr>
          <w:rFonts w:eastAsia="Times New Roman" w:cs="David" w:hint="cs"/>
          <w:rtl/>
          <w:lang w:eastAsia="he-IL"/>
        </w:rPr>
        <w:t xml:space="preserve"> יהיה רשאי להפסיק את ההתקשרות עם הזוכה ולחלט ערבויותיו, בהתרחש כל אחד או יותר מן המקרים הבאים:</w:t>
      </w:r>
    </w:p>
    <w:p w:rsidR="00902D43" w:rsidRPr="00BF02EF" w:rsidRDefault="00902D43" w:rsidP="00BD5813">
      <w:pPr>
        <w:widowControl w:val="0"/>
        <w:numPr>
          <w:ilvl w:val="0"/>
          <w:numId w:val="85"/>
        </w:numPr>
        <w:adjustRightInd w:val="0"/>
        <w:textAlignment w:val="baseline"/>
        <w:rPr>
          <w:rFonts w:eastAsia="Times New Roman" w:cs="David"/>
          <w:rtl/>
          <w:lang w:eastAsia="he-IL"/>
        </w:rPr>
      </w:pPr>
      <w:r w:rsidRPr="00BF02EF">
        <w:rPr>
          <w:rFonts w:eastAsia="Times New Roman" w:cs="David" w:hint="cs"/>
          <w:rtl/>
          <w:lang w:eastAsia="he-IL"/>
        </w:rPr>
        <w:t xml:space="preserve">אם ימונה קדם מפרק, מפרק זמני או מפרק קבוע לזוכה. ויובהר כי, במקרים המפורטים לעיל על הזוכה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מינוי כאמור.</w:t>
      </w:r>
    </w:p>
    <w:p w:rsidR="00902D43" w:rsidRPr="00BF02EF" w:rsidRDefault="00902D43" w:rsidP="00BD5813">
      <w:pPr>
        <w:widowControl w:val="0"/>
        <w:numPr>
          <w:ilvl w:val="0"/>
          <w:numId w:val="85"/>
        </w:numPr>
        <w:adjustRightInd w:val="0"/>
        <w:textAlignment w:val="baseline"/>
        <w:rPr>
          <w:rFonts w:eastAsia="Times New Roman" w:cs="David"/>
          <w:rtl/>
          <w:lang w:eastAsia="he-IL"/>
        </w:rPr>
      </w:pPr>
      <w:r w:rsidRPr="00BF02EF">
        <w:rPr>
          <w:rFonts w:eastAsia="Times New Roman" w:cs="David"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מינוי כאמור.</w:t>
      </w:r>
    </w:p>
    <w:p w:rsidR="00902D43" w:rsidRPr="00BF02EF" w:rsidRDefault="00902D43" w:rsidP="00BD5813">
      <w:pPr>
        <w:widowControl w:val="0"/>
        <w:numPr>
          <w:ilvl w:val="0"/>
          <w:numId w:val="85"/>
        </w:numPr>
        <w:adjustRightInd w:val="0"/>
        <w:textAlignment w:val="baseline"/>
        <w:rPr>
          <w:rFonts w:eastAsia="Times New Roman" w:cs="David"/>
          <w:rtl/>
          <w:lang w:eastAsia="he-IL"/>
        </w:rPr>
      </w:pPr>
      <w:r w:rsidRPr="00BF02EF">
        <w:rPr>
          <w:rFonts w:eastAsia="Times New Roman" w:cs="David" w:hint="cs"/>
          <w:rtl/>
          <w:lang w:eastAsia="he-IL"/>
        </w:rPr>
        <w:t xml:space="preserve">אם יינתן צו הקפאת הליכים לזוכה. ויובהר כי, במקרה המפורט לעיל על הזוכה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מתן צו כאמור.</w:t>
      </w:r>
    </w:p>
    <w:p w:rsidR="00902D43" w:rsidRPr="00BF02EF" w:rsidRDefault="00902D43" w:rsidP="00BD5813">
      <w:pPr>
        <w:widowControl w:val="0"/>
        <w:numPr>
          <w:ilvl w:val="0"/>
          <w:numId w:val="85"/>
        </w:numPr>
        <w:adjustRightInd w:val="0"/>
        <w:textAlignment w:val="baseline"/>
        <w:rPr>
          <w:rFonts w:eastAsia="Times New Roman" w:cs="David"/>
          <w:rtl/>
          <w:lang w:eastAsia="he-IL"/>
        </w:rPr>
      </w:pPr>
      <w:r w:rsidRPr="00BF02EF">
        <w:rPr>
          <w:rFonts w:eastAsia="Times New Roman" w:cs="David" w:hint="cs"/>
          <w:rtl/>
          <w:lang w:eastAsia="he-IL"/>
        </w:rPr>
        <w:t>אם הפסיק הזוכה לנהל את עסקיו לתקופה העולה על 30 ימים.</w:t>
      </w:r>
    </w:p>
    <w:p w:rsidR="00902D43" w:rsidRPr="00BF02EF" w:rsidRDefault="00902D43" w:rsidP="00BD5813">
      <w:pPr>
        <w:widowControl w:val="0"/>
        <w:numPr>
          <w:ilvl w:val="0"/>
          <w:numId w:val="85"/>
        </w:numPr>
        <w:adjustRightInd w:val="0"/>
        <w:textAlignment w:val="baseline"/>
        <w:rPr>
          <w:rFonts w:eastAsia="Times New Roman" w:cs="David"/>
          <w:lang w:eastAsia="he-IL"/>
        </w:rPr>
      </w:pPr>
      <w:r w:rsidRPr="00BF02EF">
        <w:rPr>
          <w:rFonts w:eastAsia="Times New Roman" w:cs="David" w:hint="cs"/>
          <w:rtl/>
          <w:lang w:eastAsia="he-IL"/>
        </w:rPr>
        <w:t>הסתלק הזוכה מביצוע הסכם ההתקשרות.</w:t>
      </w:r>
    </w:p>
    <w:p w:rsidR="00815C6C" w:rsidRPr="00BF02EF" w:rsidRDefault="00815C6C" w:rsidP="00BD5813">
      <w:pPr>
        <w:widowControl w:val="0"/>
        <w:numPr>
          <w:ilvl w:val="0"/>
          <w:numId w:val="85"/>
        </w:numPr>
        <w:adjustRightInd w:val="0"/>
        <w:textAlignment w:val="baseline"/>
        <w:rPr>
          <w:rFonts w:eastAsia="Times New Roman" w:cs="David"/>
          <w:rtl/>
          <w:lang w:eastAsia="he-IL"/>
        </w:rPr>
      </w:pPr>
      <w:r w:rsidRPr="00BF02EF">
        <w:rPr>
          <w:rFonts w:eastAsia="Times New Roman" w:cs="David" w:hint="cs"/>
          <w:rtl/>
          <w:lang w:eastAsia="he-IL"/>
        </w:rPr>
        <w:lastRenderedPageBreak/>
        <w:t>חוסר שביעות רצון נצברת ומתועדת של המזמין מרמת השירותים אותם מספק הזוכה למזמין.</w:t>
      </w:r>
    </w:p>
    <w:p w:rsidR="00902D43" w:rsidRPr="00BF02EF" w:rsidRDefault="00902D43" w:rsidP="00BD5813">
      <w:pPr>
        <w:widowControl w:val="0"/>
        <w:numPr>
          <w:ilvl w:val="0"/>
          <w:numId w:val="85"/>
        </w:numPr>
        <w:adjustRightInd w:val="0"/>
        <w:textAlignment w:val="baseline"/>
        <w:rPr>
          <w:rFonts w:eastAsia="Times New Roman" w:cs="David"/>
          <w:lang w:eastAsia="he-IL"/>
        </w:rPr>
      </w:pPr>
      <w:r w:rsidRPr="00BF02EF">
        <w:rPr>
          <w:rFonts w:eastAsia="Times New Roman" w:cs="David" w:hint="cs"/>
          <w:rtl/>
          <w:lang w:eastAsia="he-IL"/>
        </w:rPr>
        <w:t xml:space="preserve">הזוכה חרג מהרשום באמנת השירות </w:t>
      </w:r>
      <w:r w:rsidR="00630156" w:rsidRPr="00BF02EF">
        <w:rPr>
          <w:rFonts w:eastAsia="Times New Roman" w:cs="David" w:hint="cs"/>
          <w:rtl/>
          <w:lang w:eastAsia="he-IL"/>
        </w:rPr>
        <w:t>ב</w:t>
      </w:r>
      <w:r w:rsidR="007A2F28" w:rsidRPr="00BF02EF">
        <w:rPr>
          <w:rFonts w:eastAsia="Times New Roman" w:cs="David" w:hint="cs"/>
          <w:rtl/>
          <w:lang w:eastAsia="he-IL"/>
        </w:rPr>
        <w:t>מכרז</w:t>
      </w:r>
      <w:r w:rsidRPr="00BF02EF">
        <w:rPr>
          <w:rFonts w:eastAsia="Times New Roman" w:cs="David" w:hint="cs"/>
          <w:rtl/>
          <w:lang w:eastAsia="he-IL"/>
        </w:rPr>
        <w:t xml:space="preserve">, </w:t>
      </w:r>
      <w:r w:rsidR="00815C6C" w:rsidRPr="00BF02EF">
        <w:rPr>
          <w:rFonts w:eastAsia="Times New Roman" w:cs="David" w:hint="cs"/>
          <w:rtl/>
          <w:lang w:eastAsia="he-IL"/>
        </w:rPr>
        <w:t xml:space="preserve">או </w:t>
      </w:r>
      <w:r w:rsidRPr="00BF02EF">
        <w:rPr>
          <w:rFonts w:eastAsia="Times New Roman" w:cs="David" w:hint="cs"/>
          <w:rtl/>
          <w:lang w:eastAsia="he-IL"/>
        </w:rPr>
        <w:t xml:space="preserve">צבר מספר מקרים של תשלום פיצויים מוסכמים, אשר על פי שיקול דעתו של </w:t>
      </w:r>
      <w:r w:rsidR="00361A4B" w:rsidRPr="00BF02EF">
        <w:rPr>
          <w:rFonts w:eastAsia="Times New Roman" w:cs="David" w:hint="cs"/>
          <w:rtl/>
          <w:lang w:eastAsia="he-IL"/>
        </w:rPr>
        <w:t>המשרד</w:t>
      </w:r>
      <w:r w:rsidRPr="00BF02EF">
        <w:rPr>
          <w:rFonts w:eastAsia="Times New Roman" w:cs="David" w:hint="cs"/>
          <w:rtl/>
          <w:lang w:eastAsia="he-IL"/>
        </w:rPr>
        <w:t xml:space="preserve"> מהווה עילה להפסקת ההתקשרות עמו.</w:t>
      </w:r>
    </w:p>
    <w:p w:rsidR="00D57550" w:rsidRPr="00BF02EF" w:rsidRDefault="00CE0F01" w:rsidP="00D57550">
      <w:pPr>
        <w:pStyle w:val="4"/>
        <w:bidi/>
        <w:rPr>
          <w:rFonts w:cs="David"/>
        </w:rPr>
      </w:pPr>
      <w:r w:rsidRPr="00BF02EF">
        <w:rPr>
          <w:rFonts w:cs="David" w:hint="cs"/>
          <w:rtl/>
        </w:rPr>
        <w:t xml:space="preserve"> </w:t>
      </w:r>
      <w:r w:rsidR="00D57550" w:rsidRPr="00BF02EF">
        <w:rPr>
          <w:rFonts w:cs="David" w:hint="cs"/>
          <w:rtl/>
        </w:rPr>
        <w:t>העברת השירותים המבוקשים לזוכה אחר</w:t>
      </w:r>
    </w:p>
    <w:p w:rsidR="00D57550" w:rsidRPr="00BF02EF" w:rsidRDefault="00D57550" w:rsidP="00BD5813">
      <w:pPr>
        <w:widowControl w:val="0"/>
        <w:numPr>
          <w:ilvl w:val="0"/>
          <w:numId w:val="86"/>
        </w:numPr>
        <w:adjustRightInd w:val="0"/>
        <w:textAlignment w:val="baseline"/>
        <w:rPr>
          <w:rFonts w:eastAsia="Times New Roman" w:cs="David"/>
          <w:lang w:eastAsia="he-IL"/>
        </w:rPr>
      </w:pPr>
      <w:r w:rsidRPr="00BF02EF">
        <w:rPr>
          <w:rFonts w:eastAsia="Times New Roman" w:cs="David" w:hint="cs"/>
          <w:rtl/>
          <w:lang w:eastAsia="he-IL"/>
        </w:rPr>
        <w:t>המשרד רשאי להעביר את ביצוע השירותים שניתנו על ידי זוכה שעימו הופסקה ההתקשרות</w:t>
      </w:r>
      <w:r w:rsidR="00FB3C40" w:rsidRPr="00BF02EF">
        <w:rPr>
          <w:rFonts w:eastAsia="Times New Roman" w:cs="David" w:hint="cs"/>
          <w:rtl/>
          <w:lang w:eastAsia="he-IL"/>
        </w:rPr>
        <w:t>,</w:t>
      </w:r>
      <w:r w:rsidRPr="00BF02EF">
        <w:rPr>
          <w:rFonts w:eastAsia="Times New Roman" w:cs="David" w:hint="cs"/>
          <w:rtl/>
          <w:lang w:eastAsia="he-IL"/>
        </w:rPr>
        <w:t xml:space="preserve"> לזוכה אחר </w:t>
      </w:r>
      <w:r w:rsidR="00FB3C40" w:rsidRPr="00BF02EF">
        <w:rPr>
          <w:rFonts w:eastAsia="Times New Roman" w:cs="David" w:hint="cs"/>
          <w:rtl/>
          <w:lang w:eastAsia="he-IL"/>
        </w:rPr>
        <w:t xml:space="preserve">(להלן </w:t>
      </w:r>
      <w:r w:rsidR="00FB3C40" w:rsidRPr="00BF02EF">
        <w:rPr>
          <w:rFonts w:eastAsia="Times New Roman" w:cs="David"/>
          <w:rtl/>
          <w:lang w:eastAsia="he-IL"/>
        </w:rPr>
        <w:t>–</w:t>
      </w:r>
      <w:r w:rsidR="00FB3C40" w:rsidRPr="00BF02EF">
        <w:rPr>
          <w:rFonts w:eastAsia="Times New Roman" w:cs="David" w:hint="cs"/>
          <w:rtl/>
          <w:lang w:eastAsia="he-IL"/>
        </w:rPr>
        <w:t xml:space="preserve"> "</w:t>
      </w:r>
      <w:r w:rsidR="00FB3C40" w:rsidRPr="00425DF1">
        <w:rPr>
          <w:rFonts w:eastAsia="Times New Roman" w:cs="David" w:hint="cs"/>
          <w:rtl/>
          <w:lang w:eastAsia="he-IL"/>
        </w:rPr>
        <w:t>חדש</w:t>
      </w:r>
      <w:r w:rsidR="00FB3C40" w:rsidRPr="00BF02EF">
        <w:rPr>
          <w:rFonts w:eastAsia="Times New Roman" w:cs="David" w:hint="cs"/>
          <w:rtl/>
          <w:lang w:eastAsia="he-IL"/>
        </w:rPr>
        <w:t xml:space="preserve">") </w:t>
      </w:r>
      <w:r w:rsidR="00671298" w:rsidRPr="00BF02EF">
        <w:rPr>
          <w:rFonts w:eastAsia="Times New Roman" w:cs="David" w:hint="cs"/>
          <w:rtl/>
          <w:lang w:eastAsia="he-IL"/>
        </w:rPr>
        <w:t>אשר דורג במקום הבא לאחר הזוכ</w:t>
      </w:r>
      <w:r w:rsidR="009722B6" w:rsidRPr="00BF02EF">
        <w:rPr>
          <w:rFonts w:eastAsia="Times New Roman" w:cs="David" w:hint="cs"/>
          <w:rtl/>
          <w:lang w:eastAsia="he-IL"/>
        </w:rPr>
        <w:t xml:space="preserve">ה עם סיום הליך </w:t>
      </w:r>
      <w:r w:rsidR="007A2F28" w:rsidRPr="00BF02EF">
        <w:rPr>
          <w:rFonts w:eastAsia="Times New Roman" w:cs="David" w:hint="cs"/>
          <w:rtl/>
          <w:lang w:eastAsia="he-IL"/>
        </w:rPr>
        <w:t>המכרז</w:t>
      </w:r>
      <w:r w:rsidR="009722B6" w:rsidRPr="00BF02EF">
        <w:rPr>
          <w:rFonts w:eastAsia="Times New Roman" w:cs="David" w:hint="cs"/>
          <w:rtl/>
          <w:lang w:eastAsia="he-IL"/>
        </w:rPr>
        <w:t>.</w:t>
      </w:r>
      <w:r w:rsidRPr="00BF02EF">
        <w:rPr>
          <w:rFonts w:eastAsia="Times New Roman" w:cs="David" w:hint="cs"/>
          <w:rtl/>
          <w:lang w:eastAsia="he-IL"/>
        </w:rPr>
        <w:t xml:space="preserve"> </w:t>
      </w:r>
    </w:p>
    <w:p w:rsidR="00D57550" w:rsidRPr="00BF02EF" w:rsidRDefault="00D57550" w:rsidP="00BD5813">
      <w:pPr>
        <w:widowControl w:val="0"/>
        <w:numPr>
          <w:ilvl w:val="0"/>
          <w:numId w:val="86"/>
        </w:numPr>
        <w:adjustRightInd w:val="0"/>
        <w:textAlignment w:val="baseline"/>
        <w:rPr>
          <w:rFonts w:eastAsia="Times New Roman" w:cs="David"/>
          <w:rtl/>
          <w:lang w:eastAsia="he-IL"/>
        </w:rPr>
      </w:pPr>
      <w:r w:rsidRPr="00BF02EF">
        <w:rPr>
          <w:rFonts w:eastAsia="Times New Roman" w:cs="David" w:hint="cs"/>
          <w:rtl/>
          <w:lang w:eastAsia="he-IL"/>
        </w:rPr>
        <w:t xml:space="preserve">הזוכה </w:t>
      </w:r>
      <w:r w:rsidR="00FB3C40" w:rsidRPr="00BF02EF">
        <w:rPr>
          <w:rFonts w:eastAsia="Times New Roman" w:cs="David" w:hint="cs"/>
          <w:rtl/>
          <w:lang w:eastAsia="he-IL"/>
        </w:rPr>
        <w:t xml:space="preserve">החדש יעמוד בכל תנאי </w:t>
      </w:r>
      <w:r w:rsidR="007A2F28" w:rsidRPr="00BF02EF">
        <w:rPr>
          <w:rFonts w:eastAsia="Times New Roman" w:cs="David" w:hint="cs"/>
          <w:rtl/>
          <w:lang w:eastAsia="he-IL"/>
        </w:rPr>
        <w:t>המכרז</w:t>
      </w:r>
      <w:r w:rsidR="00FB3C40" w:rsidRPr="00BF02EF">
        <w:rPr>
          <w:rFonts w:eastAsia="Times New Roman" w:cs="David" w:hint="cs"/>
          <w:rtl/>
          <w:lang w:eastAsia="he-IL"/>
        </w:rPr>
        <w:t>, ויבצע את כלל השירותים שהועברו לאחריותו באופן מלא.</w:t>
      </w:r>
    </w:p>
    <w:p w:rsidR="00FB3C40" w:rsidRPr="00BF02EF" w:rsidRDefault="00FB3C40" w:rsidP="00BD5813">
      <w:pPr>
        <w:widowControl w:val="0"/>
        <w:numPr>
          <w:ilvl w:val="0"/>
          <w:numId w:val="86"/>
        </w:numPr>
        <w:adjustRightInd w:val="0"/>
        <w:textAlignment w:val="baseline"/>
        <w:rPr>
          <w:rFonts w:eastAsia="Times New Roman" w:cs="David"/>
          <w:lang w:eastAsia="he-IL"/>
        </w:rPr>
      </w:pPr>
      <w:r w:rsidRPr="00BF02EF">
        <w:rPr>
          <w:rFonts w:eastAsia="Times New Roman" w:cs="David" w:hint="cs"/>
          <w:rtl/>
          <w:lang w:eastAsia="he-IL"/>
        </w:rPr>
        <w:t>תמחור השירותים של הזוכה החדש יהיה על פי הצעתו ב</w:t>
      </w:r>
      <w:r w:rsidR="007A2F28" w:rsidRPr="00BF02EF">
        <w:rPr>
          <w:rFonts w:eastAsia="Times New Roman" w:cs="David" w:hint="cs"/>
          <w:rtl/>
          <w:lang w:eastAsia="he-IL"/>
        </w:rPr>
        <w:t>מכרז</w:t>
      </w:r>
      <w:r w:rsidRPr="00BF02EF">
        <w:rPr>
          <w:rFonts w:eastAsia="Times New Roman" w:cs="David" w:hint="cs"/>
          <w:rtl/>
          <w:lang w:eastAsia="he-IL"/>
        </w:rPr>
        <w:t>.</w:t>
      </w:r>
    </w:p>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lang w:val="x-none" w:eastAsia="x-none"/>
        </w:rPr>
      </w:pPr>
      <w:r w:rsidRPr="00BF02EF">
        <w:rPr>
          <w:rFonts w:cs="David" w:hint="cs"/>
          <w:bCs/>
          <w:caps/>
          <w:spacing w:val="15"/>
          <w:sz w:val="28"/>
          <w:szCs w:val="32"/>
          <w:rtl/>
          <w:lang w:val="x-none" w:eastAsia="x-none"/>
        </w:rPr>
        <w:t xml:space="preserve"> </w:t>
      </w:r>
      <w:bookmarkStart w:id="150" w:name="_Toc453929007"/>
      <w:r w:rsidR="00902D43" w:rsidRPr="00BF02EF">
        <w:rPr>
          <w:rFonts w:cs="David" w:hint="cs"/>
          <w:bCs/>
          <w:caps/>
          <w:spacing w:val="15"/>
          <w:sz w:val="28"/>
          <w:szCs w:val="32"/>
          <w:rtl/>
          <w:lang w:val="x-none" w:eastAsia="x-none"/>
        </w:rPr>
        <w:t>אי שלמות ההצעה</w:t>
      </w:r>
      <w:bookmarkEnd w:id="150"/>
    </w:p>
    <w:p w:rsidR="00902D43" w:rsidRDefault="00361A4B" w:rsidP="00902D43">
      <w:pPr>
        <w:widowControl w:val="0"/>
        <w:adjustRightInd w:val="0"/>
        <w:spacing w:before="120"/>
        <w:textAlignment w:val="baseline"/>
        <w:rPr>
          <w:rFonts w:eastAsia="Times New Roman" w:cs="David"/>
          <w:b/>
          <w:bCs/>
          <w:sz w:val="28"/>
          <w:szCs w:val="28"/>
          <w:rtl/>
        </w:rPr>
      </w:pPr>
      <w:r w:rsidRPr="00BF02EF">
        <w:rPr>
          <w:rFonts w:eastAsia="Times New Roman" w:cs="David" w:hint="cs"/>
          <w:rtl/>
        </w:rPr>
        <w:t>המשרד</w:t>
      </w:r>
      <w:r w:rsidR="00902D43" w:rsidRPr="00BF02EF">
        <w:rPr>
          <w:rFonts w:eastAsia="Times New Roman" w:cs="David" w:hint="cs"/>
          <w:rtl/>
        </w:rPr>
        <w:t xml:space="preserve"> </w:t>
      </w:r>
      <w:r w:rsidR="00902D43" w:rsidRPr="00BF02EF">
        <w:rPr>
          <w:rFonts w:eastAsia="Times New Roman" w:cs="David"/>
          <w:rtl/>
        </w:rPr>
        <w:t xml:space="preserve">רשאי שלא להתחשב כלל בהצעה בשל חוסר התייחסות מפורטת לסעיף מסעיפי </w:t>
      </w:r>
      <w:r w:rsidR="007A2F28" w:rsidRPr="00BF02EF">
        <w:rPr>
          <w:rFonts w:eastAsia="Times New Roman" w:cs="David"/>
          <w:rtl/>
        </w:rPr>
        <w:t>המכרז</w:t>
      </w:r>
      <w:r w:rsidR="00902D43" w:rsidRPr="00BF02EF">
        <w:rPr>
          <w:rFonts w:eastAsia="Times New Roman" w:cs="David"/>
          <w:rtl/>
        </w:rPr>
        <w:t xml:space="preserve">, אשר לדעת </w:t>
      </w:r>
      <w:r w:rsidRPr="00BF02EF">
        <w:rPr>
          <w:rFonts w:eastAsia="Times New Roman" w:cs="David" w:hint="cs"/>
          <w:rtl/>
        </w:rPr>
        <w:t>המשרד</w:t>
      </w:r>
      <w:r w:rsidR="00902D43" w:rsidRPr="00BF02EF">
        <w:rPr>
          <w:rFonts w:eastAsia="Times New Roman" w:cs="David"/>
          <w:rtl/>
        </w:rPr>
        <w:t xml:space="preserve"> מונע הערכת ההצעה כ</w:t>
      </w:r>
      <w:r w:rsidR="00902D43" w:rsidRPr="00BF02EF">
        <w:rPr>
          <w:rFonts w:eastAsia="Times New Roman" w:cs="David" w:hint="cs"/>
          <w:rtl/>
        </w:rPr>
        <w:t>ראוי</w:t>
      </w:r>
      <w:r w:rsidR="00902D43" w:rsidRPr="00BF02EF">
        <w:rPr>
          <w:rFonts w:eastAsia="Times New Roman" w:cs="David"/>
          <w:rtl/>
        </w:rPr>
        <w:t xml:space="preserve"> או</w:t>
      </w:r>
      <w:r w:rsidR="00902D43" w:rsidRPr="00BF02EF">
        <w:rPr>
          <w:rFonts w:eastAsia="Times New Roman" w:cs="David" w:hint="cs"/>
          <w:rtl/>
        </w:rPr>
        <w:t xml:space="preserve"> בשל היותו</w:t>
      </w:r>
      <w:r w:rsidR="00902D43" w:rsidRPr="00BF02EF">
        <w:rPr>
          <w:rFonts w:eastAsia="Times New Roman" w:cs="David"/>
          <w:rtl/>
        </w:rPr>
        <w:t xml:space="preserve"> </w:t>
      </w:r>
      <w:r w:rsidR="00902D43" w:rsidRPr="00BF02EF">
        <w:rPr>
          <w:rFonts w:eastAsia="Times New Roman" w:cs="David" w:hint="cs"/>
          <w:rtl/>
        </w:rPr>
        <w:t>תנאי</w:t>
      </w:r>
      <w:r w:rsidR="00902D43" w:rsidRPr="00BF02EF">
        <w:rPr>
          <w:rFonts w:eastAsia="Times New Roman" w:cs="David"/>
          <w:rtl/>
        </w:rPr>
        <w:t xml:space="preserve"> סף</w:t>
      </w:r>
      <w:r w:rsidR="00902D43" w:rsidRPr="00BF02EF">
        <w:rPr>
          <w:rFonts w:eastAsia="Times New Roman" w:cs="David" w:hint="cs"/>
          <w:rtl/>
        </w:rPr>
        <w:t>.</w:t>
      </w:r>
    </w:p>
    <w:p w:rsidR="00902D43" w:rsidRPr="00BF02EF" w:rsidRDefault="00DF79C3" w:rsidP="00902D43">
      <w:pPr>
        <w:widowControl w:val="0"/>
        <w:numPr>
          <w:ilvl w:val="2"/>
          <w:numId w:val="3"/>
        </w:numPr>
        <w:spacing w:before="120" w:after="120" w:line="240" w:lineRule="auto"/>
        <w:outlineLvl w:val="2"/>
        <w:rPr>
          <w:rFonts w:cs="David"/>
          <w:bCs/>
          <w:caps/>
          <w:spacing w:val="15"/>
          <w:sz w:val="28"/>
          <w:szCs w:val="32"/>
          <w:rtl/>
          <w:lang w:val="x-none" w:eastAsia="x-none"/>
        </w:rPr>
      </w:pPr>
      <w:bookmarkStart w:id="151" w:name="_Toc453929008"/>
      <w:r>
        <w:rPr>
          <w:rFonts w:cs="David" w:hint="cs"/>
          <w:bCs/>
          <w:caps/>
          <w:spacing w:val="15"/>
          <w:sz w:val="28"/>
          <w:szCs w:val="32"/>
          <w:rtl/>
          <w:lang w:val="x-none" w:eastAsia="x-none"/>
        </w:rPr>
        <w:t xml:space="preserve"> </w:t>
      </w:r>
      <w:r w:rsidR="00902D43" w:rsidRPr="00BF02EF">
        <w:rPr>
          <w:rFonts w:cs="David"/>
          <w:bCs/>
          <w:caps/>
          <w:spacing w:val="15"/>
          <w:sz w:val="28"/>
          <w:szCs w:val="32"/>
          <w:rtl/>
          <w:lang w:val="x-none" w:eastAsia="x-none"/>
        </w:rPr>
        <w:t xml:space="preserve">בעלות על </w:t>
      </w:r>
      <w:r w:rsidR="007A2F28" w:rsidRPr="00BF02EF">
        <w:rPr>
          <w:rFonts w:cs="David"/>
          <w:bCs/>
          <w:caps/>
          <w:spacing w:val="15"/>
          <w:sz w:val="28"/>
          <w:szCs w:val="32"/>
          <w:rtl/>
          <w:lang w:val="x-none" w:eastAsia="x-none"/>
        </w:rPr>
        <w:t>המכרז</w:t>
      </w:r>
      <w:r w:rsidR="00902D43" w:rsidRPr="00BF02EF">
        <w:rPr>
          <w:rFonts w:cs="David"/>
          <w:bCs/>
          <w:caps/>
          <w:spacing w:val="15"/>
          <w:sz w:val="28"/>
          <w:szCs w:val="32"/>
          <w:rtl/>
          <w:lang w:val="x-none" w:eastAsia="x-none"/>
        </w:rPr>
        <w:t xml:space="preserve"> ושימוש בו</w:t>
      </w:r>
      <w:bookmarkEnd w:id="151"/>
    </w:p>
    <w:p w:rsidR="00902D43" w:rsidRPr="00BF02EF" w:rsidRDefault="007A2F28" w:rsidP="00902D43">
      <w:pPr>
        <w:widowControl w:val="0"/>
        <w:adjustRightInd w:val="0"/>
        <w:spacing w:before="120"/>
        <w:textAlignment w:val="baseline"/>
        <w:rPr>
          <w:rFonts w:eastAsia="Times New Roman" w:cs="David"/>
          <w:rtl/>
          <w:lang w:eastAsia="he-IL"/>
        </w:rPr>
      </w:pPr>
      <w:r w:rsidRPr="00BF02EF">
        <w:rPr>
          <w:rFonts w:eastAsia="Times New Roman" w:cs="David"/>
          <w:rtl/>
          <w:lang w:eastAsia="he-IL"/>
        </w:rPr>
        <w:t>מכרז</w:t>
      </w:r>
      <w:r w:rsidR="00902D43" w:rsidRPr="00BF02EF">
        <w:rPr>
          <w:rFonts w:eastAsia="Times New Roman" w:cs="David"/>
          <w:rtl/>
          <w:lang w:eastAsia="he-IL"/>
        </w:rPr>
        <w:t xml:space="preserve"> זה הוא קנינו הרוחני של </w:t>
      </w:r>
      <w:r w:rsidR="00361A4B" w:rsidRPr="00BF02EF">
        <w:rPr>
          <w:rFonts w:eastAsia="Times New Roman" w:cs="David" w:hint="cs"/>
          <w:rtl/>
          <w:lang w:eastAsia="he-IL"/>
        </w:rPr>
        <w:t>המשרד</w:t>
      </w:r>
      <w:r w:rsidR="00902D43" w:rsidRPr="00BF02EF">
        <w:rPr>
          <w:rFonts w:eastAsia="Times New Roman" w:cs="David"/>
          <w:rtl/>
          <w:lang w:eastAsia="he-IL"/>
        </w:rPr>
        <w:t>, אשר מועבר ל</w:t>
      </w:r>
      <w:r w:rsidR="00902D43" w:rsidRPr="00BF02EF">
        <w:rPr>
          <w:rFonts w:eastAsia="Times New Roman" w:cs="David" w:hint="cs"/>
          <w:rtl/>
          <w:lang w:eastAsia="he-IL"/>
        </w:rPr>
        <w:t>מציע</w:t>
      </w:r>
      <w:r w:rsidR="00902D43" w:rsidRPr="00BF02EF">
        <w:rPr>
          <w:rFonts w:eastAsia="Times New Roman" w:cs="David"/>
          <w:rtl/>
          <w:lang w:eastAsia="he-IL"/>
        </w:rPr>
        <w:t xml:space="preserve"> לצורך הגשת הצעה בלבד. אין לעשות בו שימוש שאינו לצורך הכנת הצע</w:t>
      </w:r>
      <w:r w:rsidR="00902D43" w:rsidRPr="00BF02EF">
        <w:rPr>
          <w:rFonts w:eastAsia="Times New Roman" w:cs="David" w:hint="cs"/>
          <w:rtl/>
          <w:lang w:eastAsia="he-IL"/>
        </w:rPr>
        <w:t>ת המציע</w:t>
      </w:r>
      <w:r w:rsidR="00902D43" w:rsidRPr="00BF02EF">
        <w:rPr>
          <w:rFonts w:eastAsia="Times New Roman" w:cs="David"/>
          <w:rtl/>
          <w:lang w:eastAsia="he-IL"/>
        </w:rPr>
        <w:t>.</w:t>
      </w:r>
    </w:p>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52" w:name="_Toc453929009"/>
      <w:r w:rsidR="00902D43" w:rsidRPr="00BF02EF">
        <w:rPr>
          <w:rFonts w:cs="David"/>
          <w:bCs/>
          <w:caps/>
          <w:spacing w:val="15"/>
          <w:sz w:val="28"/>
          <w:szCs w:val="32"/>
          <w:rtl/>
          <w:lang w:val="x-none" w:eastAsia="x-none"/>
        </w:rPr>
        <w:t>פיצול ההצעה</w:t>
      </w:r>
      <w:bookmarkEnd w:id="152"/>
    </w:p>
    <w:p w:rsidR="00902D43" w:rsidRPr="00BF02EF" w:rsidRDefault="00902D43" w:rsidP="00902D43">
      <w:pPr>
        <w:spacing w:before="120"/>
        <w:rPr>
          <w:rFonts w:cs="David"/>
          <w:rtl/>
        </w:rPr>
      </w:pPr>
      <w:r w:rsidRPr="00BF02EF">
        <w:rPr>
          <w:rFonts w:cs="David" w:hint="cs"/>
          <w:rtl/>
        </w:rPr>
        <w:t xml:space="preserve">  </w:t>
      </w:r>
      <w:r w:rsidR="00361A4B" w:rsidRPr="00BF02EF">
        <w:rPr>
          <w:rFonts w:cs="David" w:hint="cs"/>
          <w:rtl/>
        </w:rPr>
        <w:t>המשרד</w:t>
      </w:r>
      <w:r w:rsidRPr="00BF02EF">
        <w:rPr>
          <w:rFonts w:cs="David" w:hint="cs"/>
          <w:rtl/>
        </w:rPr>
        <w:t xml:space="preserve"> </w:t>
      </w:r>
      <w:r w:rsidRPr="00BF02EF">
        <w:rPr>
          <w:rFonts w:cs="David"/>
          <w:rtl/>
        </w:rPr>
        <w:t>רשאי</w:t>
      </w:r>
      <w:r w:rsidRPr="00BF02EF">
        <w:rPr>
          <w:rFonts w:cs="David" w:hint="cs"/>
          <w:rtl/>
        </w:rPr>
        <w:t>:</w:t>
      </w:r>
    </w:p>
    <w:p w:rsidR="00902D43" w:rsidRPr="00BF02EF" w:rsidRDefault="00902D43" w:rsidP="00175807">
      <w:pPr>
        <w:numPr>
          <w:ilvl w:val="0"/>
          <w:numId w:val="35"/>
        </w:numPr>
        <w:rPr>
          <w:rFonts w:cs="David"/>
        </w:rPr>
      </w:pPr>
      <w:r w:rsidRPr="00BF02EF">
        <w:rPr>
          <w:rFonts w:cs="David"/>
          <w:rtl/>
        </w:rPr>
        <w:t xml:space="preserve">לקבל חלקים </w:t>
      </w:r>
      <w:r w:rsidRPr="00BF02EF">
        <w:rPr>
          <w:rFonts w:cs="David" w:hint="cs"/>
          <w:rtl/>
        </w:rPr>
        <w:t>מהשירותים המבוקשים.</w:t>
      </w:r>
    </w:p>
    <w:p w:rsidR="00902D43" w:rsidRDefault="00902D43" w:rsidP="00175807">
      <w:pPr>
        <w:numPr>
          <w:ilvl w:val="0"/>
          <w:numId w:val="35"/>
        </w:numPr>
        <w:rPr>
          <w:rFonts w:cs="David"/>
        </w:rPr>
      </w:pPr>
      <w:r w:rsidRPr="00BF02EF">
        <w:rPr>
          <w:rFonts w:cs="David"/>
          <w:rtl/>
        </w:rPr>
        <w:t>לממש</w:t>
      </w:r>
      <w:r w:rsidRPr="00BF02EF">
        <w:rPr>
          <w:rFonts w:cs="David" w:hint="cs"/>
          <w:rtl/>
        </w:rPr>
        <w:t xml:space="preserve"> את קבלת השירותים המבוקשים </w:t>
      </w:r>
      <w:r w:rsidRPr="00BF02EF">
        <w:rPr>
          <w:rFonts w:cs="David"/>
          <w:rtl/>
        </w:rPr>
        <w:t>בשלבים</w:t>
      </w:r>
      <w:r w:rsidRPr="00BF02EF">
        <w:rPr>
          <w:rFonts w:cs="David" w:hint="cs"/>
          <w:rtl/>
        </w:rPr>
        <w:t>.</w:t>
      </w:r>
    </w:p>
    <w:p w:rsidR="00902D43" w:rsidRPr="00BF02EF" w:rsidRDefault="00CE0F01" w:rsidP="00902D43">
      <w:pPr>
        <w:widowControl w:val="0"/>
        <w:numPr>
          <w:ilvl w:val="2"/>
          <w:numId w:val="3"/>
        </w:numPr>
        <w:spacing w:before="120" w:after="120" w:line="240" w:lineRule="auto"/>
        <w:outlineLvl w:val="2"/>
        <w:rPr>
          <w:rFonts w:cs="David"/>
          <w:bCs/>
          <w:caps/>
          <w:spacing w:val="15"/>
          <w:sz w:val="28"/>
          <w:szCs w:val="32"/>
          <w:rtl/>
          <w:lang w:val="x-none" w:eastAsia="x-none"/>
        </w:rPr>
      </w:pPr>
      <w:r w:rsidRPr="00BF02EF">
        <w:rPr>
          <w:rFonts w:cs="David" w:hint="cs"/>
          <w:bCs/>
          <w:caps/>
          <w:spacing w:val="15"/>
          <w:sz w:val="28"/>
          <w:szCs w:val="32"/>
          <w:rtl/>
          <w:lang w:val="x-none" w:eastAsia="x-none"/>
        </w:rPr>
        <w:t xml:space="preserve"> </w:t>
      </w:r>
      <w:bookmarkStart w:id="153" w:name="_Toc453929010"/>
      <w:r w:rsidR="00902D43" w:rsidRPr="00BF02EF">
        <w:rPr>
          <w:rFonts w:cs="David" w:hint="cs"/>
          <w:bCs/>
          <w:caps/>
          <w:spacing w:val="15"/>
          <w:sz w:val="28"/>
          <w:szCs w:val="32"/>
          <w:rtl/>
          <w:lang w:val="x-none" w:eastAsia="x-none"/>
        </w:rPr>
        <w:t>המחאת זכות או חובה</w:t>
      </w:r>
      <w:bookmarkEnd w:id="153"/>
      <w:r w:rsidR="00902D43" w:rsidRPr="00BF02EF">
        <w:rPr>
          <w:rFonts w:cs="David" w:hint="cs"/>
          <w:bCs/>
          <w:caps/>
          <w:spacing w:val="15"/>
          <w:sz w:val="28"/>
          <w:szCs w:val="32"/>
          <w:rtl/>
          <w:lang w:val="x-none" w:eastAsia="x-none"/>
        </w:rPr>
        <w:t xml:space="preserve"> </w:t>
      </w:r>
    </w:p>
    <w:p w:rsidR="00902D43" w:rsidRPr="00BF02EF" w:rsidRDefault="00902D43" w:rsidP="00902D43">
      <w:pPr>
        <w:rPr>
          <w:rFonts w:cs="David"/>
          <w:rtl/>
        </w:rPr>
      </w:pPr>
      <w:r w:rsidRPr="00BF02EF">
        <w:rPr>
          <w:rFonts w:cs="David" w:hint="cs"/>
          <w:rtl/>
        </w:rPr>
        <w:t xml:space="preserve">הזוכה </w:t>
      </w:r>
      <w:r w:rsidRPr="00BF02EF">
        <w:rPr>
          <w:rFonts w:cs="David"/>
          <w:rtl/>
        </w:rPr>
        <w:t>אינו רשאי להמחות לאחר כל זכות או חובה הנובעת מ</w:t>
      </w:r>
      <w:r w:rsidR="007A2F28" w:rsidRPr="00BF02EF">
        <w:rPr>
          <w:rFonts w:cs="David" w:hint="cs"/>
          <w:rtl/>
        </w:rPr>
        <w:t>מכרז</w:t>
      </w:r>
      <w:r w:rsidRPr="00BF02EF">
        <w:rPr>
          <w:rFonts w:cs="David"/>
          <w:rtl/>
        </w:rPr>
        <w:t xml:space="preserve"> זה</w:t>
      </w:r>
      <w:r w:rsidRPr="00BF02EF">
        <w:rPr>
          <w:rFonts w:cs="David" w:hint="cs"/>
          <w:rtl/>
        </w:rPr>
        <w:t xml:space="preserve"> ומהסכם שנחתם על פיו</w:t>
      </w:r>
      <w:r w:rsidRPr="00BF02EF">
        <w:rPr>
          <w:rFonts w:cs="David"/>
          <w:rtl/>
        </w:rPr>
        <w:t xml:space="preserve">, אלא אם כן ניתנה לכך הסכמת </w:t>
      </w:r>
      <w:r w:rsidR="00361A4B" w:rsidRPr="00BF02EF">
        <w:rPr>
          <w:rFonts w:cs="David" w:hint="cs"/>
          <w:rtl/>
        </w:rPr>
        <w:t>המשרד</w:t>
      </w:r>
      <w:r w:rsidRPr="00BF02EF">
        <w:rPr>
          <w:rFonts w:cs="David" w:hint="cs"/>
          <w:rtl/>
        </w:rPr>
        <w:t xml:space="preserve"> </w:t>
      </w:r>
      <w:r w:rsidRPr="00BF02EF">
        <w:rPr>
          <w:rFonts w:cs="David"/>
          <w:rtl/>
        </w:rPr>
        <w:t>מראש ובכתב</w:t>
      </w:r>
      <w:r w:rsidRPr="00BF02EF">
        <w:rPr>
          <w:rFonts w:cs="David" w:hint="cs"/>
          <w:rtl/>
        </w:rPr>
        <w:t xml:space="preserve"> ובכפוף לשיקול דעתו הבלעדי של </w:t>
      </w:r>
      <w:r w:rsidR="00361A4B" w:rsidRPr="00BF02EF">
        <w:rPr>
          <w:rFonts w:cs="David" w:hint="cs"/>
          <w:rtl/>
        </w:rPr>
        <w:t>המשרד</w:t>
      </w:r>
      <w:r w:rsidRPr="00BF02EF">
        <w:rPr>
          <w:rFonts w:cs="David"/>
          <w:rtl/>
        </w:rPr>
        <w:t xml:space="preserve">; ניתנה הסכמת </w:t>
      </w:r>
      <w:r w:rsidR="00361A4B" w:rsidRPr="00BF02EF">
        <w:rPr>
          <w:rFonts w:cs="David" w:hint="cs"/>
          <w:rtl/>
        </w:rPr>
        <w:t>המשרד</w:t>
      </w:r>
      <w:r w:rsidRPr="00BF02EF">
        <w:rPr>
          <w:rFonts w:cs="David" w:hint="cs"/>
          <w:rtl/>
        </w:rPr>
        <w:t xml:space="preserve"> </w:t>
      </w:r>
      <w:r w:rsidRPr="00BF02EF">
        <w:rPr>
          <w:rFonts w:cs="David"/>
          <w:rtl/>
        </w:rPr>
        <w:t xml:space="preserve">כאמור, לא יהיה בכך כדי לשחרר את </w:t>
      </w:r>
      <w:r w:rsidRPr="00BF02EF">
        <w:rPr>
          <w:rFonts w:cs="David" w:hint="cs"/>
          <w:rtl/>
        </w:rPr>
        <w:t xml:space="preserve">הזוכה </w:t>
      </w:r>
      <w:r w:rsidRPr="00BF02EF">
        <w:rPr>
          <w:rFonts w:cs="David"/>
          <w:rtl/>
        </w:rPr>
        <w:t xml:space="preserve">מהתחייבות ואחריות או חובה כלשהי על פי כל דין ולפי </w:t>
      </w:r>
      <w:r w:rsidR="007A2F28" w:rsidRPr="00BF02EF">
        <w:rPr>
          <w:rFonts w:cs="David" w:hint="cs"/>
          <w:rtl/>
        </w:rPr>
        <w:t>מכרז</w:t>
      </w:r>
      <w:r w:rsidRPr="00BF02EF">
        <w:rPr>
          <w:rFonts w:cs="David" w:hint="cs"/>
          <w:rtl/>
        </w:rPr>
        <w:t xml:space="preserve"> ז</w:t>
      </w:r>
      <w:r w:rsidRPr="00BF02EF">
        <w:rPr>
          <w:rFonts w:cs="David"/>
          <w:rtl/>
        </w:rPr>
        <w:t>ה.</w:t>
      </w:r>
    </w:p>
    <w:p w:rsidR="00902D43" w:rsidRPr="00BF02EF" w:rsidRDefault="00DF79C3" w:rsidP="00902D43">
      <w:pPr>
        <w:widowControl w:val="0"/>
        <w:numPr>
          <w:ilvl w:val="2"/>
          <w:numId w:val="3"/>
        </w:numPr>
        <w:spacing w:before="120" w:after="120" w:line="240" w:lineRule="auto"/>
        <w:outlineLvl w:val="2"/>
        <w:rPr>
          <w:rFonts w:cs="David"/>
          <w:bCs/>
          <w:caps/>
          <w:spacing w:val="15"/>
          <w:sz w:val="28"/>
          <w:szCs w:val="32"/>
          <w:lang w:val="x-none" w:eastAsia="x-none"/>
        </w:rPr>
      </w:pPr>
      <w:bookmarkStart w:id="154" w:name="_Toc453929011"/>
      <w:r>
        <w:rPr>
          <w:rFonts w:cs="David" w:hint="cs"/>
          <w:bCs/>
          <w:caps/>
          <w:spacing w:val="15"/>
          <w:sz w:val="28"/>
          <w:szCs w:val="32"/>
          <w:rtl/>
          <w:lang w:val="x-none" w:eastAsia="x-none"/>
        </w:rPr>
        <w:t xml:space="preserve"> </w:t>
      </w:r>
      <w:r w:rsidR="00902D43" w:rsidRPr="00BF02EF">
        <w:rPr>
          <w:rFonts w:cs="David" w:hint="cs"/>
          <w:bCs/>
          <w:caps/>
          <w:spacing w:val="15"/>
          <w:sz w:val="28"/>
          <w:szCs w:val="32"/>
          <w:rtl/>
          <w:lang w:val="x-none" w:eastAsia="x-none"/>
        </w:rPr>
        <w:t>פיקוח ובקרה</w:t>
      </w:r>
      <w:bookmarkEnd w:id="154"/>
    </w:p>
    <w:p w:rsidR="00902D43" w:rsidRDefault="00361A4B" w:rsidP="00AC3C10">
      <w:pPr>
        <w:widowControl w:val="0"/>
        <w:adjustRightInd w:val="0"/>
        <w:spacing w:before="120"/>
        <w:textAlignment w:val="baseline"/>
        <w:rPr>
          <w:rFonts w:ascii="Franklin Gothic Medium" w:eastAsia="Times New Roman" w:hAnsi="Franklin Gothic Medium" w:cs="David"/>
          <w:rtl/>
        </w:rPr>
      </w:pPr>
      <w:r w:rsidRPr="00BF02EF">
        <w:rPr>
          <w:rFonts w:eastAsia="Times New Roman" w:cs="David" w:hint="cs"/>
          <w:rtl/>
          <w:lang w:eastAsia="he-IL"/>
        </w:rPr>
        <w:t>המשרד</w:t>
      </w:r>
      <w:r w:rsidR="00902D43" w:rsidRPr="00BF02EF">
        <w:rPr>
          <w:rFonts w:eastAsia="Times New Roman" w:cs="David" w:hint="cs"/>
          <w:rtl/>
          <w:lang w:eastAsia="he-IL"/>
        </w:rPr>
        <w:t xml:space="preserve">/נציגי המזמין, או מי מטעמם (להלן </w:t>
      </w:r>
      <w:r w:rsidR="00902D43" w:rsidRPr="00BF02EF">
        <w:rPr>
          <w:rFonts w:eastAsia="Times New Roman" w:cs="David"/>
          <w:rtl/>
          <w:lang w:eastAsia="he-IL"/>
        </w:rPr>
        <w:t>–</w:t>
      </w:r>
      <w:r w:rsidR="00902D43" w:rsidRPr="00BF02EF">
        <w:rPr>
          <w:rFonts w:eastAsia="Times New Roman" w:cs="David" w:hint="cs"/>
          <w:rtl/>
          <w:lang w:eastAsia="he-IL"/>
        </w:rPr>
        <w:t>"</w:t>
      </w:r>
      <w:r w:rsidR="00902D43" w:rsidRPr="00BF02EF">
        <w:rPr>
          <w:rFonts w:eastAsia="Times New Roman" w:cs="David" w:hint="cs"/>
          <w:b/>
          <w:bCs/>
          <w:rtl/>
          <w:lang w:eastAsia="he-IL"/>
        </w:rPr>
        <w:t>הנציגים</w:t>
      </w:r>
      <w:r w:rsidR="00902D43" w:rsidRPr="00BF02EF">
        <w:rPr>
          <w:rFonts w:eastAsia="Times New Roman" w:cs="David" w:hint="cs"/>
          <w:rtl/>
          <w:lang w:eastAsia="he-IL"/>
        </w:rPr>
        <w:t xml:space="preserve">"), יבצעו, פעולות שוטפות של פיקוח ובקרה על תפקוד הזוכה ומי מטעמו, לעניין אספקת </w:t>
      </w:r>
      <w:r w:rsidR="00902D43" w:rsidRPr="00BF02EF">
        <w:rPr>
          <w:rFonts w:eastAsia="Times New Roman" w:cs="David" w:hint="cs"/>
          <w:rtl/>
          <w:lang w:eastAsia="he-IL"/>
        </w:rPr>
        <w:lastRenderedPageBreak/>
        <w:t>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BF02EF">
        <w:rPr>
          <w:rFonts w:ascii="Franklin Gothic Medium" w:eastAsia="Times New Roman" w:hAnsi="Franklin Gothic Medium" w:cs="David" w:hint="cs"/>
          <w:rtl/>
        </w:rPr>
        <w:t xml:space="preserve"> על פי דרישתם. </w:t>
      </w:r>
    </w:p>
    <w:p w:rsidR="00DF79C3" w:rsidRPr="00BF02EF" w:rsidRDefault="00DF79C3" w:rsidP="00AC3C10">
      <w:pPr>
        <w:widowControl w:val="0"/>
        <w:adjustRightInd w:val="0"/>
        <w:spacing w:before="120"/>
        <w:textAlignment w:val="baseline"/>
        <w:rPr>
          <w:rFonts w:ascii="Franklin Gothic Medium" w:eastAsia="Times New Roman" w:hAnsi="Franklin Gothic Medium" w:cs="David"/>
          <w:rtl/>
        </w:rPr>
      </w:pPr>
    </w:p>
    <w:p w:rsidR="00902D43" w:rsidRPr="00BF02EF" w:rsidRDefault="00DF79C3" w:rsidP="006C122D">
      <w:pPr>
        <w:widowControl w:val="0"/>
        <w:numPr>
          <w:ilvl w:val="2"/>
          <w:numId w:val="3"/>
        </w:numPr>
        <w:tabs>
          <w:tab w:val="left" w:pos="912"/>
        </w:tabs>
        <w:spacing w:before="120" w:after="120" w:line="240" w:lineRule="auto"/>
        <w:outlineLvl w:val="2"/>
        <w:rPr>
          <w:rFonts w:cs="David"/>
          <w:bCs/>
          <w:caps/>
          <w:spacing w:val="15"/>
          <w:sz w:val="28"/>
          <w:szCs w:val="32"/>
          <w:lang w:val="x-none" w:eastAsia="x-none"/>
        </w:rPr>
      </w:pPr>
      <w:bookmarkStart w:id="155" w:name="_Toc453929012"/>
      <w:r>
        <w:rPr>
          <w:rFonts w:cs="David" w:hint="cs"/>
          <w:bCs/>
          <w:caps/>
          <w:spacing w:val="15"/>
          <w:sz w:val="28"/>
          <w:szCs w:val="32"/>
          <w:rtl/>
          <w:lang w:val="x-none" w:eastAsia="x-none"/>
        </w:rPr>
        <w:t xml:space="preserve"> </w:t>
      </w:r>
      <w:r w:rsidR="00902D43" w:rsidRPr="00BF02EF">
        <w:rPr>
          <w:rFonts w:cs="David" w:hint="cs"/>
          <w:bCs/>
          <w:caps/>
          <w:spacing w:val="15"/>
          <w:sz w:val="28"/>
          <w:szCs w:val="32"/>
          <w:rtl/>
          <w:lang w:val="x-none" w:eastAsia="x-none"/>
        </w:rPr>
        <w:t>תקופת ההתקשרות</w:t>
      </w:r>
      <w:bookmarkEnd w:id="155"/>
    </w:p>
    <w:p w:rsidR="00690D11" w:rsidRPr="00BF02EF" w:rsidRDefault="00690D11" w:rsidP="00341E70">
      <w:pPr>
        <w:rPr>
          <w:rFonts w:cs="David"/>
        </w:rPr>
      </w:pPr>
      <w:r w:rsidRPr="00C75E76">
        <w:rPr>
          <w:rFonts w:ascii="Courier" w:hAnsi="Courier" w:cs="David" w:hint="eastAsia"/>
          <w:rtl/>
        </w:rPr>
        <w:t>תקופת</w:t>
      </w:r>
      <w:r w:rsidRPr="00C75E76">
        <w:rPr>
          <w:rFonts w:ascii="Courier" w:hAnsi="Courier" w:cs="David"/>
          <w:rtl/>
        </w:rPr>
        <w:t xml:space="preserve"> </w:t>
      </w:r>
      <w:r w:rsidRPr="00C75E76">
        <w:rPr>
          <w:rFonts w:ascii="Courier" w:hAnsi="Courier" w:cs="David" w:hint="eastAsia"/>
          <w:rtl/>
        </w:rPr>
        <w:t>ההתקשרות</w:t>
      </w:r>
      <w:r w:rsidRPr="00C75E76">
        <w:rPr>
          <w:rFonts w:ascii="Courier" w:hAnsi="Courier" w:cs="David"/>
          <w:rtl/>
        </w:rPr>
        <w:t xml:space="preserve"> </w:t>
      </w:r>
      <w:r w:rsidRPr="00C75E76">
        <w:rPr>
          <w:rFonts w:ascii="Courier" w:hAnsi="Courier" w:cs="David" w:hint="eastAsia"/>
          <w:rtl/>
        </w:rPr>
        <w:t>תהא</w:t>
      </w:r>
      <w:r w:rsidRPr="00C75E76">
        <w:rPr>
          <w:rFonts w:ascii="Courier" w:hAnsi="Courier" w:cs="David"/>
          <w:rtl/>
        </w:rPr>
        <w:t xml:space="preserve"> </w:t>
      </w:r>
      <w:r w:rsidRPr="00C75E76">
        <w:rPr>
          <w:rFonts w:ascii="Courier" w:hAnsi="Courier" w:cs="David" w:hint="eastAsia"/>
          <w:rtl/>
        </w:rPr>
        <w:t>למשך</w:t>
      </w:r>
      <w:r w:rsidRPr="00C75E76">
        <w:rPr>
          <w:rFonts w:ascii="Courier" w:hAnsi="Courier" w:cs="David"/>
          <w:rtl/>
        </w:rPr>
        <w:t xml:space="preserve"> </w:t>
      </w:r>
      <w:r w:rsidR="00341E70">
        <w:rPr>
          <w:rFonts w:ascii="Courier" w:hAnsi="Courier" w:cs="David" w:hint="cs"/>
          <w:rtl/>
        </w:rPr>
        <w:t>12</w:t>
      </w:r>
      <w:r w:rsidR="00341E70" w:rsidRPr="00C75E76">
        <w:rPr>
          <w:rFonts w:ascii="Courier" w:hAnsi="Courier" w:cs="David"/>
          <w:rtl/>
        </w:rPr>
        <w:t xml:space="preserve"> </w:t>
      </w:r>
      <w:r w:rsidRPr="00C75E76">
        <w:rPr>
          <w:rFonts w:ascii="Courier" w:hAnsi="Courier" w:cs="David" w:hint="eastAsia"/>
          <w:rtl/>
        </w:rPr>
        <w:t>חודשים</w:t>
      </w:r>
      <w:r w:rsidRPr="00BF02EF">
        <w:rPr>
          <w:rFonts w:ascii="Courier" w:hAnsi="Courier" w:cs="David"/>
          <w:rtl/>
        </w:rPr>
        <w:t xml:space="preserve"> </w:t>
      </w:r>
      <w:r w:rsidRPr="00BF02EF">
        <w:rPr>
          <w:rFonts w:ascii="Courier" w:hAnsi="Courier" w:cs="David" w:hint="eastAsia"/>
          <w:rtl/>
        </w:rPr>
        <w:t>ממועד</w:t>
      </w:r>
      <w:r w:rsidRPr="00BF02EF">
        <w:rPr>
          <w:rFonts w:ascii="Courier" w:hAnsi="Courier" w:cs="David"/>
          <w:rtl/>
        </w:rPr>
        <w:t xml:space="preserve"> </w:t>
      </w:r>
      <w:r w:rsidRPr="00BF02EF">
        <w:rPr>
          <w:rFonts w:ascii="Courier" w:hAnsi="Courier" w:cs="David" w:hint="eastAsia"/>
          <w:rtl/>
        </w:rPr>
        <w:t>החתימה</w:t>
      </w:r>
      <w:r w:rsidRPr="00BF02EF">
        <w:rPr>
          <w:rFonts w:ascii="Courier" w:hAnsi="Courier" w:cs="David"/>
          <w:rtl/>
        </w:rPr>
        <w:t xml:space="preserve"> </w:t>
      </w:r>
      <w:r w:rsidRPr="00BF02EF">
        <w:rPr>
          <w:rFonts w:ascii="Courier" w:hAnsi="Courier" w:cs="David" w:hint="eastAsia"/>
          <w:rtl/>
        </w:rPr>
        <w:t>על</w:t>
      </w:r>
      <w:r w:rsidRPr="00BF02EF">
        <w:rPr>
          <w:rFonts w:ascii="Courier" w:hAnsi="Courier" w:cs="David"/>
          <w:rtl/>
        </w:rPr>
        <w:t xml:space="preserve"> </w:t>
      </w:r>
      <w:r w:rsidRPr="00BF02EF">
        <w:rPr>
          <w:rFonts w:ascii="Courier" w:hAnsi="Courier" w:cs="David" w:hint="eastAsia"/>
          <w:rtl/>
        </w:rPr>
        <w:t>הסכם</w:t>
      </w:r>
      <w:r w:rsidRPr="00BF02EF">
        <w:rPr>
          <w:rFonts w:cs="David"/>
          <w:rtl/>
        </w:rPr>
        <w:t xml:space="preserve"> </w:t>
      </w:r>
      <w:r w:rsidRPr="00BF02EF">
        <w:rPr>
          <w:rFonts w:cs="David" w:hint="eastAsia"/>
          <w:rtl/>
        </w:rPr>
        <w:t>ההתקשרות</w:t>
      </w:r>
      <w:r w:rsidRPr="00BF02EF">
        <w:rPr>
          <w:rFonts w:cs="David"/>
          <w:rtl/>
        </w:rPr>
        <w:t xml:space="preserve"> / </w:t>
      </w:r>
      <w:r w:rsidRPr="00BF02EF">
        <w:rPr>
          <w:rFonts w:cs="David" w:hint="eastAsia"/>
          <w:rtl/>
        </w:rPr>
        <w:t>ההזמנה</w:t>
      </w:r>
      <w:r w:rsidRPr="00BF02EF">
        <w:rPr>
          <w:rFonts w:cs="David"/>
          <w:rtl/>
        </w:rPr>
        <w:t xml:space="preserve"> </w:t>
      </w:r>
      <w:r w:rsidR="00D05368" w:rsidRPr="00BF02EF">
        <w:rPr>
          <w:rFonts w:cs="David" w:hint="eastAsia"/>
          <w:rtl/>
        </w:rPr>
        <w:t>על ידי</w:t>
      </w:r>
      <w:r w:rsidRPr="00BF02EF">
        <w:rPr>
          <w:rFonts w:cs="David"/>
          <w:rtl/>
        </w:rPr>
        <w:t xml:space="preserve"> </w:t>
      </w:r>
      <w:r w:rsidRPr="00BF02EF">
        <w:rPr>
          <w:rFonts w:cs="David" w:hint="eastAsia"/>
          <w:rtl/>
        </w:rPr>
        <w:t>חשב</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כמו</w:t>
      </w:r>
      <w:r w:rsidRPr="00BF02EF">
        <w:rPr>
          <w:rFonts w:cs="David"/>
          <w:rtl/>
        </w:rPr>
        <w:t xml:space="preserve"> </w:t>
      </w:r>
      <w:r w:rsidRPr="00BF02EF">
        <w:rPr>
          <w:rFonts w:cs="David" w:hint="eastAsia"/>
          <w:rtl/>
        </w:rPr>
        <w:t>כן</w:t>
      </w:r>
      <w:r w:rsidRPr="00BF02EF">
        <w:rPr>
          <w:rFonts w:cs="David"/>
          <w:rtl/>
        </w:rPr>
        <w:t xml:space="preserve">, </w:t>
      </w:r>
      <w:r w:rsidRPr="00BF02EF">
        <w:rPr>
          <w:rFonts w:cs="David" w:hint="eastAsia"/>
          <w:rtl/>
        </w:rPr>
        <w:t>שומר</w:t>
      </w:r>
      <w:r w:rsidRPr="00BF02EF">
        <w:rPr>
          <w:rFonts w:cs="David"/>
          <w:rtl/>
        </w:rPr>
        <w:t xml:space="preserve"> </w:t>
      </w:r>
      <w:r w:rsidRPr="00BF02EF">
        <w:rPr>
          <w:rFonts w:cs="David" w:hint="eastAsia"/>
          <w:rtl/>
        </w:rPr>
        <w:t>לעצמו</w:t>
      </w:r>
      <w:r w:rsidRPr="00BF02EF">
        <w:rPr>
          <w:rFonts w:cs="David"/>
          <w:rtl/>
        </w:rPr>
        <w:t xml:space="preserve"> </w:t>
      </w:r>
      <w:r w:rsidRPr="00BF02EF">
        <w:rPr>
          <w:rFonts w:cs="David" w:hint="eastAsia"/>
          <w:rtl/>
        </w:rPr>
        <w:t>עורך</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את</w:t>
      </w:r>
      <w:r w:rsidRPr="00BF02EF">
        <w:rPr>
          <w:rFonts w:cs="David"/>
          <w:rtl/>
        </w:rPr>
        <w:t xml:space="preserve"> </w:t>
      </w:r>
      <w:r w:rsidRPr="00BF02EF">
        <w:rPr>
          <w:rFonts w:cs="David" w:hint="eastAsia"/>
          <w:rtl/>
        </w:rPr>
        <w:t>הזכות</w:t>
      </w:r>
      <w:r w:rsidRPr="00BF02EF">
        <w:rPr>
          <w:rFonts w:cs="David"/>
          <w:rtl/>
        </w:rPr>
        <w:t xml:space="preserve"> </w:t>
      </w:r>
      <w:r w:rsidRPr="00BF02EF">
        <w:rPr>
          <w:rFonts w:cs="David" w:hint="eastAsia"/>
          <w:rtl/>
        </w:rPr>
        <w:t>להאריך</w:t>
      </w:r>
      <w:r w:rsidRPr="00BF02EF">
        <w:rPr>
          <w:rFonts w:cs="David"/>
          <w:rtl/>
        </w:rPr>
        <w:t xml:space="preserve"> </w:t>
      </w:r>
      <w:r w:rsidRPr="00BF02EF">
        <w:rPr>
          <w:rFonts w:cs="David" w:hint="eastAsia"/>
          <w:rtl/>
        </w:rPr>
        <w:t>משך</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cs"/>
          <w:rtl/>
        </w:rPr>
        <w:t xml:space="preserve">במספר תקופות ופעמים </w:t>
      </w:r>
      <w:r w:rsidRPr="00BF02EF">
        <w:rPr>
          <w:rFonts w:cs="David" w:hint="eastAsia"/>
          <w:rtl/>
        </w:rPr>
        <w:t>כפי</w:t>
      </w:r>
      <w:r w:rsidRPr="00BF02EF">
        <w:rPr>
          <w:rFonts w:cs="David"/>
          <w:rtl/>
        </w:rPr>
        <w:t xml:space="preserve"> </w:t>
      </w:r>
      <w:r w:rsidRPr="00BF02EF">
        <w:rPr>
          <w:rFonts w:cs="David" w:hint="eastAsia"/>
          <w:rtl/>
        </w:rPr>
        <w:t>שימצא</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לנכון</w:t>
      </w:r>
      <w:r w:rsidRPr="00BF02EF">
        <w:rPr>
          <w:rFonts w:cs="David"/>
          <w:rtl/>
        </w:rPr>
        <w:t xml:space="preserve"> (</w:t>
      </w:r>
      <w:r w:rsidRPr="00BF02EF">
        <w:rPr>
          <w:rFonts w:cs="David" w:hint="eastAsia"/>
          <w:b/>
          <w:bCs/>
          <w:rtl/>
        </w:rPr>
        <w:t>להלן</w:t>
      </w:r>
      <w:r w:rsidRPr="00BF02EF">
        <w:rPr>
          <w:rFonts w:cs="David"/>
          <w:b/>
          <w:bCs/>
          <w:rtl/>
        </w:rPr>
        <w:t xml:space="preserve"> " </w:t>
      </w:r>
      <w:r w:rsidRPr="00BF02EF">
        <w:rPr>
          <w:rFonts w:cs="David" w:hint="eastAsia"/>
          <w:b/>
          <w:bCs/>
          <w:rtl/>
        </w:rPr>
        <w:t>תקופת</w:t>
      </w:r>
      <w:r w:rsidRPr="00BF02EF">
        <w:rPr>
          <w:rFonts w:cs="David"/>
          <w:b/>
          <w:bCs/>
          <w:rtl/>
        </w:rPr>
        <w:t xml:space="preserve"> </w:t>
      </w:r>
      <w:r w:rsidRPr="00BF02EF">
        <w:rPr>
          <w:rFonts w:cs="David" w:hint="eastAsia"/>
          <w:b/>
          <w:bCs/>
          <w:rtl/>
        </w:rPr>
        <w:t>ההתקשרות</w:t>
      </w:r>
      <w:r w:rsidRPr="00BF02EF">
        <w:rPr>
          <w:rFonts w:cs="David"/>
          <w:b/>
          <w:bCs/>
          <w:rtl/>
        </w:rPr>
        <w:t xml:space="preserve"> </w:t>
      </w:r>
      <w:r w:rsidRPr="00BF02EF">
        <w:rPr>
          <w:rFonts w:cs="David" w:hint="eastAsia"/>
          <w:b/>
          <w:bCs/>
          <w:rtl/>
        </w:rPr>
        <w:t>הנוספת</w:t>
      </w:r>
      <w:r w:rsidRPr="00BF02EF">
        <w:rPr>
          <w:rFonts w:cs="David"/>
          <w:b/>
          <w:bCs/>
          <w:rtl/>
        </w:rPr>
        <w:t>")</w:t>
      </w:r>
      <w:r w:rsidRPr="00BF02EF">
        <w:rPr>
          <w:rFonts w:cs="David"/>
          <w:rtl/>
        </w:rPr>
        <w:t xml:space="preserve"> </w:t>
      </w:r>
      <w:r w:rsidRPr="00BF02EF">
        <w:rPr>
          <w:rFonts w:cs="David" w:hint="eastAsia"/>
          <w:rtl/>
        </w:rPr>
        <w:t>בתנאים</w:t>
      </w:r>
      <w:r w:rsidRPr="00BF02EF">
        <w:rPr>
          <w:rFonts w:cs="David"/>
          <w:rtl/>
        </w:rPr>
        <w:t xml:space="preserve"> </w:t>
      </w:r>
      <w:r w:rsidRPr="00BF02EF">
        <w:rPr>
          <w:rFonts w:cs="David" w:hint="eastAsia"/>
          <w:rtl/>
        </w:rPr>
        <w:t>זהים</w:t>
      </w:r>
      <w:r w:rsidRPr="00BF02EF">
        <w:rPr>
          <w:rFonts w:cs="David"/>
          <w:rtl/>
        </w:rPr>
        <w:t xml:space="preserve"> </w:t>
      </w:r>
      <w:r w:rsidRPr="00BF02EF">
        <w:rPr>
          <w:rFonts w:cs="David" w:hint="eastAsia"/>
          <w:rtl/>
        </w:rPr>
        <w:t>לתנאי</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ולתקופה</w:t>
      </w:r>
      <w:r w:rsidRPr="00BF02EF">
        <w:rPr>
          <w:rFonts w:cs="David"/>
          <w:rtl/>
        </w:rPr>
        <w:t xml:space="preserve"> </w:t>
      </w:r>
      <w:r w:rsidRPr="00BF02EF">
        <w:rPr>
          <w:rFonts w:cs="David" w:hint="eastAsia"/>
          <w:rtl/>
        </w:rPr>
        <w:t>מצטברת</w:t>
      </w:r>
      <w:r w:rsidRPr="00BF02EF">
        <w:rPr>
          <w:rFonts w:cs="David"/>
          <w:rtl/>
        </w:rPr>
        <w:t xml:space="preserve"> </w:t>
      </w:r>
      <w:r w:rsidRPr="00BF02EF">
        <w:rPr>
          <w:rFonts w:cs="David" w:hint="eastAsia"/>
          <w:rtl/>
        </w:rPr>
        <w:t>שלא</w:t>
      </w:r>
      <w:r w:rsidRPr="00BF02EF">
        <w:rPr>
          <w:rFonts w:cs="David"/>
          <w:rtl/>
        </w:rPr>
        <w:t xml:space="preserve"> </w:t>
      </w:r>
      <w:r w:rsidRPr="00BF02EF">
        <w:rPr>
          <w:rFonts w:cs="David" w:hint="eastAsia"/>
          <w:rtl/>
        </w:rPr>
        <w:t>תעלה</w:t>
      </w:r>
      <w:r w:rsidRPr="00BF02EF">
        <w:rPr>
          <w:rFonts w:cs="David"/>
          <w:rtl/>
        </w:rPr>
        <w:t xml:space="preserve"> </w:t>
      </w:r>
      <w:r w:rsidRPr="00BF02EF">
        <w:rPr>
          <w:rFonts w:cs="David" w:hint="eastAsia"/>
          <w:rtl/>
        </w:rPr>
        <w:t>על</w:t>
      </w:r>
      <w:r w:rsidRPr="00BF02EF">
        <w:rPr>
          <w:rFonts w:cs="David"/>
          <w:rtl/>
        </w:rPr>
        <w:t xml:space="preserve"> </w:t>
      </w:r>
      <w:r w:rsidR="00506904" w:rsidRPr="00BF02EF">
        <w:rPr>
          <w:rFonts w:cs="David" w:hint="cs"/>
          <w:rtl/>
        </w:rPr>
        <w:t xml:space="preserve"> 60</w:t>
      </w:r>
      <w:r w:rsidR="002016F9" w:rsidRPr="00BF02EF">
        <w:rPr>
          <w:rFonts w:cs="David"/>
          <w:rtl/>
        </w:rPr>
        <w:t xml:space="preserve"> </w:t>
      </w:r>
      <w:r w:rsidRPr="00BF02EF">
        <w:rPr>
          <w:rFonts w:cs="David" w:hint="cs"/>
          <w:rtl/>
        </w:rPr>
        <w:t>חודשים</w:t>
      </w:r>
      <w:r w:rsidRPr="00BF02EF">
        <w:rPr>
          <w:rFonts w:cs="David"/>
          <w:rtl/>
        </w:rPr>
        <w:t xml:space="preserve"> </w:t>
      </w:r>
      <w:r w:rsidRPr="00BF02EF">
        <w:rPr>
          <w:rFonts w:cs="David" w:hint="eastAsia"/>
          <w:rtl/>
        </w:rPr>
        <w:t>מיום</w:t>
      </w:r>
      <w:r w:rsidRPr="00BF02EF">
        <w:rPr>
          <w:rFonts w:cs="David"/>
          <w:rtl/>
        </w:rPr>
        <w:t xml:space="preserve"> </w:t>
      </w:r>
      <w:r w:rsidRPr="00BF02EF">
        <w:rPr>
          <w:rFonts w:cs="David" w:hint="eastAsia"/>
          <w:rtl/>
        </w:rPr>
        <w:t>חתימת</w:t>
      </w:r>
      <w:r w:rsidRPr="00BF02EF">
        <w:rPr>
          <w:rFonts w:cs="David"/>
          <w:rtl/>
        </w:rPr>
        <w:t xml:space="preserve"> </w:t>
      </w:r>
      <w:r w:rsidRPr="00BF02EF">
        <w:rPr>
          <w:rFonts w:cs="David" w:hint="eastAsia"/>
          <w:rtl/>
        </w:rPr>
        <w:t>ההסכם</w:t>
      </w:r>
      <w:r w:rsidRPr="00BF02EF">
        <w:rPr>
          <w:rFonts w:cs="David"/>
          <w:rtl/>
        </w:rPr>
        <w:t xml:space="preserve"> </w:t>
      </w:r>
      <w:r w:rsidRPr="00BF02EF">
        <w:rPr>
          <w:rFonts w:cs="David" w:hint="eastAsia"/>
          <w:rtl/>
        </w:rPr>
        <w:t>המקורי</w:t>
      </w:r>
      <w:r w:rsidRPr="00BF02EF">
        <w:rPr>
          <w:rFonts w:cs="David"/>
          <w:rtl/>
        </w:rPr>
        <w:t xml:space="preserve"> </w:t>
      </w:r>
      <w:r w:rsidRPr="00BF02EF">
        <w:rPr>
          <w:rFonts w:cs="David" w:hint="eastAsia"/>
          <w:rtl/>
        </w:rPr>
        <w:t>וזאת</w:t>
      </w:r>
      <w:r w:rsidRPr="00BF02EF">
        <w:rPr>
          <w:rFonts w:cs="David"/>
          <w:rtl/>
        </w:rPr>
        <w:t xml:space="preserve"> </w:t>
      </w:r>
      <w:r w:rsidRPr="00BF02EF">
        <w:rPr>
          <w:rFonts w:cs="David" w:hint="eastAsia"/>
          <w:rtl/>
        </w:rPr>
        <w:t>בהודעה</w:t>
      </w:r>
      <w:r w:rsidRPr="00BF02EF">
        <w:rPr>
          <w:rFonts w:cs="David"/>
          <w:rtl/>
        </w:rPr>
        <w:t xml:space="preserve"> </w:t>
      </w:r>
      <w:r w:rsidRPr="00BF02EF">
        <w:rPr>
          <w:rFonts w:cs="David" w:hint="eastAsia"/>
          <w:rtl/>
        </w:rPr>
        <w:t>מוקדמת</w:t>
      </w:r>
      <w:r w:rsidRPr="00BF02EF">
        <w:rPr>
          <w:rFonts w:cs="David"/>
          <w:rtl/>
        </w:rPr>
        <w:t xml:space="preserve"> </w:t>
      </w:r>
      <w:r w:rsidRPr="00BF02EF">
        <w:rPr>
          <w:rFonts w:cs="David" w:hint="eastAsia"/>
          <w:rtl/>
        </w:rPr>
        <w:t>של</w:t>
      </w:r>
      <w:r w:rsidRPr="00BF02EF">
        <w:rPr>
          <w:rFonts w:cs="David"/>
          <w:rtl/>
        </w:rPr>
        <w:t xml:space="preserve"> 30 </w:t>
      </w:r>
      <w:r w:rsidRPr="00BF02EF">
        <w:rPr>
          <w:rFonts w:cs="David" w:hint="eastAsia"/>
          <w:rtl/>
        </w:rPr>
        <w:t>יום</w:t>
      </w:r>
      <w:r w:rsidRPr="00BF02EF">
        <w:rPr>
          <w:rFonts w:cs="David"/>
          <w:rtl/>
        </w:rPr>
        <w:t xml:space="preserve"> </w:t>
      </w:r>
      <w:r w:rsidRPr="00BF02EF">
        <w:rPr>
          <w:rFonts w:cs="David" w:hint="eastAsia"/>
          <w:rtl/>
        </w:rPr>
        <w:t>מראש</w:t>
      </w:r>
      <w:r w:rsidRPr="00BF02EF">
        <w:rPr>
          <w:rFonts w:cs="David"/>
          <w:rtl/>
        </w:rPr>
        <w:t xml:space="preserve"> </w:t>
      </w:r>
      <w:r w:rsidRPr="00BF02EF">
        <w:rPr>
          <w:rFonts w:cs="David" w:hint="eastAsia"/>
          <w:rtl/>
        </w:rPr>
        <w:t>לפני</w:t>
      </w:r>
      <w:r w:rsidRPr="00BF02EF">
        <w:rPr>
          <w:rFonts w:cs="David"/>
          <w:rtl/>
        </w:rPr>
        <w:t xml:space="preserve"> </w:t>
      </w:r>
      <w:r w:rsidRPr="00BF02EF">
        <w:rPr>
          <w:rFonts w:cs="David" w:hint="eastAsia"/>
          <w:rtl/>
        </w:rPr>
        <w:t>תום</w:t>
      </w:r>
      <w:r w:rsidRPr="00BF02EF">
        <w:rPr>
          <w:rFonts w:cs="David"/>
          <w:rtl/>
        </w:rPr>
        <w:t xml:space="preserve"> </w:t>
      </w:r>
      <w:r w:rsidRPr="00BF02EF">
        <w:rPr>
          <w:rFonts w:cs="David" w:hint="eastAsia"/>
          <w:rtl/>
        </w:rPr>
        <w:t>מועד</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ותקופת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הנוספת</w:t>
      </w:r>
      <w:r w:rsidRPr="00BF02EF">
        <w:rPr>
          <w:rFonts w:cs="David"/>
          <w:rtl/>
        </w:rPr>
        <w:t>.</w:t>
      </w:r>
    </w:p>
    <w:bookmarkEnd w:id="25"/>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D26B7B" w:rsidRPr="00BF02EF" w:rsidRDefault="00D26B7B" w:rsidP="00495190">
      <w:pPr>
        <w:rPr>
          <w:rFonts w:cs="David"/>
          <w:b/>
          <w:bCs/>
          <w:sz w:val="32"/>
          <w:szCs w:val="32"/>
          <w:rtl/>
          <w:lang w:val="x-none" w:eastAsia="x-none"/>
        </w:rPr>
      </w:pPr>
    </w:p>
    <w:p w:rsidR="006B2111" w:rsidRPr="00BF02EF" w:rsidRDefault="00425DF1" w:rsidP="000A3982">
      <w:pPr>
        <w:pStyle w:val="1"/>
        <w:rPr>
          <w:rFonts w:cs="David"/>
          <w:rtl/>
        </w:rPr>
      </w:pPr>
      <w:bookmarkStart w:id="156" w:name="_Toc452543526"/>
      <w:bookmarkStart w:id="157" w:name="_Toc453181570"/>
      <w:bookmarkStart w:id="158" w:name="_Toc453929013"/>
      <w:r>
        <w:rPr>
          <w:rFonts w:cs="David"/>
          <w:rtl/>
        </w:rPr>
        <w:br w:type="page"/>
      </w:r>
      <w:bookmarkStart w:id="159" w:name="_Toc459223351"/>
      <w:r w:rsidR="009646A6" w:rsidRPr="00BF02EF">
        <w:rPr>
          <w:rFonts w:cs="David" w:hint="cs"/>
          <w:rtl/>
        </w:rPr>
        <w:lastRenderedPageBreak/>
        <w:t>חוברת ההצעה</w:t>
      </w:r>
      <w:bookmarkEnd w:id="156"/>
      <w:bookmarkEnd w:id="157"/>
      <w:bookmarkEnd w:id="158"/>
      <w:bookmarkEnd w:id="159"/>
    </w:p>
    <w:p w:rsidR="006B2111" w:rsidRPr="00BF02EF" w:rsidRDefault="006B2111" w:rsidP="000A3982">
      <w:pPr>
        <w:rPr>
          <w:rFonts w:cs="David"/>
          <w:rtl/>
          <w:lang w:val="x-none" w:eastAsia="x-none"/>
        </w:rPr>
      </w:pPr>
    </w:p>
    <w:p w:rsidR="006B2111" w:rsidRPr="00BF02EF" w:rsidRDefault="006B2111" w:rsidP="001401BA">
      <w:pPr>
        <w:rPr>
          <w:rFonts w:cs="David"/>
          <w:rtl/>
          <w:lang w:val="x-none" w:eastAsia="x-none"/>
        </w:rPr>
      </w:pPr>
    </w:p>
    <w:p w:rsidR="000C086F" w:rsidRPr="00BF02EF" w:rsidRDefault="000C086F" w:rsidP="00815C6C">
      <w:pPr>
        <w:spacing w:line="276" w:lineRule="auto"/>
        <w:jc w:val="center"/>
        <w:rPr>
          <w:rFonts w:cs="David"/>
          <w:b/>
          <w:bCs/>
          <w:sz w:val="44"/>
          <w:szCs w:val="44"/>
          <w:rtl/>
        </w:rPr>
      </w:pPr>
      <w:r w:rsidRPr="00BF02EF">
        <w:rPr>
          <w:rFonts w:cs="David" w:hint="cs"/>
          <w:b/>
          <w:bCs/>
          <w:sz w:val="44"/>
          <w:szCs w:val="44"/>
          <w:rtl/>
        </w:rPr>
        <w:t xml:space="preserve">מדינת ישראל </w:t>
      </w:r>
    </w:p>
    <w:p w:rsidR="000C086F" w:rsidRPr="00BF02EF" w:rsidRDefault="000C086F" w:rsidP="000C086F">
      <w:pPr>
        <w:spacing w:line="276" w:lineRule="auto"/>
        <w:jc w:val="center"/>
        <w:rPr>
          <w:rFonts w:cs="David"/>
          <w:rtl/>
        </w:rPr>
      </w:pPr>
    </w:p>
    <w:p w:rsidR="000C086F" w:rsidRPr="00BF02EF" w:rsidRDefault="000C086F" w:rsidP="000C086F">
      <w:pPr>
        <w:spacing w:line="276" w:lineRule="auto"/>
        <w:jc w:val="center"/>
        <w:rPr>
          <w:rFonts w:cs="David"/>
          <w:rtl/>
        </w:rPr>
      </w:pPr>
    </w:p>
    <w:p w:rsidR="000C086F" w:rsidRPr="00BF02EF" w:rsidRDefault="004115EE" w:rsidP="000C086F">
      <w:pPr>
        <w:spacing w:line="276" w:lineRule="auto"/>
        <w:jc w:val="center"/>
        <w:rPr>
          <w:rFonts w:cs="David"/>
          <w:b/>
          <w:bCs/>
          <w:sz w:val="40"/>
          <w:szCs w:val="40"/>
          <w:rtl/>
        </w:rPr>
      </w:pPr>
      <w:r w:rsidRPr="00BF02EF">
        <w:rPr>
          <w:rFonts w:cs="David" w:hint="cs"/>
          <w:b/>
          <w:bCs/>
          <w:sz w:val="40"/>
          <w:szCs w:val="40"/>
          <w:rtl/>
        </w:rPr>
        <w:t>משרד החקלאות ופיתוח הכפר</w:t>
      </w:r>
    </w:p>
    <w:p w:rsidR="00171ADC" w:rsidRPr="00FC3AA7" w:rsidRDefault="00171ADC" w:rsidP="00DB6766">
      <w:pPr>
        <w:widowControl w:val="0"/>
        <w:spacing w:before="120" w:after="120" w:line="240" w:lineRule="auto"/>
        <w:ind w:left="-364"/>
        <w:jc w:val="center"/>
        <w:outlineLvl w:val="2"/>
        <w:rPr>
          <w:rFonts w:cs="David"/>
          <w:bCs/>
          <w:caps/>
          <w:spacing w:val="15"/>
          <w:sz w:val="52"/>
          <w:szCs w:val="52"/>
          <w:rtl/>
        </w:rPr>
      </w:pPr>
      <w:bookmarkStart w:id="160" w:name="_Toc140999494"/>
      <w:bookmarkStart w:id="161" w:name="_Toc287541389"/>
      <w:bookmarkStart w:id="162" w:name="_Toc287541489"/>
      <w:r w:rsidRPr="00FC3AA7">
        <w:rPr>
          <w:rFonts w:cs="David" w:hint="cs"/>
          <w:bCs/>
          <w:caps/>
          <w:spacing w:val="15"/>
          <w:sz w:val="52"/>
          <w:szCs w:val="52"/>
          <w:rtl/>
        </w:rPr>
        <w:t xml:space="preserve">מכרז פומבי מס. </w:t>
      </w:r>
      <w:r w:rsidR="00DB6766">
        <w:rPr>
          <w:rFonts w:cs="David" w:hint="cs"/>
          <w:bCs/>
          <w:caps/>
          <w:spacing w:val="15"/>
          <w:sz w:val="52"/>
          <w:szCs w:val="52"/>
          <w:rtl/>
        </w:rPr>
        <w:t>22</w:t>
      </w:r>
      <w:r w:rsidR="00C75E76">
        <w:rPr>
          <w:rFonts w:cs="David" w:hint="cs"/>
          <w:bCs/>
          <w:caps/>
          <w:spacing w:val="15"/>
          <w:sz w:val="52"/>
          <w:szCs w:val="52"/>
          <w:rtl/>
        </w:rPr>
        <w:t>/201</w:t>
      </w:r>
      <w:r w:rsidR="00DB6766">
        <w:rPr>
          <w:rFonts w:cs="David" w:hint="cs"/>
          <w:bCs/>
          <w:caps/>
          <w:spacing w:val="15"/>
          <w:sz w:val="52"/>
          <w:szCs w:val="52"/>
          <w:rtl/>
        </w:rPr>
        <w:t>8</w:t>
      </w:r>
      <w:r w:rsidRPr="00FC3AA7">
        <w:rPr>
          <w:rFonts w:cs="David" w:hint="cs"/>
          <w:bCs/>
          <w:caps/>
          <w:spacing w:val="15"/>
          <w:sz w:val="52"/>
          <w:szCs w:val="52"/>
          <w:rtl/>
        </w:rPr>
        <w:t xml:space="preserve">, </w:t>
      </w:r>
    </w:p>
    <w:p w:rsidR="001F45D0" w:rsidRPr="00FC3AA7" w:rsidRDefault="00171ADC" w:rsidP="00FC3AA7">
      <w:pPr>
        <w:widowControl w:val="0"/>
        <w:spacing w:before="120" w:after="120" w:line="240" w:lineRule="auto"/>
        <w:ind w:left="-364"/>
        <w:jc w:val="center"/>
        <w:outlineLvl w:val="2"/>
        <w:rPr>
          <w:rFonts w:cs="David"/>
          <w:bCs/>
          <w:caps/>
          <w:spacing w:val="15"/>
          <w:sz w:val="52"/>
          <w:szCs w:val="52"/>
          <w:rtl/>
        </w:rPr>
      </w:pPr>
      <w:r w:rsidRPr="00FC3AA7">
        <w:rPr>
          <w:rFonts w:cs="David" w:hint="cs"/>
          <w:bCs/>
          <w:caps/>
          <w:spacing w:val="15"/>
          <w:sz w:val="52"/>
          <w:szCs w:val="52"/>
          <w:rtl/>
        </w:rPr>
        <w:t xml:space="preserve">למתן שירותי ביקורת אודות </w:t>
      </w:r>
      <w:r w:rsidR="00382838" w:rsidRPr="00FC3AA7">
        <w:rPr>
          <w:rFonts w:cs="David" w:hint="cs"/>
          <w:bCs/>
          <w:caps/>
          <w:spacing w:val="15"/>
          <w:sz w:val="52"/>
          <w:szCs w:val="52"/>
          <w:rtl/>
        </w:rPr>
        <w:t xml:space="preserve">תמיכות </w:t>
      </w:r>
    </w:p>
    <w:p w:rsidR="00171ADC" w:rsidRPr="00FC3AA7" w:rsidRDefault="00382838" w:rsidP="00FC3AA7">
      <w:pPr>
        <w:widowControl w:val="0"/>
        <w:spacing w:before="120" w:after="120" w:line="240" w:lineRule="auto"/>
        <w:ind w:left="-364"/>
        <w:jc w:val="center"/>
        <w:outlineLvl w:val="2"/>
        <w:rPr>
          <w:rFonts w:cs="David"/>
          <w:bCs/>
          <w:caps/>
          <w:spacing w:val="15"/>
          <w:sz w:val="52"/>
          <w:szCs w:val="52"/>
          <w:rtl/>
        </w:rPr>
      </w:pPr>
      <w:r w:rsidRPr="00FC3AA7">
        <w:rPr>
          <w:rFonts w:cs="David" w:hint="cs"/>
          <w:bCs/>
          <w:caps/>
          <w:spacing w:val="15"/>
          <w:sz w:val="52"/>
          <w:szCs w:val="52"/>
          <w:rtl/>
        </w:rPr>
        <w:t>ב</w:t>
      </w:r>
      <w:r w:rsidR="00171ADC" w:rsidRPr="00FC3AA7">
        <w:rPr>
          <w:rFonts w:cs="David" w:hint="cs"/>
          <w:bCs/>
          <w:caps/>
          <w:spacing w:val="15"/>
          <w:sz w:val="52"/>
          <w:szCs w:val="52"/>
          <w:rtl/>
        </w:rPr>
        <w:t>גרעיני</w:t>
      </w:r>
      <w:r w:rsidR="00FC3AA7">
        <w:rPr>
          <w:rFonts w:cs="David" w:hint="cs"/>
          <w:bCs/>
          <w:caps/>
          <w:spacing w:val="15"/>
          <w:sz w:val="52"/>
          <w:szCs w:val="52"/>
          <w:rtl/>
        </w:rPr>
        <w:t>ם משימתיים</w:t>
      </w:r>
    </w:p>
    <w:p w:rsidR="00CE0F01" w:rsidRPr="00BF02EF" w:rsidRDefault="00CE0F01" w:rsidP="00A23B3A">
      <w:pPr>
        <w:pBdr>
          <w:bottom w:val="single" w:sz="6" w:space="1" w:color="auto"/>
        </w:pBdr>
        <w:spacing w:line="276" w:lineRule="auto"/>
        <w:jc w:val="center"/>
        <w:rPr>
          <w:rFonts w:cs="David"/>
          <w:b/>
          <w:bCs/>
          <w:sz w:val="72"/>
          <w:szCs w:val="72"/>
          <w:rtl/>
        </w:rPr>
      </w:pPr>
    </w:p>
    <w:p w:rsidR="000C086F" w:rsidRPr="00BF02EF" w:rsidRDefault="000C086F" w:rsidP="000C086F">
      <w:pPr>
        <w:rPr>
          <w:rFonts w:cs="David"/>
          <w:rtl/>
        </w:rPr>
      </w:pPr>
    </w:p>
    <w:p w:rsidR="000C086F" w:rsidRPr="00BF02EF" w:rsidRDefault="000C086F" w:rsidP="000C086F">
      <w:pPr>
        <w:widowControl w:val="0"/>
        <w:spacing w:before="120" w:after="120" w:line="240" w:lineRule="auto"/>
        <w:ind w:left="-364"/>
        <w:jc w:val="center"/>
        <w:outlineLvl w:val="2"/>
        <w:rPr>
          <w:rFonts w:cs="David"/>
          <w:bCs/>
          <w:caps/>
          <w:spacing w:val="15"/>
          <w:sz w:val="96"/>
          <w:szCs w:val="96"/>
          <w:rtl/>
        </w:rPr>
      </w:pPr>
      <w:bookmarkStart w:id="163" w:name="_Toc453929014"/>
      <w:r w:rsidRPr="00BF02EF">
        <w:rPr>
          <w:rFonts w:cs="David" w:hint="cs"/>
          <w:bCs/>
          <w:caps/>
          <w:spacing w:val="15"/>
          <w:sz w:val="96"/>
          <w:szCs w:val="96"/>
          <w:rtl/>
        </w:rPr>
        <w:t>חוברת ההצעה</w:t>
      </w:r>
      <w:bookmarkEnd w:id="163"/>
    </w:p>
    <w:p w:rsidR="000C086F" w:rsidRPr="00BF02EF" w:rsidRDefault="000C086F" w:rsidP="000C086F">
      <w:pPr>
        <w:rPr>
          <w:rFonts w:cs="David"/>
          <w:rtl/>
        </w:rPr>
      </w:pPr>
    </w:p>
    <w:p w:rsidR="000C086F" w:rsidRPr="00BF02EF" w:rsidRDefault="000C086F" w:rsidP="000C086F">
      <w:pPr>
        <w:rPr>
          <w:rFonts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1E64D5" w:rsidTr="000C086F">
        <w:tc>
          <w:tcPr>
            <w:tcW w:w="8675" w:type="dxa"/>
            <w:shd w:val="clear" w:color="auto" w:fill="D9D9D9"/>
          </w:tcPr>
          <w:p w:rsidR="000C086F" w:rsidRPr="001E64D5" w:rsidRDefault="000C086F" w:rsidP="000C086F">
            <w:pPr>
              <w:rPr>
                <w:rFonts w:ascii="Arial" w:eastAsia="Times New Roman" w:hAnsi="Arial" w:cs="David"/>
                <w:b/>
                <w:bCs/>
                <w:rtl/>
              </w:rPr>
            </w:pPr>
            <w:bookmarkStart w:id="164" w:name="_Toc61602138"/>
            <w:bookmarkStart w:id="165" w:name="_Toc78123023"/>
            <w:bookmarkStart w:id="166" w:name="_Toc78167944"/>
            <w:bookmarkStart w:id="167" w:name="_Toc108830820"/>
            <w:bookmarkStart w:id="168" w:name="_Toc131234181"/>
            <w:bookmarkStart w:id="169" w:name="_Toc171667614"/>
            <w:bookmarkStart w:id="170" w:name="_Toc196019370"/>
            <w:bookmarkStart w:id="171" w:name="_Toc196203883"/>
            <w:bookmarkEnd w:id="160"/>
            <w:bookmarkEnd w:id="161"/>
            <w:bookmarkEnd w:id="162"/>
            <w:r w:rsidRPr="001E64D5">
              <w:rPr>
                <w:rFonts w:ascii="Arial" w:eastAsia="Times New Roman" w:hAnsi="Arial" w:cs="David"/>
                <w:b/>
                <w:bCs/>
                <w:rtl/>
              </w:rPr>
              <w:t>שם ה</w:t>
            </w:r>
            <w:r w:rsidRPr="001E64D5">
              <w:rPr>
                <w:rFonts w:ascii="Arial" w:eastAsia="Times New Roman" w:hAnsi="Arial" w:cs="David"/>
                <w:b/>
                <w:bCs/>
                <w:shd w:val="clear" w:color="auto" w:fill="D9D9D9"/>
                <w:rtl/>
              </w:rPr>
              <w:t>מציע</w:t>
            </w:r>
            <w:r w:rsidRPr="001E64D5">
              <w:rPr>
                <w:rFonts w:ascii="Arial" w:eastAsia="Times New Roman" w:hAnsi="Arial" w:cs="David" w:hint="cs"/>
                <w:b/>
                <w:bCs/>
                <w:shd w:val="clear" w:color="auto" w:fill="D9D9D9"/>
                <w:rtl/>
              </w:rPr>
              <w:t>:</w:t>
            </w:r>
          </w:p>
        </w:tc>
      </w:tr>
      <w:tr w:rsidR="000C086F" w:rsidRPr="001E64D5" w:rsidTr="000C086F">
        <w:tc>
          <w:tcPr>
            <w:tcW w:w="8675" w:type="dxa"/>
            <w:shd w:val="clear" w:color="auto" w:fill="auto"/>
          </w:tcPr>
          <w:p w:rsidR="000C086F" w:rsidRPr="001E64D5" w:rsidRDefault="000C086F" w:rsidP="000C086F">
            <w:pPr>
              <w:rPr>
                <w:rFonts w:ascii="Arial" w:eastAsia="Times New Roman" w:hAnsi="Arial" w:cs="David"/>
                <w:b/>
                <w:bCs/>
                <w:rtl/>
              </w:rPr>
            </w:pPr>
          </w:p>
        </w:tc>
      </w:tr>
      <w:tr w:rsidR="000C086F" w:rsidRPr="001E64D5" w:rsidTr="000C086F">
        <w:tc>
          <w:tcPr>
            <w:tcW w:w="8675" w:type="dxa"/>
            <w:shd w:val="clear" w:color="auto" w:fill="D9D9D9"/>
          </w:tcPr>
          <w:p w:rsidR="000C086F" w:rsidRPr="001E64D5" w:rsidRDefault="000C086F" w:rsidP="000C086F">
            <w:pPr>
              <w:rPr>
                <w:rFonts w:ascii="Arial" w:eastAsia="Times New Roman" w:hAnsi="Arial" w:cs="David"/>
                <w:b/>
                <w:bCs/>
                <w:rtl/>
              </w:rPr>
            </w:pPr>
            <w:r w:rsidRPr="001E64D5">
              <w:rPr>
                <w:rFonts w:ascii="Arial" w:eastAsia="Times New Roman" w:hAnsi="Arial" w:cs="David" w:hint="cs"/>
                <w:b/>
                <w:bCs/>
                <w:rtl/>
              </w:rPr>
              <w:t xml:space="preserve">פרטי </w:t>
            </w:r>
            <w:r w:rsidRPr="001E64D5">
              <w:rPr>
                <w:rFonts w:ascii="Arial" w:eastAsia="Times New Roman" w:hAnsi="Arial" w:cs="David"/>
                <w:b/>
                <w:bCs/>
                <w:rtl/>
              </w:rPr>
              <w:t>איש הקשר מטעם המציע ל</w:t>
            </w:r>
            <w:r w:rsidR="007A2F28" w:rsidRPr="001E64D5">
              <w:rPr>
                <w:rFonts w:ascii="Arial" w:eastAsia="Times New Roman" w:hAnsi="Arial" w:cs="David"/>
                <w:b/>
                <w:bCs/>
                <w:rtl/>
              </w:rPr>
              <w:t>מכרז</w:t>
            </w:r>
            <w:r w:rsidRPr="001E64D5">
              <w:rPr>
                <w:rFonts w:ascii="Arial" w:eastAsia="Times New Roman" w:hAnsi="Arial" w:cs="David" w:hint="cs"/>
                <w:b/>
                <w:bCs/>
                <w:rtl/>
              </w:rPr>
              <w:t>:</w:t>
            </w:r>
          </w:p>
        </w:tc>
      </w:tr>
      <w:tr w:rsidR="000C086F" w:rsidRPr="001E64D5" w:rsidTr="000C086F">
        <w:tc>
          <w:tcPr>
            <w:tcW w:w="8675" w:type="dxa"/>
            <w:shd w:val="clear" w:color="auto" w:fill="auto"/>
          </w:tcPr>
          <w:p w:rsidR="000C086F" w:rsidRPr="001E64D5" w:rsidRDefault="000C086F" w:rsidP="000C086F">
            <w:pPr>
              <w:rPr>
                <w:rFonts w:ascii="Arial" w:eastAsia="Times New Roman" w:hAnsi="Arial" w:cs="David"/>
                <w:b/>
                <w:bCs/>
                <w:rtl/>
              </w:rPr>
            </w:pPr>
          </w:p>
        </w:tc>
      </w:tr>
      <w:tr w:rsidR="000C086F" w:rsidRPr="001E64D5" w:rsidTr="000C086F">
        <w:tc>
          <w:tcPr>
            <w:tcW w:w="8675" w:type="dxa"/>
            <w:shd w:val="clear" w:color="auto" w:fill="D9D9D9"/>
          </w:tcPr>
          <w:p w:rsidR="000C086F" w:rsidRPr="001E64D5" w:rsidRDefault="000C086F" w:rsidP="000C086F">
            <w:pPr>
              <w:rPr>
                <w:rFonts w:ascii="Arial" w:eastAsia="Times New Roman" w:hAnsi="Arial" w:cs="David"/>
                <w:b/>
                <w:bCs/>
                <w:rtl/>
              </w:rPr>
            </w:pPr>
            <w:r w:rsidRPr="001E64D5">
              <w:rPr>
                <w:rFonts w:ascii="Arial" w:eastAsia="Times New Roman" w:hAnsi="Arial" w:cs="David"/>
                <w:b/>
                <w:bCs/>
                <w:rtl/>
              </w:rPr>
              <w:t xml:space="preserve">חתימת </w:t>
            </w:r>
            <w:r w:rsidRPr="001E64D5">
              <w:rPr>
                <w:rFonts w:ascii="Arial" w:eastAsia="Times New Roman" w:hAnsi="Arial" w:cs="David"/>
                <w:b/>
                <w:bCs/>
                <w:shd w:val="clear" w:color="auto" w:fill="D9D9D9"/>
                <w:rtl/>
              </w:rPr>
              <w:t>מורשה החתימה של המציע וחותמת התאגיד</w:t>
            </w:r>
            <w:r w:rsidRPr="001E64D5">
              <w:rPr>
                <w:rFonts w:ascii="Arial" w:eastAsia="Times New Roman" w:hAnsi="Arial" w:cs="David" w:hint="cs"/>
                <w:b/>
                <w:bCs/>
                <w:shd w:val="clear" w:color="auto" w:fill="D9D9D9"/>
                <w:rtl/>
              </w:rPr>
              <w:t>:</w:t>
            </w:r>
          </w:p>
        </w:tc>
      </w:tr>
      <w:tr w:rsidR="000C086F" w:rsidRPr="001E64D5" w:rsidTr="000C086F">
        <w:tc>
          <w:tcPr>
            <w:tcW w:w="8675" w:type="dxa"/>
            <w:shd w:val="clear" w:color="auto" w:fill="auto"/>
          </w:tcPr>
          <w:p w:rsidR="000C086F" w:rsidRPr="001E64D5" w:rsidRDefault="000C086F" w:rsidP="000C086F">
            <w:pPr>
              <w:rPr>
                <w:rFonts w:ascii="Arial" w:eastAsia="Times New Roman" w:hAnsi="Arial" w:cs="David"/>
                <w:b/>
                <w:bCs/>
                <w:rtl/>
              </w:rPr>
            </w:pPr>
          </w:p>
        </w:tc>
      </w:tr>
    </w:tbl>
    <w:p w:rsidR="000C086F" w:rsidRPr="00BF02EF" w:rsidRDefault="000C086F" w:rsidP="000C086F">
      <w:pPr>
        <w:widowControl w:val="0"/>
        <w:spacing w:before="120" w:after="120" w:line="240" w:lineRule="auto"/>
        <w:ind w:left="576" w:right="454" w:hanging="576"/>
        <w:jc w:val="center"/>
        <w:outlineLvl w:val="1"/>
        <w:rPr>
          <w:rFonts w:cs="David"/>
          <w:b/>
          <w:bCs/>
          <w:caps/>
          <w:spacing w:val="15"/>
          <w:sz w:val="36"/>
          <w:szCs w:val="36"/>
          <w:rtl/>
        </w:rPr>
      </w:pPr>
      <w:r w:rsidRPr="00BF02EF">
        <w:rPr>
          <w:rFonts w:eastAsia="Times New Roman" w:cs="David"/>
          <w:b/>
          <w:bCs/>
          <w:caps/>
          <w:spacing w:val="15"/>
          <w:sz w:val="32"/>
          <w:szCs w:val="32"/>
          <w:u w:val="single"/>
          <w:rtl/>
        </w:rPr>
        <w:br w:type="page"/>
      </w:r>
      <w:bookmarkStart w:id="172" w:name="_Toc425704981"/>
      <w:bookmarkStart w:id="173" w:name="_Toc425710290"/>
      <w:bookmarkStart w:id="174" w:name="_Toc427133026"/>
      <w:bookmarkStart w:id="175" w:name="_Toc427674833"/>
      <w:bookmarkStart w:id="176" w:name="_Toc431144188"/>
      <w:bookmarkStart w:id="177" w:name="_Toc433896246"/>
      <w:bookmarkStart w:id="178" w:name="_Toc436344705"/>
      <w:bookmarkStart w:id="179" w:name="_Toc436344852"/>
      <w:bookmarkStart w:id="180" w:name="_Toc436344890"/>
      <w:bookmarkStart w:id="181" w:name="_Toc437013361"/>
      <w:bookmarkStart w:id="182" w:name="_Toc450498428"/>
      <w:bookmarkStart w:id="183" w:name="_Toc452543527"/>
      <w:bookmarkStart w:id="184" w:name="_Toc453929015"/>
      <w:bookmarkStart w:id="185" w:name="_Toc453948124"/>
      <w:bookmarkStart w:id="186" w:name="_Toc453948469"/>
      <w:bookmarkStart w:id="187" w:name="_Toc454110768"/>
      <w:bookmarkStart w:id="188" w:name="_Toc455405367"/>
      <w:bookmarkStart w:id="189" w:name="_Toc456364421"/>
      <w:bookmarkStart w:id="190" w:name="_Toc459223270"/>
      <w:bookmarkStart w:id="191" w:name="_Toc459223352"/>
      <w:r w:rsidRPr="00BF02EF">
        <w:rPr>
          <w:rFonts w:eastAsia="MS Mincho" w:cs="David" w:hint="cs"/>
          <w:b/>
          <w:bCs/>
          <w:caps/>
          <w:spacing w:val="15"/>
          <w:sz w:val="36"/>
          <w:szCs w:val="36"/>
          <w:rtl/>
        </w:rPr>
        <w:lastRenderedPageBreak/>
        <w:t>רשימת תיוג למסמכים, אישורים ונספחים נדרשים</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rsidR="000C086F" w:rsidRPr="001E64D5" w:rsidRDefault="000C086F" w:rsidP="004F23A9">
      <w:pPr>
        <w:pBdr>
          <w:top w:val="single" w:sz="4" w:space="1" w:color="auto"/>
          <w:left w:val="single" w:sz="4" w:space="0" w:color="auto"/>
          <w:bottom w:val="single" w:sz="4" w:space="1" w:color="auto"/>
          <w:right w:val="single" w:sz="4" w:space="4" w:color="auto"/>
        </w:pBdr>
        <w:shd w:val="clear" w:color="auto" w:fill="D9D9D9"/>
        <w:rPr>
          <w:rFonts w:ascii="Arial" w:hAnsi="Arial" w:cs="David"/>
          <w:b/>
          <w:bCs/>
          <w:rtl/>
        </w:rPr>
      </w:pPr>
      <w:r w:rsidRPr="001E64D5">
        <w:rPr>
          <w:rFonts w:ascii="Arial" w:eastAsia="MS Mincho" w:hAnsi="Arial" w:cs="David"/>
          <w:b/>
          <w:bCs/>
          <w:rtl/>
        </w:rPr>
        <w:t>ההשתתפות ב</w:t>
      </w:r>
      <w:r w:rsidR="007A2F28" w:rsidRPr="001E64D5">
        <w:rPr>
          <w:rFonts w:ascii="Arial" w:eastAsia="MS Mincho" w:hAnsi="Arial" w:cs="David"/>
          <w:b/>
          <w:bCs/>
          <w:rtl/>
        </w:rPr>
        <w:t>מכרז</w:t>
      </w:r>
      <w:r w:rsidRPr="001E64D5">
        <w:rPr>
          <w:rFonts w:ascii="Arial" w:eastAsia="MS Mincho" w:hAnsi="Arial" w:cs="David"/>
          <w:b/>
          <w:bCs/>
          <w:rtl/>
        </w:rPr>
        <w:t xml:space="preserve"> מותנית בהמצאת כל האישורים והמסמכים המפורטים בחוברת ההצעה, כשהם תקפים למועד הגשת ההצעה.</w:t>
      </w:r>
      <w:r w:rsidRPr="001E64D5">
        <w:rPr>
          <w:rFonts w:ascii="Arial" w:hAnsi="Arial"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0C086F" w:rsidRPr="00BF02EF" w:rsidRDefault="000C086F" w:rsidP="000C086F">
      <w:pPr>
        <w:widowControl w:val="0"/>
        <w:tabs>
          <w:tab w:val="left" w:pos="345"/>
        </w:tabs>
        <w:adjustRightInd w:val="0"/>
        <w:spacing w:line="240" w:lineRule="auto"/>
        <w:ind w:left="5040"/>
        <w:contextualSpacing/>
        <w:textAlignment w:val="baseline"/>
        <w:rPr>
          <w:rFonts w:eastAsia="Times New Roman" w:cs="David"/>
          <w:b/>
          <w:bCs/>
        </w:rPr>
      </w:pPr>
    </w:p>
    <w:p w:rsidR="000C086F" w:rsidRPr="00BF02EF" w:rsidRDefault="000C086F" w:rsidP="00175807">
      <w:pPr>
        <w:widowControl w:val="0"/>
        <w:numPr>
          <w:ilvl w:val="6"/>
          <w:numId w:val="49"/>
        </w:numPr>
        <w:tabs>
          <w:tab w:val="left" w:pos="345"/>
        </w:tabs>
        <w:adjustRightInd w:val="0"/>
        <w:spacing w:line="240" w:lineRule="auto"/>
        <w:ind w:hanging="5121"/>
        <w:contextualSpacing/>
        <w:textAlignment w:val="baseline"/>
        <w:rPr>
          <w:rFonts w:eastAsia="Times New Roman" w:cs="David"/>
          <w:b/>
          <w:bCs/>
        </w:rPr>
      </w:pPr>
      <w:r w:rsidRPr="00BF02EF">
        <w:rPr>
          <w:rFonts w:eastAsia="Times New Roman" w:cs="David" w:hint="cs"/>
          <w:b/>
          <w:bCs/>
          <w:rtl/>
        </w:rPr>
        <w:t>אישורים ומסמכים</w:t>
      </w:r>
    </w:p>
    <w:p w:rsidR="000C086F" w:rsidRPr="00BF02EF" w:rsidRDefault="000C086F" w:rsidP="000C086F">
      <w:pPr>
        <w:widowControl w:val="0"/>
        <w:tabs>
          <w:tab w:val="left" w:pos="345"/>
        </w:tabs>
        <w:adjustRightInd w:val="0"/>
        <w:spacing w:line="240" w:lineRule="auto"/>
        <w:ind w:left="5040"/>
        <w:contextualSpacing/>
        <w:textAlignment w:val="baseline"/>
        <w:rPr>
          <w:rFonts w:eastAsia="Times New Roman" w:cs="David"/>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8223"/>
      </w:tblGrid>
      <w:tr w:rsidR="000C086F" w:rsidRPr="001E64D5" w:rsidTr="000C086F">
        <w:trPr>
          <w:tblHeader/>
        </w:trPr>
        <w:tc>
          <w:tcPr>
            <w:tcW w:w="567" w:type="dxa"/>
            <w:shd w:val="clear" w:color="auto" w:fill="D9D9D9"/>
          </w:tcPr>
          <w:p w:rsidR="000C086F" w:rsidRPr="001E64D5" w:rsidRDefault="000C086F" w:rsidP="004F23A9">
            <w:pPr>
              <w:widowControl w:val="0"/>
              <w:ind w:right="454"/>
              <w:outlineLvl w:val="2"/>
              <w:rPr>
                <w:rFonts w:ascii="Arial" w:eastAsia="MS Mincho" w:hAnsi="Arial" w:cs="David"/>
                <w:bCs/>
                <w:caps/>
                <w:spacing w:val="15"/>
                <w:rtl/>
              </w:rPr>
            </w:pPr>
            <w:bookmarkStart w:id="192" w:name="_Toc453929016"/>
            <w:r w:rsidRPr="001E64D5">
              <w:rPr>
                <w:rFonts w:ascii="Arial" w:eastAsia="MS Mincho" w:hAnsi="Arial" w:cs="David"/>
                <w:bCs/>
                <w:caps/>
                <w:spacing w:val="15"/>
                <w:rtl/>
              </w:rPr>
              <w:t>#</w:t>
            </w:r>
            <w:bookmarkEnd w:id="192"/>
          </w:p>
        </w:tc>
        <w:tc>
          <w:tcPr>
            <w:tcW w:w="8223" w:type="dxa"/>
            <w:shd w:val="clear" w:color="auto" w:fill="D9D9D9"/>
          </w:tcPr>
          <w:p w:rsidR="000C086F" w:rsidRPr="001E64D5" w:rsidRDefault="000C086F" w:rsidP="004F23A9">
            <w:pPr>
              <w:widowControl w:val="0"/>
              <w:ind w:right="454"/>
              <w:outlineLvl w:val="2"/>
              <w:rPr>
                <w:rFonts w:ascii="Arial" w:eastAsia="MS Mincho" w:hAnsi="Arial" w:cs="David"/>
                <w:bCs/>
                <w:caps/>
                <w:spacing w:val="15"/>
                <w:rtl/>
              </w:rPr>
            </w:pPr>
            <w:bookmarkStart w:id="193" w:name="_Toc453929017"/>
            <w:r w:rsidRPr="001E64D5">
              <w:rPr>
                <w:rFonts w:ascii="Arial" w:eastAsia="MS Mincho" w:hAnsi="Arial" w:cs="David"/>
                <w:bCs/>
                <w:caps/>
                <w:spacing w:val="15"/>
                <w:rtl/>
              </w:rPr>
              <w:t>האישור/המסמך</w:t>
            </w:r>
            <w:bookmarkEnd w:id="193"/>
          </w:p>
        </w:tc>
      </w:tr>
      <w:tr w:rsidR="000C086F" w:rsidRPr="001E64D5" w:rsidTr="000C086F">
        <w:tc>
          <w:tcPr>
            <w:tcW w:w="567" w:type="dxa"/>
            <w:shd w:val="clear" w:color="auto" w:fill="auto"/>
          </w:tcPr>
          <w:p w:rsidR="000C086F" w:rsidRPr="001E64D5" w:rsidRDefault="000C086F" w:rsidP="004F23A9">
            <w:pPr>
              <w:rPr>
                <w:rFonts w:ascii="Arial" w:hAnsi="Arial" w:cs="David"/>
                <w:b/>
                <w:rtl/>
              </w:rPr>
            </w:pPr>
            <w:r w:rsidRPr="001E64D5">
              <w:rPr>
                <w:rFonts w:ascii="Arial" w:hAnsi="Arial" w:cs="David"/>
                <w:b/>
                <w:rtl/>
              </w:rPr>
              <w:t>2</w:t>
            </w:r>
          </w:p>
        </w:tc>
        <w:tc>
          <w:tcPr>
            <w:tcW w:w="8223" w:type="dxa"/>
            <w:shd w:val="clear" w:color="auto" w:fill="auto"/>
          </w:tcPr>
          <w:p w:rsidR="00E758DF" w:rsidRPr="001E64D5" w:rsidRDefault="00E758DF" w:rsidP="004F23A9">
            <w:pPr>
              <w:outlineLvl w:val="3"/>
              <w:rPr>
                <w:rFonts w:ascii="Arial" w:eastAsia="MS Mincho" w:hAnsi="Arial" w:cs="David"/>
                <w:rtl/>
              </w:rPr>
            </w:pPr>
            <w:r w:rsidRPr="001E64D5">
              <w:rPr>
                <w:rFonts w:ascii="Arial" w:hAnsi="Arial" w:cs="David"/>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0C086F" w:rsidRPr="001E64D5" w:rsidTr="000C086F">
        <w:tc>
          <w:tcPr>
            <w:tcW w:w="567" w:type="dxa"/>
            <w:shd w:val="clear" w:color="auto" w:fill="auto"/>
          </w:tcPr>
          <w:p w:rsidR="000C086F" w:rsidRPr="001E64D5" w:rsidRDefault="000C086F" w:rsidP="004F23A9">
            <w:pPr>
              <w:widowControl w:val="0"/>
              <w:ind w:right="454"/>
              <w:outlineLvl w:val="2"/>
              <w:rPr>
                <w:rFonts w:ascii="Arial" w:eastAsia="MS Mincho" w:hAnsi="Arial" w:cs="David"/>
                <w:b/>
                <w:caps/>
                <w:spacing w:val="15"/>
                <w:rtl/>
              </w:rPr>
            </w:pPr>
            <w:bookmarkStart w:id="194" w:name="_Toc453929018"/>
            <w:r w:rsidRPr="001E64D5">
              <w:rPr>
                <w:rFonts w:ascii="Arial" w:eastAsia="MS Mincho" w:hAnsi="Arial" w:cs="David"/>
                <w:b/>
                <w:caps/>
                <w:spacing w:val="15"/>
                <w:rtl/>
              </w:rPr>
              <w:t>3</w:t>
            </w:r>
            <w:bookmarkEnd w:id="194"/>
          </w:p>
        </w:tc>
        <w:tc>
          <w:tcPr>
            <w:tcW w:w="8223" w:type="dxa"/>
            <w:shd w:val="clear" w:color="auto" w:fill="auto"/>
          </w:tcPr>
          <w:p w:rsidR="000C086F" w:rsidRPr="001E64D5" w:rsidRDefault="000C086F" w:rsidP="004F23A9">
            <w:pPr>
              <w:rPr>
                <w:rFonts w:ascii="Arial" w:eastAsia="MS Mincho" w:hAnsi="Arial" w:cs="David"/>
                <w:rtl/>
              </w:rPr>
            </w:pPr>
            <w:r w:rsidRPr="001E64D5">
              <w:rPr>
                <w:rFonts w:ascii="Arial" w:eastAsia="Times New Roman" w:hAnsi="Arial" w:cs="David"/>
                <w:rtl/>
              </w:rPr>
              <w:t>העתק תעודת רישום המציע כתאגיד בישראל במרשם, תקפה על פי הוראות הדין הנוגעות לעניין.</w:t>
            </w:r>
          </w:p>
        </w:tc>
      </w:tr>
      <w:tr w:rsidR="000C086F" w:rsidRPr="001E64D5" w:rsidTr="000C086F">
        <w:tc>
          <w:tcPr>
            <w:tcW w:w="567" w:type="dxa"/>
            <w:shd w:val="clear" w:color="auto" w:fill="auto"/>
          </w:tcPr>
          <w:p w:rsidR="000C086F" w:rsidRPr="001E64D5" w:rsidRDefault="000C086F" w:rsidP="004F23A9">
            <w:pPr>
              <w:widowControl w:val="0"/>
              <w:ind w:right="454"/>
              <w:outlineLvl w:val="2"/>
              <w:rPr>
                <w:rFonts w:ascii="Arial" w:eastAsia="MS Mincho" w:hAnsi="Arial" w:cs="David"/>
                <w:b/>
                <w:caps/>
                <w:spacing w:val="15"/>
                <w:rtl/>
              </w:rPr>
            </w:pPr>
            <w:bookmarkStart w:id="195" w:name="_Toc453929019"/>
            <w:r w:rsidRPr="001E64D5">
              <w:rPr>
                <w:rFonts w:ascii="Arial" w:eastAsia="MS Mincho" w:hAnsi="Arial" w:cs="David"/>
                <w:b/>
                <w:caps/>
                <w:spacing w:val="15"/>
                <w:rtl/>
              </w:rPr>
              <w:t>4</w:t>
            </w:r>
            <w:bookmarkEnd w:id="195"/>
          </w:p>
        </w:tc>
        <w:tc>
          <w:tcPr>
            <w:tcW w:w="8223" w:type="dxa"/>
            <w:shd w:val="clear" w:color="auto" w:fill="auto"/>
          </w:tcPr>
          <w:p w:rsidR="000C086F" w:rsidRPr="001E64D5" w:rsidRDefault="000C086F" w:rsidP="00E673D1">
            <w:pPr>
              <w:ind w:right="454"/>
              <w:outlineLvl w:val="3"/>
              <w:rPr>
                <w:rFonts w:ascii="Arial" w:eastAsia="Times New Roman" w:hAnsi="Arial" w:cs="David"/>
                <w:caps/>
                <w:spacing w:val="10"/>
                <w:rtl/>
              </w:rPr>
            </w:pPr>
            <w:r w:rsidRPr="001E64D5">
              <w:rPr>
                <w:rFonts w:ascii="Arial" w:eastAsia="Times New Roman" w:hAnsi="Arial" w:cs="David"/>
                <w:caps/>
                <w:spacing w:val="10"/>
                <w:rtl/>
              </w:rPr>
              <w:t xml:space="preserve">אישור כי המציע אינו בעל חוב בגין אגרה למרשם הרלוונטי לשנים הקודמות לשנת </w:t>
            </w:r>
            <w:r w:rsidR="00BF0405">
              <w:rPr>
                <w:rFonts w:ascii="Arial" w:eastAsia="Times New Roman" w:hAnsi="Arial" w:cs="David" w:hint="cs"/>
                <w:caps/>
                <w:spacing w:val="10"/>
                <w:rtl/>
              </w:rPr>
              <w:t>201</w:t>
            </w:r>
            <w:r w:rsidR="00E673D1">
              <w:rPr>
                <w:rFonts w:ascii="Arial" w:eastAsia="Times New Roman" w:hAnsi="Arial" w:cs="David" w:hint="cs"/>
                <w:caps/>
                <w:spacing w:val="10"/>
                <w:rtl/>
              </w:rPr>
              <w:t>8</w:t>
            </w:r>
          </w:p>
        </w:tc>
      </w:tr>
      <w:tr w:rsidR="000C086F" w:rsidRPr="001E64D5" w:rsidTr="000C086F">
        <w:tc>
          <w:tcPr>
            <w:tcW w:w="567" w:type="dxa"/>
            <w:shd w:val="clear" w:color="auto" w:fill="auto"/>
          </w:tcPr>
          <w:p w:rsidR="000C086F" w:rsidRPr="001E64D5" w:rsidRDefault="000C086F" w:rsidP="004F23A9">
            <w:pPr>
              <w:widowControl w:val="0"/>
              <w:ind w:right="454"/>
              <w:outlineLvl w:val="2"/>
              <w:rPr>
                <w:rFonts w:ascii="Arial" w:eastAsia="MS Mincho" w:hAnsi="Arial" w:cs="David"/>
                <w:b/>
                <w:caps/>
                <w:spacing w:val="15"/>
                <w:rtl/>
              </w:rPr>
            </w:pPr>
            <w:bookmarkStart w:id="196" w:name="_Toc453929020"/>
            <w:r w:rsidRPr="001E64D5">
              <w:rPr>
                <w:rFonts w:ascii="Arial" w:eastAsia="MS Mincho" w:hAnsi="Arial" w:cs="David"/>
                <w:b/>
                <w:caps/>
                <w:spacing w:val="15"/>
                <w:rtl/>
              </w:rPr>
              <w:t>5</w:t>
            </w:r>
            <w:bookmarkEnd w:id="196"/>
          </w:p>
        </w:tc>
        <w:tc>
          <w:tcPr>
            <w:tcW w:w="8223" w:type="dxa"/>
            <w:shd w:val="clear" w:color="auto" w:fill="auto"/>
          </w:tcPr>
          <w:p w:rsidR="000C086F" w:rsidRPr="001E64D5" w:rsidRDefault="000C086F" w:rsidP="004F23A9">
            <w:pPr>
              <w:ind w:right="454"/>
              <w:outlineLvl w:val="3"/>
              <w:rPr>
                <w:rFonts w:ascii="Arial" w:eastAsia="Times New Roman" w:hAnsi="Arial" w:cs="David"/>
                <w:caps/>
                <w:spacing w:val="10"/>
                <w:rtl/>
              </w:rPr>
            </w:pPr>
            <w:r w:rsidRPr="001E64D5">
              <w:rPr>
                <w:rFonts w:ascii="Arial" w:eastAsia="Times New Roman" w:hAnsi="Arial" w:cs="David"/>
                <w:caps/>
                <w:spacing w:val="10"/>
                <w:rtl/>
              </w:rPr>
              <w:t>אישור כי המציע אינו בעל רישום כחברה מפרת חוק או בעל התראה לפני רישום כאמור</w:t>
            </w:r>
          </w:p>
        </w:tc>
      </w:tr>
      <w:tr w:rsidR="000C086F" w:rsidRPr="001E64D5" w:rsidTr="000C086F">
        <w:tc>
          <w:tcPr>
            <w:tcW w:w="567" w:type="dxa"/>
            <w:shd w:val="clear" w:color="auto" w:fill="auto"/>
          </w:tcPr>
          <w:p w:rsidR="000C086F" w:rsidRPr="001E64D5" w:rsidRDefault="000C086F" w:rsidP="004F23A9">
            <w:pPr>
              <w:widowControl w:val="0"/>
              <w:ind w:right="454"/>
              <w:outlineLvl w:val="2"/>
              <w:rPr>
                <w:rFonts w:ascii="Arial" w:eastAsia="MS Mincho" w:hAnsi="Arial" w:cs="David"/>
                <w:b/>
                <w:caps/>
                <w:spacing w:val="15"/>
                <w:rtl/>
              </w:rPr>
            </w:pPr>
            <w:bookmarkStart w:id="197" w:name="_Toc453929021"/>
            <w:r w:rsidRPr="001E64D5">
              <w:rPr>
                <w:rFonts w:ascii="Arial" w:eastAsia="MS Mincho" w:hAnsi="Arial" w:cs="David"/>
                <w:b/>
                <w:caps/>
                <w:spacing w:val="15"/>
                <w:rtl/>
              </w:rPr>
              <w:t>6</w:t>
            </w:r>
            <w:bookmarkEnd w:id="197"/>
          </w:p>
        </w:tc>
        <w:tc>
          <w:tcPr>
            <w:tcW w:w="8223" w:type="dxa"/>
            <w:shd w:val="clear" w:color="auto" w:fill="auto"/>
          </w:tcPr>
          <w:p w:rsidR="000C086F" w:rsidRPr="001E64D5" w:rsidRDefault="000C086F" w:rsidP="004F23A9">
            <w:pPr>
              <w:ind w:right="454"/>
              <w:outlineLvl w:val="3"/>
              <w:rPr>
                <w:rFonts w:ascii="Arial" w:eastAsia="Times New Roman" w:hAnsi="Arial" w:cs="David"/>
                <w:rtl/>
              </w:rPr>
            </w:pPr>
            <w:bookmarkStart w:id="198" w:name="_Toc287541400"/>
            <w:bookmarkStart w:id="199" w:name="_Toc287541500"/>
            <w:r w:rsidRPr="001E64D5">
              <w:rPr>
                <w:rFonts w:ascii="Arial" w:eastAsia="Times New Roman" w:hAnsi="Arial" w:cs="David"/>
                <w:caps/>
                <w:spacing w:val="10"/>
                <w:rtl/>
              </w:rPr>
              <w:t>אישור רואה חשבון לעניין "מחזיקה בשליטה"</w:t>
            </w:r>
            <w:bookmarkEnd w:id="198"/>
            <w:bookmarkEnd w:id="199"/>
          </w:p>
        </w:tc>
      </w:tr>
      <w:tr w:rsidR="001B1154" w:rsidRPr="001E64D5" w:rsidTr="000C086F">
        <w:tc>
          <w:tcPr>
            <w:tcW w:w="567" w:type="dxa"/>
            <w:shd w:val="clear" w:color="auto" w:fill="auto"/>
          </w:tcPr>
          <w:p w:rsidR="001B1154" w:rsidRPr="001E64D5" w:rsidRDefault="001B1154" w:rsidP="004F23A9">
            <w:pPr>
              <w:widowControl w:val="0"/>
              <w:ind w:right="454"/>
              <w:outlineLvl w:val="2"/>
              <w:rPr>
                <w:rFonts w:ascii="Arial" w:eastAsia="MS Mincho" w:hAnsi="Arial" w:cs="David"/>
                <w:b/>
                <w:caps/>
                <w:spacing w:val="15"/>
                <w:rtl/>
              </w:rPr>
            </w:pPr>
            <w:r>
              <w:rPr>
                <w:rFonts w:ascii="Arial" w:eastAsia="MS Mincho" w:hAnsi="Arial" w:cs="David" w:hint="cs"/>
                <w:b/>
                <w:caps/>
                <w:spacing w:val="15"/>
                <w:rtl/>
              </w:rPr>
              <w:t>7</w:t>
            </w:r>
          </w:p>
        </w:tc>
        <w:tc>
          <w:tcPr>
            <w:tcW w:w="8223" w:type="dxa"/>
            <w:shd w:val="clear" w:color="auto" w:fill="auto"/>
          </w:tcPr>
          <w:p w:rsidR="001B1154" w:rsidRPr="001E64D5" w:rsidRDefault="001B1154" w:rsidP="004F23A9">
            <w:pPr>
              <w:ind w:right="454"/>
              <w:outlineLvl w:val="3"/>
              <w:rPr>
                <w:rFonts w:ascii="Arial" w:eastAsia="Times New Roman" w:hAnsi="Arial" w:cs="David"/>
                <w:caps/>
                <w:spacing w:val="10"/>
                <w:rtl/>
              </w:rPr>
            </w:pPr>
            <w:r>
              <w:rPr>
                <w:rFonts w:ascii="Arial" w:eastAsia="Times New Roman" w:hAnsi="Arial" w:cs="David" w:hint="cs"/>
                <w:caps/>
                <w:spacing w:val="10"/>
                <w:rtl/>
              </w:rPr>
              <w:t>ערבות בגין הגשת הצעה על פי הנוסח המחייב המופיע בנספח 21.</w:t>
            </w:r>
          </w:p>
        </w:tc>
      </w:tr>
      <w:tr w:rsidR="000953F9" w:rsidRPr="001E64D5" w:rsidTr="000C086F">
        <w:tc>
          <w:tcPr>
            <w:tcW w:w="567" w:type="dxa"/>
            <w:shd w:val="clear" w:color="auto" w:fill="auto"/>
          </w:tcPr>
          <w:p w:rsidR="000953F9" w:rsidRDefault="000953F9" w:rsidP="004F23A9">
            <w:pPr>
              <w:widowControl w:val="0"/>
              <w:ind w:right="454"/>
              <w:outlineLvl w:val="2"/>
              <w:rPr>
                <w:rFonts w:ascii="Arial" w:eastAsia="MS Mincho" w:hAnsi="Arial" w:cs="David"/>
                <w:b/>
                <w:caps/>
                <w:spacing w:val="15"/>
                <w:rtl/>
              </w:rPr>
            </w:pPr>
            <w:r>
              <w:rPr>
                <w:rFonts w:ascii="Arial" w:eastAsia="MS Mincho" w:hAnsi="Arial" w:cs="David" w:hint="cs"/>
                <w:b/>
                <w:caps/>
                <w:spacing w:val="15"/>
                <w:rtl/>
              </w:rPr>
              <w:t>8</w:t>
            </w:r>
          </w:p>
        </w:tc>
        <w:tc>
          <w:tcPr>
            <w:tcW w:w="8223" w:type="dxa"/>
            <w:shd w:val="clear" w:color="auto" w:fill="auto"/>
          </w:tcPr>
          <w:p w:rsidR="000953F9" w:rsidRDefault="000953F9" w:rsidP="004F23A9">
            <w:pPr>
              <w:ind w:right="454"/>
              <w:outlineLvl w:val="3"/>
              <w:rPr>
                <w:rFonts w:ascii="Arial" w:eastAsia="Times New Roman" w:hAnsi="Arial" w:cs="David"/>
                <w:caps/>
                <w:spacing w:val="10"/>
                <w:rtl/>
              </w:rPr>
            </w:pPr>
            <w:r>
              <w:rPr>
                <w:rFonts w:ascii="Arial" w:eastAsia="Times New Roman" w:hAnsi="Arial" w:cs="David" w:hint="cs"/>
                <w:caps/>
                <w:spacing w:val="10"/>
                <w:rtl/>
              </w:rPr>
              <w:t>קורות חיים ותעודות השכלה של כל אחד מאנשי הצוות המוצע</w:t>
            </w:r>
          </w:p>
        </w:tc>
      </w:tr>
    </w:tbl>
    <w:p w:rsidR="000C086F" w:rsidRPr="00BF02EF" w:rsidRDefault="000C086F" w:rsidP="000C086F">
      <w:pPr>
        <w:widowControl w:val="0"/>
        <w:adjustRightInd w:val="0"/>
        <w:spacing w:line="240" w:lineRule="auto"/>
        <w:ind w:left="203"/>
        <w:contextualSpacing/>
        <w:textAlignment w:val="baseline"/>
        <w:rPr>
          <w:rFonts w:eastAsia="Times New Roman" w:cs="David"/>
          <w:rtl/>
        </w:rPr>
      </w:pPr>
    </w:p>
    <w:p w:rsidR="000C086F" w:rsidRPr="00BF02EF" w:rsidRDefault="000C086F" w:rsidP="00175807">
      <w:pPr>
        <w:widowControl w:val="0"/>
        <w:numPr>
          <w:ilvl w:val="6"/>
          <w:numId w:val="49"/>
        </w:numPr>
        <w:tabs>
          <w:tab w:val="left" w:pos="345"/>
        </w:tabs>
        <w:adjustRightInd w:val="0"/>
        <w:spacing w:line="240" w:lineRule="auto"/>
        <w:ind w:hanging="5121"/>
        <w:contextualSpacing/>
        <w:textAlignment w:val="baseline"/>
        <w:rPr>
          <w:rFonts w:eastAsia="Times New Roman" w:cs="David"/>
          <w:b/>
          <w:bCs/>
        </w:rPr>
      </w:pPr>
      <w:r w:rsidRPr="00BF02EF">
        <w:rPr>
          <w:rFonts w:eastAsia="Times New Roman" w:cs="David" w:hint="cs"/>
          <w:b/>
          <w:bCs/>
          <w:rtl/>
        </w:rPr>
        <w:t>נספחים</w:t>
      </w:r>
    </w:p>
    <w:p w:rsidR="000C086F" w:rsidRPr="00BF02EF" w:rsidRDefault="000C086F" w:rsidP="000C086F">
      <w:pPr>
        <w:widowControl w:val="0"/>
        <w:tabs>
          <w:tab w:val="left" w:pos="345"/>
        </w:tabs>
        <w:adjustRightInd w:val="0"/>
        <w:spacing w:line="240" w:lineRule="auto"/>
        <w:ind w:left="5040"/>
        <w:contextualSpacing/>
        <w:textAlignment w:val="baseline"/>
        <w:rPr>
          <w:rFonts w:eastAsia="Times New Roman" w:cs="David"/>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97"/>
        <w:gridCol w:w="6993"/>
      </w:tblGrid>
      <w:tr w:rsidR="000C086F" w:rsidRPr="001E64D5" w:rsidTr="00E60F19">
        <w:trPr>
          <w:tblHeader/>
        </w:trPr>
        <w:tc>
          <w:tcPr>
            <w:tcW w:w="1797" w:type="dxa"/>
            <w:shd w:val="clear" w:color="auto" w:fill="D9D9D9"/>
          </w:tcPr>
          <w:p w:rsidR="000C086F" w:rsidRPr="001E64D5" w:rsidRDefault="000C086F" w:rsidP="004F23A9">
            <w:pPr>
              <w:widowControl w:val="0"/>
              <w:ind w:right="33"/>
              <w:outlineLvl w:val="2"/>
              <w:rPr>
                <w:rFonts w:ascii="Arial" w:eastAsia="MS Mincho" w:hAnsi="Arial" w:cs="David"/>
                <w:bCs/>
                <w:caps/>
                <w:spacing w:val="15"/>
                <w:rtl/>
              </w:rPr>
            </w:pPr>
            <w:bookmarkStart w:id="200" w:name="_Toc453929022"/>
            <w:r w:rsidRPr="001E64D5">
              <w:rPr>
                <w:rFonts w:ascii="Arial" w:eastAsia="MS Mincho" w:hAnsi="Arial" w:cs="David" w:hint="cs"/>
                <w:bCs/>
                <w:caps/>
                <w:spacing w:val="15"/>
                <w:rtl/>
              </w:rPr>
              <w:t>מס. נספח</w:t>
            </w:r>
            <w:bookmarkEnd w:id="200"/>
          </w:p>
        </w:tc>
        <w:tc>
          <w:tcPr>
            <w:tcW w:w="6993" w:type="dxa"/>
            <w:shd w:val="clear" w:color="auto" w:fill="D9D9D9"/>
          </w:tcPr>
          <w:p w:rsidR="000C086F" w:rsidRPr="001E64D5" w:rsidRDefault="000C086F" w:rsidP="004F23A9">
            <w:pPr>
              <w:widowControl w:val="0"/>
              <w:ind w:right="454"/>
              <w:outlineLvl w:val="2"/>
              <w:rPr>
                <w:rFonts w:ascii="Arial" w:eastAsia="MS Mincho" w:hAnsi="Arial" w:cs="David"/>
                <w:bCs/>
                <w:caps/>
                <w:spacing w:val="15"/>
                <w:rtl/>
              </w:rPr>
            </w:pPr>
            <w:bookmarkStart w:id="201" w:name="_Toc453929023"/>
            <w:r w:rsidRPr="001E64D5">
              <w:rPr>
                <w:rFonts w:ascii="Arial" w:eastAsia="MS Mincho" w:hAnsi="Arial" w:cs="David" w:hint="cs"/>
                <w:bCs/>
                <w:caps/>
                <w:spacing w:val="15"/>
                <w:rtl/>
              </w:rPr>
              <w:t>שם הנספח</w:t>
            </w:r>
            <w:bookmarkEnd w:id="201"/>
          </w:p>
        </w:tc>
      </w:tr>
      <w:tr w:rsidR="000C086F" w:rsidRPr="001E64D5" w:rsidTr="00E60F19">
        <w:tc>
          <w:tcPr>
            <w:tcW w:w="1797" w:type="dxa"/>
            <w:shd w:val="clear" w:color="auto" w:fill="auto"/>
          </w:tcPr>
          <w:p w:rsidR="000C086F" w:rsidRPr="001E64D5" w:rsidRDefault="000C086F" w:rsidP="004F23A9">
            <w:pPr>
              <w:widowControl w:val="0"/>
              <w:tabs>
                <w:tab w:val="left" w:pos="296"/>
              </w:tabs>
              <w:ind w:right="34"/>
              <w:outlineLvl w:val="2"/>
              <w:rPr>
                <w:rFonts w:ascii="Arial" w:eastAsia="MS Mincho" w:hAnsi="Arial" w:cs="David"/>
                <w:b/>
                <w:caps/>
                <w:spacing w:val="15"/>
                <w:rtl/>
              </w:rPr>
            </w:pPr>
            <w:bookmarkStart w:id="202" w:name="_Toc453929024"/>
            <w:r w:rsidRPr="001E64D5">
              <w:rPr>
                <w:rFonts w:ascii="Arial" w:eastAsia="MS Mincho" w:hAnsi="Arial" w:cs="David" w:hint="cs"/>
                <w:b/>
                <w:caps/>
                <w:spacing w:val="15"/>
                <w:rtl/>
              </w:rPr>
              <w:t>11</w:t>
            </w:r>
            <w:bookmarkEnd w:id="202"/>
          </w:p>
        </w:tc>
        <w:tc>
          <w:tcPr>
            <w:tcW w:w="6993" w:type="dxa"/>
            <w:shd w:val="clear" w:color="auto" w:fill="auto"/>
          </w:tcPr>
          <w:p w:rsidR="000C086F" w:rsidRPr="001E64D5" w:rsidRDefault="000C086F" w:rsidP="004F23A9">
            <w:pPr>
              <w:ind w:left="862" w:right="454" w:hanging="862"/>
              <w:outlineLvl w:val="3"/>
              <w:rPr>
                <w:rFonts w:ascii="Arial" w:eastAsia="MS Mincho" w:hAnsi="Arial" w:cs="David"/>
                <w:caps/>
                <w:spacing w:val="10"/>
                <w:rtl/>
              </w:rPr>
            </w:pPr>
            <w:r w:rsidRPr="001E64D5">
              <w:rPr>
                <w:rFonts w:ascii="Arial" w:eastAsia="Times New Roman" w:hAnsi="Arial" w:cs="David"/>
                <w:caps/>
                <w:spacing w:val="10"/>
                <w:rtl/>
              </w:rPr>
              <w:t>הצהר</w:t>
            </w:r>
            <w:r w:rsidRPr="001E64D5">
              <w:rPr>
                <w:rFonts w:ascii="Arial" w:eastAsia="Times New Roman" w:hAnsi="Arial" w:cs="David" w:hint="cs"/>
                <w:caps/>
                <w:spacing w:val="10"/>
                <w:rtl/>
              </w:rPr>
              <w:t>ה אודות</w:t>
            </w:r>
            <w:r w:rsidRPr="001E64D5">
              <w:rPr>
                <w:rFonts w:ascii="Arial" w:eastAsia="Times New Roman" w:hAnsi="Arial" w:cs="David"/>
                <w:caps/>
                <w:spacing w:val="10"/>
                <w:rtl/>
              </w:rPr>
              <w:t xml:space="preserve"> אימות </w:t>
            </w:r>
            <w:r w:rsidRPr="001E64D5">
              <w:rPr>
                <w:rFonts w:ascii="Arial" w:eastAsia="Times New Roman" w:hAnsi="Arial" w:cs="David" w:hint="cs"/>
                <w:caps/>
                <w:spacing w:val="10"/>
                <w:rtl/>
              </w:rPr>
              <w:t>פרטי</w:t>
            </w:r>
            <w:r w:rsidRPr="001E64D5">
              <w:rPr>
                <w:rFonts w:ascii="Arial" w:eastAsia="Times New Roman" w:hAnsi="Arial" w:cs="David"/>
                <w:caps/>
                <w:spacing w:val="10"/>
                <w:rtl/>
              </w:rPr>
              <w:t xml:space="preserve"> המציע</w:t>
            </w:r>
          </w:p>
        </w:tc>
      </w:tr>
      <w:tr w:rsidR="000C086F" w:rsidRPr="001E64D5" w:rsidTr="00E60F19">
        <w:tc>
          <w:tcPr>
            <w:tcW w:w="1797" w:type="dxa"/>
            <w:shd w:val="clear" w:color="auto" w:fill="auto"/>
          </w:tcPr>
          <w:p w:rsidR="000C086F" w:rsidRPr="001E64D5" w:rsidRDefault="000C086F" w:rsidP="004F23A9">
            <w:pPr>
              <w:widowControl w:val="0"/>
              <w:ind w:right="34"/>
              <w:outlineLvl w:val="2"/>
              <w:rPr>
                <w:rFonts w:ascii="Arial" w:eastAsia="MS Mincho" w:hAnsi="Arial" w:cs="David"/>
                <w:b/>
                <w:caps/>
                <w:spacing w:val="15"/>
                <w:rtl/>
              </w:rPr>
            </w:pPr>
            <w:bookmarkStart w:id="203" w:name="_Toc453929025"/>
            <w:r w:rsidRPr="001E64D5">
              <w:rPr>
                <w:rFonts w:ascii="Arial" w:eastAsia="MS Mincho" w:hAnsi="Arial" w:cs="David" w:hint="cs"/>
                <w:b/>
                <w:caps/>
                <w:spacing w:val="15"/>
                <w:rtl/>
              </w:rPr>
              <w:t>12</w:t>
            </w:r>
            <w:bookmarkEnd w:id="203"/>
          </w:p>
        </w:tc>
        <w:tc>
          <w:tcPr>
            <w:tcW w:w="6993" w:type="dxa"/>
            <w:shd w:val="clear" w:color="auto" w:fill="auto"/>
          </w:tcPr>
          <w:p w:rsidR="000C086F" w:rsidRPr="001E64D5" w:rsidRDefault="000C086F" w:rsidP="004F23A9">
            <w:pPr>
              <w:widowControl w:val="0"/>
              <w:adjustRightInd w:val="0"/>
              <w:textAlignment w:val="baseline"/>
              <w:rPr>
                <w:rFonts w:ascii="Arial" w:eastAsia="Times New Roman" w:hAnsi="Arial" w:cs="David"/>
                <w:b/>
                <w:bCs/>
                <w:rtl/>
              </w:rPr>
            </w:pPr>
            <w:r w:rsidRPr="001E64D5">
              <w:rPr>
                <w:rFonts w:ascii="Arial" w:eastAsia="MS Mincho" w:hAnsi="Arial" w:cs="David"/>
                <w:rtl/>
                <w:lang w:eastAsia="he-IL"/>
              </w:rPr>
              <w:t>הצהרה אודות היעדר הרשעות בגין העסקת עובדים זרים ושכר מינימום</w:t>
            </w:r>
          </w:p>
        </w:tc>
      </w:tr>
      <w:tr w:rsidR="000C086F" w:rsidRPr="001E64D5" w:rsidTr="00E60F19">
        <w:tc>
          <w:tcPr>
            <w:tcW w:w="1797" w:type="dxa"/>
            <w:shd w:val="clear" w:color="auto" w:fill="auto"/>
          </w:tcPr>
          <w:p w:rsidR="000C086F" w:rsidRPr="001E64D5" w:rsidRDefault="000C086F" w:rsidP="004F23A9">
            <w:pPr>
              <w:widowControl w:val="0"/>
              <w:jc w:val="left"/>
              <w:outlineLvl w:val="2"/>
              <w:rPr>
                <w:rFonts w:ascii="Arial" w:eastAsia="MS Mincho" w:hAnsi="Arial" w:cs="David"/>
                <w:b/>
                <w:caps/>
                <w:spacing w:val="15"/>
                <w:rtl/>
              </w:rPr>
            </w:pPr>
            <w:bookmarkStart w:id="204" w:name="_Toc453929026"/>
            <w:r w:rsidRPr="001E64D5">
              <w:rPr>
                <w:rFonts w:ascii="Arial" w:eastAsia="MS Mincho" w:hAnsi="Arial" w:cs="David" w:hint="cs"/>
                <w:b/>
                <w:caps/>
                <w:spacing w:val="15"/>
                <w:rtl/>
              </w:rPr>
              <w:t>13</w:t>
            </w:r>
            <w:bookmarkEnd w:id="204"/>
          </w:p>
        </w:tc>
        <w:tc>
          <w:tcPr>
            <w:tcW w:w="6993" w:type="dxa"/>
            <w:shd w:val="clear" w:color="auto" w:fill="auto"/>
          </w:tcPr>
          <w:p w:rsidR="000C086F" w:rsidRPr="001E64D5" w:rsidRDefault="000C086F" w:rsidP="004F23A9">
            <w:pPr>
              <w:ind w:right="454"/>
              <w:outlineLvl w:val="3"/>
              <w:rPr>
                <w:rFonts w:ascii="Arial" w:eastAsia="MS Mincho" w:hAnsi="Arial" w:cs="David"/>
                <w:caps/>
                <w:spacing w:val="10"/>
                <w:rtl/>
              </w:rPr>
            </w:pPr>
            <w:r w:rsidRPr="001E64D5">
              <w:rPr>
                <w:rFonts w:ascii="Arial" w:eastAsia="Times New Roman" w:hAnsi="Arial" w:cs="David" w:hint="cs"/>
                <w:caps/>
                <w:spacing w:val="10"/>
                <w:rtl/>
              </w:rPr>
              <w:t>הצהרה</w:t>
            </w:r>
            <w:r w:rsidRPr="001E64D5">
              <w:rPr>
                <w:rFonts w:ascii="Arial" w:eastAsia="Times New Roman" w:hAnsi="Arial" w:cs="David"/>
                <w:caps/>
                <w:spacing w:val="10"/>
                <w:rtl/>
              </w:rPr>
              <w:t xml:space="preserve"> </w:t>
            </w:r>
            <w:r w:rsidRPr="001E64D5">
              <w:rPr>
                <w:rFonts w:ascii="Arial" w:eastAsia="Times New Roman" w:hAnsi="Arial" w:cs="David" w:hint="cs"/>
                <w:caps/>
                <w:spacing w:val="10"/>
                <w:rtl/>
              </w:rPr>
              <w:t xml:space="preserve">אודות היעדר </w:t>
            </w:r>
            <w:r w:rsidRPr="001E64D5">
              <w:rPr>
                <w:rFonts w:ascii="Arial" w:eastAsia="Times New Roman" w:hAnsi="Arial" w:cs="David"/>
                <w:caps/>
                <w:spacing w:val="10"/>
                <w:rtl/>
              </w:rPr>
              <w:t>ניגוד עניינים</w:t>
            </w:r>
          </w:p>
        </w:tc>
      </w:tr>
      <w:tr w:rsidR="000C086F" w:rsidRPr="001E64D5" w:rsidTr="00E60F19">
        <w:tc>
          <w:tcPr>
            <w:tcW w:w="1797" w:type="dxa"/>
            <w:shd w:val="clear" w:color="auto" w:fill="auto"/>
            <w:vAlign w:val="center"/>
          </w:tcPr>
          <w:p w:rsidR="000C086F" w:rsidRPr="001E64D5" w:rsidRDefault="000C086F" w:rsidP="004F23A9">
            <w:pPr>
              <w:widowControl w:val="0"/>
              <w:jc w:val="left"/>
              <w:outlineLvl w:val="2"/>
              <w:rPr>
                <w:rFonts w:ascii="Arial" w:eastAsia="MS Mincho" w:hAnsi="Arial" w:cs="David"/>
                <w:b/>
                <w:caps/>
                <w:spacing w:val="15"/>
                <w:rtl/>
              </w:rPr>
            </w:pPr>
            <w:bookmarkStart w:id="205" w:name="_Toc453929027"/>
            <w:r w:rsidRPr="001E64D5">
              <w:rPr>
                <w:rFonts w:ascii="Arial" w:eastAsia="MS Mincho" w:hAnsi="Arial" w:cs="David" w:hint="cs"/>
                <w:b/>
                <w:caps/>
                <w:spacing w:val="15"/>
                <w:rtl/>
              </w:rPr>
              <w:t>14</w:t>
            </w:r>
            <w:bookmarkEnd w:id="205"/>
          </w:p>
        </w:tc>
        <w:tc>
          <w:tcPr>
            <w:tcW w:w="6993" w:type="dxa"/>
            <w:shd w:val="clear" w:color="auto" w:fill="auto"/>
          </w:tcPr>
          <w:p w:rsidR="000C086F" w:rsidRPr="001E64D5" w:rsidRDefault="000C086F" w:rsidP="004F23A9">
            <w:pPr>
              <w:ind w:left="862" w:right="454" w:hanging="862"/>
              <w:outlineLvl w:val="3"/>
              <w:rPr>
                <w:rFonts w:ascii="Arial" w:eastAsia="Times New Roman" w:hAnsi="Arial" w:cs="David"/>
                <w:caps/>
                <w:spacing w:val="10"/>
                <w:rtl/>
              </w:rPr>
            </w:pPr>
            <w:r w:rsidRPr="001E64D5">
              <w:rPr>
                <w:rFonts w:ascii="Arial" w:eastAsia="Times New Roman" w:hAnsi="Arial" w:cs="David"/>
                <w:caps/>
                <w:spacing w:val="10"/>
                <w:rtl/>
              </w:rPr>
              <w:t>הצהרה אודות אי תיאום הצעות ב</w:t>
            </w:r>
            <w:r w:rsidR="007A2F28" w:rsidRPr="001E64D5">
              <w:rPr>
                <w:rFonts w:ascii="Arial" w:eastAsia="Times New Roman" w:hAnsi="Arial" w:cs="David"/>
                <w:caps/>
                <w:spacing w:val="10"/>
                <w:rtl/>
              </w:rPr>
              <w:t>מכרז</w:t>
            </w:r>
          </w:p>
        </w:tc>
      </w:tr>
      <w:tr w:rsidR="000C086F" w:rsidRPr="001E64D5" w:rsidTr="00E60F19">
        <w:tc>
          <w:tcPr>
            <w:tcW w:w="1797" w:type="dxa"/>
            <w:shd w:val="clear" w:color="auto" w:fill="auto"/>
            <w:vAlign w:val="center"/>
          </w:tcPr>
          <w:p w:rsidR="000C086F" w:rsidRPr="001E64D5" w:rsidRDefault="000C086F" w:rsidP="004F23A9">
            <w:pPr>
              <w:widowControl w:val="0"/>
              <w:jc w:val="left"/>
              <w:outlineLvl w:val="2"/>
              <w:rPr>
                <w:rFonts w:ascii="Arial" w:eastAsia="MS Mincho" w:hAnsi="Arial" w:cs="David"/>
                <w:b/>
                <w:caps/>
                <w:spacing w:val="15"/>
                <w:rtl/>
              </w:rPr>
            </w:pPr>
            <w:bookmarkStart w:id="206" w:name="_Toc453929028"/>
            <w:r w:rsidRPr="001E64D5">
              <w:rPr>
                <w:rFonts w:ascii="Arial" w:eastAsia="MS Mincho" w:hAnsi="Arial" w:cs="David" w:hint="cs"/>
                <w:b/>
                <w:caps/>
                <w:spacing w:val="15"/>
                <w:rtl/>
              </w:rPr>
              <w:t>15</w:t>
            </w:r>
            <w:bookmarkEnd w:id="206"/>
          </w:p>
        </w:tc>
        <w:tc>
          <w:tcPr>
            <w:tcW w:w="6993" w:type="dxa"/>
            <w:shd w:val="clear" w:color="auto" w:fill="auto"/>
          </w:tcPr>
          <w:p w:rsidR="000C086F" w:rsidRPr="001E64D5" w:rsidRDefault="000C086F" w:rsidP="004F23A9">
            <w:pPr>
              <w:ind w:right="454"/>
              <w:outlineLvl w:val="3"/>
              <w:rPr>
                <w:rFonts w:ascii="Arial" w:eastAsia="Times New Roman" w:hAnsi="Arial" w:cs="David"/>
                <w:caps/>
                <w:spacing w:val="10"/>
                <w:rtl/>
              </w:rPr>
            </w:pPr>
            <w:r w:rsidRPr="001E64D5">
              <w:rPr>
                <w:rFonts w:ascii="Arial" w:eastAsia="Times New Roman" w:hAnsi="Arial" w:cs="David"/>
                <w:caps/>
                <w:spacing w:val="10"/>
                <w:rtl/>
              </w:rPr>
              <w:t xml:space="preserve">הצהרה אודות </w:t>
            </w:r>
            <w:r w:rsidR="00BA54A8" w:rsidRPr="001E64D5">
              <w:rPr>
                <w:rFonts w:ascii="Arial" w:eastAsia="Times New Roman" w:hAnsi="Arial" w:cs="David"/>
                <w:caps/>
                <w:spacing w:val="10"/>
                <w:rtl/>
              </w:rPr>
              <w:t>ניסיון</w:t>
            </w:r>
            <w:r w:rsidR="004B5154" w:rsidRPr="001E64D5">
              <w:rPr>
                <w:rFonts w:ascii="Arial" w:eastAsia="Times New Roman" w:hAnsi="Arial" w:cs="David" w:hint="cs"/>
                <w:caps/>
                <w:spacing w:val="10"/>
                <w:rtl/>
              </w:rPr>
              <w:t xml:space="preserve"> המציע</w:t>
            </w:r>
            <w:r w:rsidR="00BA54A8" w:rsidRPr="001E64D5">
              <w:rPr>
                <w:rFonts w:ascii="Arial" w:eastAsia="Times New Roman" w:hAnsi="Arial" w:cs="David" w:hint="cs"/>
                <w:caps/>
                <w:spacing w:val="10"/>
                <w:rtl/>
              </w:rPr>
              <w:t xml:space="preserve"> </w:t>
            </w:r>
          </w:p>
        </w:tc>
      </w:tr>
      <w:tr w:rsidR="000C086F" w:rsidRPr="001E64D5" w:rsidTr="00E60F19">
        <w:tc>
          <w:tcPr>
            <w:tcW w:w="1797" w:type="dxa"/>
            <w:shd w:val="clear" w:color="auto" w:fill="auto"/>
          </w:tcPr>
          <w:p w:rsidR="000C086F" w:rsidRPr="001E64D5" w:rsidRDefault="000C086F" w:rsidP="004F23A9">
            <w:pPr>
              <w:widowControl w:val="0"/>
              <w:outlineLvl w:val="2"/>
              <w:rPr>
                <w:rFonts w:ascii="Arial" w:eastAsia="MS Mincho" w:hAnsi="Arial" w:cs="David"/>
                <w:b/>
                <w:caps/>
                <w:spacing w:val="15"/>
                <w:rtl/>
              </w:rPr>
            </w:pPr>
            <w:bookmarkStart w:id="207" w:name="_Toc453929029"/>
            <w:r w:rsidRPr="001E64D5">
              <w:rPr>
                <w:rFonts w:ascii="Arial" w:eastAsia="MS Mincho" w:hAnsi="Arial" w:cs="David" w:hint="cs"/>
                <w:b/>
                <w:caps/>
                <w:spacing w:val="15"/>
                <w:rtl/>
              </w:rPr>
              <w:t>19</w:t>
            </w:r>
            <w:bookmarkEnd w:id="207"/>
          </w:p>
        </w:tc>
        <w:tc>
          <w:tcPr>
            <w:tcW w:w="6993" w:type="dxa"/>
            <w:shd w:val="clear" w:color="auto" w:fill="auto"/>
          </w:tcPr>
          <w:p w:rsidR="000C086F" w:rsidRPr="001E64D5" w:rsidRDefault="000C086F" w:rsidP="004F23A9">
            <w:pPr>
              <w:ind w:right="454"/>
              <w:outlineLvl w:val="3"/>
              <w:rPr>
                <w:rFonts w:ascii="Arial" w:eastAsia="Times New Roman" w:hAnsi="Arial" w:cs="David"/>
                <w:caps/>
                <w:spacing w:val="10"/>
                <w:rtl/>
              </w:rPr>
            </w:pPr>
            <w:r w:rsidRPr="001E64D5">
              <w:rPr>
                <w:rFonts w:ascii="Arial" w:eastAsia="Times New Roman" w:hAnsi="Arial" w:cs="David" w:hint="cs"/>
                <w:caps/>
                <w:spacing w:val="10"/>
                <w:rtl/>
              </w:rPr>
              <w:t>הצעת המחיר של המציע ב</w:t>
            </w:r>
            <w:r w:rsidR="007A2F28" w:rsidRPr="001E64D5">
              <w:rPr>
                <w:rFonts w:ascii="Arial" w:eastAsia="Times New Roman" w:hAnsi="Arial" w:cs="David" w:hint="cs"/>
                <w:caps/>
                <w:spacing w:val="10"/>
                <w:rtl/>
              </w:rPr>
              <w:t>מכרז</w:t>
            </w:r>
          </w:p>
        </w:tc>
      </w:tr>
      <w:tr w:rsidR="000C086F" w:rsidRPr="001E64D5" w:rsidTr="00E60F19">
        <w:tc>
          <w:tcPr>
            <w:tcW w:w="1797" w:type="dxa"/>
            <w:shd w:val="clear" w:color="auto" w:fill="auto"/>
          </w:tcPr>
          <w:p w:rsidR="000C086F" w:rsidRPr="001E64D5" w:rsidRDefault="000C086F" w:rsidP="004F23A9">
            <w:pPr>
              <w:widowControl w:val="0"/>
              <w:outlineLvl w:val="2"/>
              <w:rPr>
                <w:rFonts w:ascii="Arial" w:eastAsia="MS Mincho" w:hAnsi="Arial" w:cs="David"/>
                <w:b/>
                <w:caps/>
                <w:spacing w:val="15"/>
                <w:rtl/>
              </w:rPr>
            </w:pPr>
            <w:bookmarkStart w:id="208" w:name="_Toc453929030"/>
            <w:r w:rsidRPr="001E64D5">
              <w:rPr>
                <w:rFonts w:ascii="Arial" w:eastAsia="MS Mincho" w:hAnsi="Arial" w:cs="David" w:hint="cs"/>
                <w:b/>
                <w:caps/>
                <w:spacing w:val="15"/>
                <w:rtl/>
              </w:rPr>
              <w:t>20</w:t>
            </w:r>
            <w:bookmarkEnd w:id="208"/>
          </w:p>
        </w:tc>
        <w:tc>
          <w:tcPr>
            <w:tcW w:w="6993" w:type="dxa"/>
            <w:shd w:val="clear" w:color="auto" w:fill="auto"/>
          </w:tcPr>
          <w:p w:rsidR="000C086F" w:rsidRPr="001E64D5" w:rsidRDefault="000C086F" w:rsidP="004F23A9">
            <w:pPr>
              <w:ind w:right="454"/>
              <w:outlineLvl w:val="3"/>
              <w:rPr>
                <w:rFonts w:ascii="Arial" w:eastAsia="Times New Roman" w:hAnsi="Arial" w:cs="David"/>
                <w:caps/>
                <w:spacing w:val="10"/>
                <w:rtl/>
              </w:rPr>
            </w:pPr>
            <w:r w:rsidRPr="001E64D5">
              <w:rPr>
                <w:rFonts w:ascii="Arial" w:eastAsia="Times New Roman" w:hAnsi="Arial" w:cs="David" w:hint="cs"/>
                <w:caps/>
                <w:spacing w:val="10"/>
                <w:rtl/>
              </w:rPr>
              <w:t xml:space="preserve">הסכם התקשרות בין </w:t>
            </w:r>
            <w:r w:rsidR="00416BA7" w:rsidRPr="001E64D5">
              <w:rPr>
                <w:rFonts w:ascii="Arial" w:eastAsia="Times New Roman" w:hAnsi="Arial" w:cs="David" w:hint="cs"/>
                <w:caps/>
                <w:spacing w:val="10"/>
                <w:rtl/>
              </w:rPr>
              <w:t>ה</w:t>
            </w:r>
            <w:r w:rsidRPr="001E64D5">
              <w:rPr>
                <w:rFonts w:ascii="Arial" w:eastAsia="Times New Roman" w:hAnsi="Arial" w:cs="David" w:hint="cs"/>
                <w:caps/>
                <w:spacing w:val="10"/>
                <w:rtl/>
              </w:rPr>
              <w:t xml:space="preserve">משרד  </w:t>
            </w:r>
            <w:r w:rsidR="00416BA7" w:rsidRPr="001E64D5">
              <w:rPr>
                <w:rFonts w:ascii="Arial" w:eastAsia="Times New Roman" w:hAnsi="Arial" w:cs="David" w:hint="cs"/>
                <w:caps/>
                <w:spacing w:val="10"/>
                <w:rtl/>
              </w:rPr>
              <w:t>לזוכה</w:t>
            </w:r>
          </w:p>
        </w:tc>
      </w:tr>
      <w:tr w:rsidR="001B1154" w:rsidRPr="001E64D5" w:rsidTr="00E60F19">
        <w:tc>
          <w:tcPr>
            <w:tcW w:w="1797" w:type="dxa"/>
            <w:shd w:val="clear" w:color="auto" w:fill="auto"/>
          </w:tcPr>
          <w:p w:rsidR="001B1154" w:rsidRPr="001E64D5" w:rsidRDefault="001B1154" w:rsidP="004F23A9">
            <w:pPr>
              <w:widowControl w:val="0"/>
              <w:outlineLvl w:val="2"/>
              <w:rPr>
                <w:rFonts w:ascii="Arial" w:eastAsia="MS Mincho" w:hAnsi="Arial" w:cs="David"/>
                <w:b/>
                <w:caps/>
                <w:spacing w:val="15"/>
                <w:rtl/>
              </w:rPr>
            </w:pPr>
            <w:r>
              <w:rPr>
                <w:rFonts w:ascii="Arial" w:eastAsia="MS Mincho" w:hAnsi="Arial" w:cs="David" w:hint="cs"/>
                <w:b/>
                <w:caps/>
                <w:spacing w:val="15"/>
                <w:rtl/>
              </w:rPr>
              <w:lastRenderedPageBreak/>
              <w:t>21</w:t>
            </w:r>
          </w:p>
        </w:tc>
        <w:tc>
          <w:tcPr>
            <w:tcW w:w="6993" w:type="dxa"/>
            <w:shd w:val="clear" w:color="auto" w:fill="auto"/>
          </w:tcPr>
          <w:p w:rsidR="001B1154" w:rsidRPr="001E64D5" w:rsidRDefault="001B1154" w:rsidP="004F23A9">
            <w:pPr>
              <w:ind w:right="454"/>
              <w:outlineLvl w:val="3"/>
              <w:rPr>
                <w:rFonts w:ascii="Arial" w:eastAsia="Times New Roman" w:hAnsi="Arial" w:cs="David"/>
                <w:caps/>
                <w:spacing w:val="10"/>
                <w:rtl/>
              </w:rPr>
            </w:pPr>
            <w:r>
              <w:rPr>
                <w:rFonts w:ascii="Arial" w:eastAsia="Times New Roman" w:hAnsi="Arial" w:cs="David" w:hint="cs"/>
                <w:caps/>
                <w:spacing w:val="10"/>
                <w:rtl/>
              </w:rPr>
              <w:t>נוסח מחייב של ערבות בגין הגשת ההצעה</w:t>
            </w:r>
          </w:p>
        </w:tc>
      </w:tr>
    </w:tbl>
    <w:p w:rsidR="000C086F" w:rsidRPr="00BF02EF" w:rsidRDefault="000C086F" w:rsidP="008F215B">
      <w:pPr>
        <w:widowControl w:val="0"/>
        <w:adjustRightInd w:val="0"/>
        <w:contextualSpacing/>
        <w:textAlignment w:val="baseline"/>
        <w:rPr>
          <w:rFonts w:eastAsia="Times New Roman" w:cs="David"/>
          <w:b/>
          <w:bCs/>
          <w:sz w:val="32"/>
          <w:szCs w:val="32"/>
          <w:rtl/>
          <w:lang w:eastAsia="he-IL"/>
        </w:rPr>
      </w:pPr>
      <w:r w:rsidRPr="00BF02EF">
        <w:rPr>
          <w:rFonts w:eastAsia="Times New Roman" w:cs="David"/>
          <w:b/>
          <w:bCs/>
          <w:sz w:val="32"/>
          <w:szCs w:val="32"/>
          <w:u w:val="single"/>
          <w:rtl/>
        </w:rPr>
        <w:br w:type="page"/>
      </w:r>
      <w:r w:rsidRPr="00BF02EF">
        <w:rPr>
          <w:rFonts w:eastAsia="Times New Roman" w:cs="David"/>
          <w:b/>
          <w:bCs/>
          <w:sz w:val="32"/>
          <w:szCs w:val="32"/>
          <w:u w:val="single"/>
          <w:rtl/>
          <w:lang w:eastAsia="he-IL"/>
        </w:rPr>
        <w:lastRenderedPageBreak/>
        <w:t>נספח</w:t>
      </w:r>
      <w:r w:rsidRPr="00BF02EF">
        <w:rPr>
          <w:rFonts w:eastAsia="Times New Roman" w:cs="David" w:hint="cs"/>
          <w:b/>
          <w:bCs/>
          <w:sz w:val="32"/>
          <w:szCs w:val="32"/>
          <w:u w:val="single"/>
          <w:rtl/>
          <w:lang w:eastAsia="he-IL"/>
        </w:rPr>
        <w:t xml:space="preserve"> מס. 11</w:t>
      </w:r>
      <w:r w:rsidRPr="00BF02EF">
        <w:rPr>
          <w:rFonts w:eastAsia="Times New Roman" w:cs="David" w:hint="cs"/>
          <w:b/>
          <w:bCs/>
          <w:sz w:val="32"/>
          <w:szCs w:val="32"/>
          <w:rtl/>
          <w:lang w:eastAsia="he-IL"/>
        </w:rPr>
        <w:t>:</w:t>
      </w:r>
    </w:p>
    <w:p w:rsidR="000C086F" w:rsidRPr="00BF02EF" w:rsidRDefault="000C086F" w:rsidP="008F215B">
      <w:pPr>
        <w:widowControl w:val="0"/>
        <w:adjustRightInd w:val="0"/>
        <w:textAlignment w:val="baseline"/>
        <w:rPr>
          <w:rFonts w:eastAsia="Times New Roman" w:cs="David"/>
          <w:b/>
          <w:bCs/>
          <w:sz w:val="28"/>
          <w:szCs w:val="28"/>
          <w:rtl/>
          <w:lang w:eastAsia="he-IL"/>
        </w:rPr>
      </w:pPr>
      <w:r w:rsidRPr="00BF02EF">
        <w:rPr>
          <w:rFonts w:eastAsia="Times New Roman" w:cs="David" w:hint="cs"/>
          <w:b/>
          <w:bCs/>
          <w:sz w:val="28"/>
          <w:szCs w:val="28"/>
          <w:rtl/>
          <w:lang w:eastAsia="he-I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BF02EF" w:rsidTr="00703549">
        <w:tc>
          <w:tcPr>
            <w:tcW w:w="1078" w:type="dxa"/>
            <w:shd w:val="clear" w:color="auto" w:fill="D9D9D9"/>
          </w:tcPr>
          <w:p w:rsidR="000C086F" w:rsidRPr="00703549" w:rsidRDefault="000C086F" w:rsidP="000C086F">
            <w:pPr>
              <w:widowControl w:val="0"/>
              <w:adjustRightInd w:val="0"/>
              <w:spacing w:before="40" w:after="40"/>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0C086F" w:rsidRPr="00703549" w:rsidRDefault="000C086F" w:rsidP="000C086F">
            <w:pPr>
              <w:widowControl w:val="0"/>
              <w:adjustRightInd w:val="0"/>
              <w:spacing w:before="40" w:after="40"/>
              <w:ind w:right="284"/>
              <w:textAlignment w:val="baseline"/>
              <w:rPr>
                <w:rFonts w:ascii="FrankRuehl" w:eastAsia="Times New Roman" w:hAnsi="FrankRuehl" w:cs="David"/>
                <w:rtl/>
              </w:rPr>
            </w:pPr>
          </w:p>
        </w:tc>
      </w:tr>
    </w:tbl>
    <w:p w:rsidR="00F0289D" w:rsidRPr="00BF02EF" w:rsidRDefault="000C086F" w:rsidP="00416BA7">
      <w:pPr>
        <w:widowControl w:val="0"/>
        <w:adjustRightInd w:val="0"/>
        <w:spacing w:before="40" w:after="40"/>
        <w:ind w:right="284"/>
        <w:textAlignment w:val="baseline"/>
        <w:rPr>
          <w:rFonts w:ascii="FrankRuehl" w:eastAsia="Times New Roman" w:hAnsi="FrankRuehl" w:cs="David"/>
          <w:b/>
          <w:bCs/>
          <w:rtl/>
        </w:rPr>
      </w:pPr>
      <w:r w:rsidRPr="00BF02EF">
        <w:rPr>
          <w:rFonts w:ascii="FrankRuehl" w:eastAsia="Times New Roman" w:hAnsi="FrankRuehl" w:cs="David"/>
          <w:b/>
          <w:bCs/>
          <w:rtl/>
        </w:rPr>
        <w:t>לכבוד</w:t>
      </w:r>
      <w:r w:rsidRPr="00BF02EF">
        <w:rPr>
          <w:rFonts w:ascii="FrankRuehl" w:eastAsia="Times New Roman" w:hAnsi="FrankRuehl" w:cs="David" w:hint="cs"/>
          <w:b/>
          <w:bCs/>
          <w:rtl/>
        </w:rPr>
        <w:t>:</w:t>
      </w:r>
      <w:r w:rsidRPr="00BF02EF">
        <w:rPr>
          <w:rFonts w:ascii="FrankRuehl" w:eastAsia="Times New Roman" w:hAnsi="FrankRuehl" w:cs="David"/>
          <w:b/>
          <w:bCs/>
          <w:rtl/>
        </w:rPr>
        <w:t xml:space="preserve"> </w:t>
      </w:r>
    </w:p>
    <w:p w:rsidR="000C086F" w:rsidRPr="00FC3AA7" w:rsidRDefault="00F0289D" w:rsidP="00F0289D">
      <w:pPr>
        <w:widowControl w:val="0"/>
        <w:adjustRightInd w:val="0"/>
        <w:spacing w:before="40" w:after="40"/>
        <w:ind w:right="284"/>
        <w:textAlignment w:val="baseline"/>
        <w:rPr>
          <w:rFonts w:ascii="FrankRuehl" w:eastAsia="Times New Roman" w:hAnsi="FrankRuehl" w:cs="David"/>
          <w:b/>
          <w:bCs/>
          <w:u w:val="single"/>
          <w:rtl/>
        </w:rPr>
      </w:pPr>
      <w:r w:rsidRPr="00BF02EF">
        <w:rPr>
          <w:rFonts w:ascii="FrankRuehl" w:eastAsia="Times New Roman" w:hAnsi="FrankRuehl" w:cs="David" w:hint="cs"/>
          <w:b/>
          <w:bCs/>
          <w:rtl/>
        </w:rPr>
        <w:t>משרד החקלאות ופיתוח הכפר</w:t>
      </w:r>
    </w:p>
    <w:p w:rsidR="00171ADC" w:rsidRPr="00FC3AA7" w:rsidRDefault="000C086F" w:rsidP="00E673D1">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FC3AA7">
        <w:rPr>
          <w:rFonts w:eastAsia="Times New Roman" w:cs="David"/>
          <w:b/>
          <w:bCs/>
          <w:u w:val="single"/>
          <w:rtl/>
        </w:rPr>
        <w:t>הנדון:</w:t>
      </w:r>
      <w:r w:rsidRPr="00FC3AA7">
        <w:rPr>
          <w:rFonts w:eastAsia="Times New Roman" w:cs="David" w:hint="cs"/>
          <w:b/>
          <w:bCs/>
          <w:u w:val="single"/>
          <w:rtl/>
        </w:rPr>
        <w:t xml:space="preserve"> </w:t>
      </w:r>
      <w:r w:rsidR="00171ADC" w:rsidRPr="00FC3AA7">
        <w:rPr>
          <w:rFonts w:eastAsia="Times New Roman" w:cs="David" w:hint="cs"/>
          <w:b/>
          <w:bCs/>
          <w:u w:val="single"/>
          <w:rtl/>
        </w:rPr>
        <w:t>מכרז פומבי מס</w:t>
      </w:r>
      <w:r w:rsidR="00C75E76">
        <w:rPr>
          <w:rFonts w:eastAsia="Times New Roman" w:cs="David" w:hint="cs"/>
          <w:b/>
          <w:bCs/>
          <w:u w:val="single"/>
          <w:rtl/>
        </w:rPr>
        <w:t xml:space="preserve"> </w:t>
      </w:r>
      <w:r w:rsidR="00E673D1">
        <w:rPr>
          <w:rFonts w:eastAsia="Times New Roman" w:cs="David" w:hint="cs"/>
          <w:b/>
          <w:bCs/>
          <w:u w:val="single"/>
          <w:rtl/>
        </w:rPr>
        <w:t>22</w:t>
      </w:r>
      <w:r w:rsidR="00C75E76">
        <w:rPr>
          <w:rFonts w:eastAsia="Times New Roman" w:cs="David" w:hint="cs"/>
          <w:b/>
          <w:bCs/>
          <w:u w:val="single"/>
          <w:rtl/>
        </w:rPr>
        <w:t>/201</w:t>
      </w:r>
      <w:r w:rsidR="00E673D1">
        <w:rPr>
          <w:rFonts w:eastAsia="Times New Roman" w:cs="David" w:hint="cs"/>
          <w:b/>
          <w:bCs/>
          <w:u w:val="single"/>
          <w:rtl/>
        </w:rPr>
        <w:t>8</w:t>
      </w:r>
      <w:r w:rsidR="00FC3AA7" w:rsidRPr="00FC3AA7">
        <w:rPr>
          <w:rFonts w:eastAsia="Times New Roman" w:cs="David" w:hint="cs"/>
          <w:b/>
          <w:bCs/>
          <w:u w:val="single"/>
          <w:rtl/>
        </w:rPr>
        <w:t xml:space="preserve">                  </w:t>
      </w:r>
    </w:p>
    <w:p w:rsidR="000C086F" w:rsidRPr="00BF02EF" w:rsidRDefault="00171ADC" w:rsidP="00BF0405">
      <w:pPr>
        <w:widowControl w:val="0"/>
        <w:numPr>
          <w:ilvl w:val="12"/>
          <w:numId w:val="0"/>
        </w:numPr>
        <w:tabs>
          <w:tab w:val="center" w:pos="4153"/>
          <w:tab w:val="right" w:pos="8306"/>
        </w:tabs>
        <w:autoSpaceDE w:val="0"/>
        <w:autoSpaceDN w:val="0"/>
        <w:adjustRightInd w:val="0"/>
        <w:ind w:left="720" w:hanging="284"/>
        <w:jc w:val="center"/>
        <w:rPr>
          <w:rFonts w:eastAsia="Times New Roman" w:cs="David"/>
          <w:b/>
          <w:bCs/>
          <w:u w:val="single"/>
          <w:rtl/>
        </w:rPr>
      </w:pPr>
      <w:r w:rsidRPr="00BF02EF">
        <w:rPr>
          <w:rFonts w:cs="David" w:hint="cs"/>
          <w:b/>
          <w:bCs/>
          <w:rtl/>
        </w:rPr>
        <w:t xml:space="preserve">למתן שירותי ביקורת אודות </w:t>
      </w:r>
      <w:r w:rsidR="00382838">
        <w:rPr>
          <w:rFonts w:cs="David" w:hint="cs"/>
          <w:b/>
          <w:bCs/>
          <w:rtl/>
        </w:rPr>
        <w:t>תמיכות ב</w:t>
      </w:r>
      <w:r w:rsidR="00106EE5">
        <w:rPr>
          <w:rFonts w:cs="David" w:hint="cs"/>
          <w:b/>
          <w:bCs/>
          <w:rtl/>
        </w:rPr>
        <w:t xml:space="preserve">גרעינים משימתיים   </w:t>
      </w:r>
      <w:r w:rsidR="000C086F" w:rsidRPr="00BF02EF">
        <w:rPr>
          <w:rFonts w:eastAsia="Times New Roman" w:cs="David" w:hint="cs"/>
          <w:b/>
          <w:bCs/>
          <w:rtl/>
        </w:rPr>
        <w:t>(להלן - "</w:t>
      </w:r>
      <w:r w:rsidR="007A2F28" w:rsidRPr="00BF02EF">
        <w:rPr>
          <w:rFonts w:eastAsia="Times New Roman" w:cs="David" w:hint="cs"/>
          <w:b/>
          <w:bCs/>
          <w:rtl/>
        </w:rPr>
        <w:t>המכרז</w:t>
      </w:r>
      <w:r w:rsidR="000C086F" w:rsidRPr="00BF02EF">
        <w:rPr>
          <w:rFonts w:eastAsia="Times New Roman" w:cs="David" w:hint="cs"/>
          <w:b/>
          <w:bCs/>
          <w:rtl/>
        </w:rPr>
        <w:t>")</w:t>
      </w:r>
    </w:p>
    <w:p w:rsidR="000C086F" w:rsidRPr="00BF02EF" w:rsidRDefault="000C086F" w:rsidP="000C086F">
      <w:pPr>
        <w:keepLines/>
        <w:spacing w:before="120"/>
        <w:ind w:left="6"/>
        <w:jc w:val="center"/>
        <w:rPr>
          <w:rFonts w:eastAsia="Times New Roman" w:cs="David"/>
        </w:rPr>
      </w:pPr>
      <w:r w:rsidRPr="00BF02EF">
        <w:rPr>
          <w:rFonts w:eastAsia="Times New Roman" w:cs="David"/>
          <w:rtl/>
        </w:rPr>
        <w:t>אני</w:t>
      </w:r>
      <w:r w:rsidRPr="00BF02EF">
        <w:rPr>
          <w:rFonts w:eastAsia="Times New Roman" w:cs="David" w:hint="cs"/>
          <w:rtl/>
        </w:rPr>
        <w:t>, עורך הדין</w:t>
      </w:r>
      <w:r w:rsidRPr="00BF02EF">
        <w:rPr>
          <w:rFonts w:eastAsia="Times New Roman" w:cs="David"/>
          <w:rtl/>
        </w:rPr>
        <w:t xml:space="preserve"> __________</w:t>
      </w:r>
      <w:r w:rsidRPr="00BF02EF">
        <w:rPr>
          <w:rFonts w:eastAsia="Times New Roman" w:cs="David" w:hint="cs"/>
          <w:rtl/>
        </w:rPr>
        <w:t>_______</w:t>
      </w:r>
      <w:r w:rsidRPr="00BF02EF">
        <w:rPr>
          <w:rFonts w:eastAsia="Times New Roman" w:cs="David"/>
          <w:rtl/>
        </w:rPr>
        <w:t>_</w:t>
      </w:r>
      <w:r w:rsidRPr="00BF02EF">
        <w:rPr>
          <w:rFonts w:eastAsia="Times New Roman" w:cs="David" w:hint="cs"/>
          <w:rtl/>
        </w:rPr>
        <w:t>(שם מלא), בעל רישיון מס. ___________ המשמש כעורך הדין החיצוני של ______________ המציע ב</w:t>
      </w:r>
      <w:r w:rsidR="007A2F28" w:rsidRPr="00BF02EF">
        <w:rPr>
          <w:rFonts w:eastAsia="Times New Roman" w:cs="David" w:hint="cs"/>
          <w:rtl/>
        </w:rPr>
        <w:t>מכרז</w:t>
      </w:r>
      <w:r w:rsidRPr="00BF02EF">
        <w:rPr>
          <w:rFonts w:eastAsia="Times New Roman" w:cs="David" w:hint="cs"/>
          <w:rtl/>
        </w:rPr>
        <w:t xml:space="preserve"> (להלן "המציע") </w:t>
      </w:r>
      <w:r w:rsidRPr="00BF02EF">
        <w:rPr>
          <w:rFonts w:eastAsia="Times New Roman" w:cs="David"/>
          <w:rtl/>
        </w:rPr>
        <w:t>מאשר</w:t>
      </w:r>
      <w:r w:rsidRPr="00BF02EF">
        <w:rPr>
          <w:rFonts w:eastAsia="Times New Roman" w:cs="David" w:hint="cs"/>
          <w:rtl/>
        </w:rPr>
        <w:t xml:space="preserve"> בתאריך:_________________</w:t>
      </w:r>
      <w:r w:rsidRPr="00BF02EF">
        <w:rPr>
          <w:rFonts w:eastAsia="Times New Roman" w:cs="David"/>
          <w:rtl/>
        </w:rPr>
        <w:t xml:space="preserve"> את הפרטים הבאים לגבי המציע</w:t>
      </w:r>
      <w:r w:rsidRPr="00BF02EF">
        <w:rPr>
          <w:rFonts w:eastAsia="Times New Roman" w:cs="David" w:hint="cs"/>
          <w:rtl/>
        </w:rPr>
        <w:t xml:space="preserve"> ב</w:t>
      </w:r>
      <w:r w:rsidR="007A2F28" w:rsidRPr="00BF02EF">
        <w:rPr>
          <w:rFonts w:eastAsia="Times New Roman" w:cs="David"/>
          <w:rtl/>
        </w:rPr>
        <w:t>מכרז</w:t>
      </w:r>
      <w:r w:rsidRPr="00BF02EF">
        <w:rPr>
          <w:rFonts w:eastAsia="Times New Roman" w:cs="David" w:hint="cs"/>
          <w:rtl/>
        </w:rPr>
        <w:t xml:space="preserve">: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המציע כפי שהוא רשום במרשם</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הכתובת הרשמית של משרדי הקבע של המציע</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hint="cs"/>
                <w:rtl/>
              </w:rPr>
              <w:t>טלפון</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hint="cs"/>
                <w:rtl/>
              </w:rPr>
              <w:t>פקס</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סוג התארגנות</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תאריך הרישום</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מספר מזהה</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3402" w:type="dxa"/>
            <w:gridSpan w:val="2"/>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מספר חשבון בנק</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val="restart"/>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איש קשר מטעם המציע</w:t>
            </w:r>
            <w:r w:rsidRPr="001E64D5">
              <w:rPr>
                <w:rFonts w:ascii="Arial" w:eastAsia="Times New Roman" w:hAnsi="Arial" w:cs="David" w:hint="cs"/>
                <w:rtl/>
              </w:rPr>
              <w:t xml:space="preserve"> למכרז</w:t>
            </w: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שם מלא</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תפקיד</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טלפון משרד</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טלפון נייד</w:t>
            </w:r>
          </w:p>
        </w:tc>
        <w:tc>
          <w:tcPr>
            <w:tcW w:w="5426" w:type="dxa"/>
            <w:gridSpan w:val="3"/>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דוא"ל</w:t>
            </w:r>
          </w:p>
        </w:tc>
        <w:tc>
          <w:tcPr>
            <w:tcW w:w="5426" w:type="dxa"/>
            <w:gridSpan w:val="3"/>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c>
          <w:tcPr>
            <w:tcW w:w="1843" w:type="dxa"/>
            <w:vMerge/>
            <w:tcBorders>
              <w:bottom w:val="single" w:sz="4" w:space="0" w:color="auto"/>
            </w:tcBorders>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hint="cs"/>
                <w:rtl/>
              </w:rPr>
              <w:t>פקס</w:t>
            </w:r>
          </w:p>
        </w:tc>
        <w:tc>
          <w:tcPr>
            <w:tcW w:w="5426" w:type="dxa"/>
            <w:gridSpan w:val="3"/>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rPr>
          <w:trHeight w:val="207"/>
        </w:trPr>
        <w:tc>
          <w:tcPr>
            <w:tcW w:w="1843" w:type="dxa"/>
            <w:vMerge w:val="restart"/>
            <w:shd w:val="clear" w:color="auto" w:fill="F3F3F3"/>
          </w:tcPr>
          <w:p w:rsidR="00AB4F50" w:rsidRPr="001E64D5" w:rsidRDefault="00AB4F50" w:rsidP="00E16848">
            <w:pPr>
              <w:keepLines/>
              <w:spacing w:line="276" w:lineRule="auto"/>
              <w:ind w:left="6"/>
              <w:jc w:val="left"/>
              <w:rPr>
                <w:rFonts w:ascii="Arial" w:eastAsia="Times New Roman" w:hAnsi="Arial" w:cs="David"/>
                <w:rtl/>
              </w:rPr>
            </w:pPr>
            <w:r w:rsidRPr="001E64D5">
              <w:rPr>
                <w:rFonts w:ascii="Arial" w:eastAsia="Times New Roman" w:hAnsi="Arial" w:cs="David"/>
                <w:rtl/>
              </w:rPr>
              <w:t xml:space="preserve">מורשה/י החתימה מטעם המציע על פי החלטת </w:t>
            </w:r>
            <w:r>
              <w:rPr>
                <w:rFonts w:ascii="Arial" w:eastAsia="Times New Roman" w:hAnsi="Arial" w:cs="David" w:hint="cs"/>
                <w:rtl/>
              </w:rPr>
              <w:t>ד</w:t>
            </w:r>
            <w:r w:rsidRPr="001E64D5">
              <w:rPr>
                <w:rFonts w:ascii="Arial" w:eastAsia="Times New Roman" w:hAnsi="Arial" w:cs="David"/>
                <w:rtl/>
              </w:rPr>
              <w:t xml:space="preserve">ירקטוריון/ הנהלת המציע </w:t>
            </w: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שם מלא</w:t>
            </w:r>
          </w:p>
        </w:tc>
        <w:tc>
          <w:tcPr>
            <w:tcW w:w="1418"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תפקיד</w:t>
            </w: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ת.ז.</w:t>
            </w:r>
          </w:p>
        </w:tc>
        <w:tc>
          <w:tcPr>
            <w:tcW w:w="244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דוגמת חתימה וחותמת</w:t>
            </w:r>
          </w:p>
        </w:tc>
      </w:tr>
      <w:tr w:rsidR="00AB4F50" w:rsidRPr="001E64D5" w:rsidTr="00E16848">
        <w:trPr>
          <w:trHeight w:val="450"/>
        </w:trPr>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1418" w:type="dxa"/>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1559" w:type="dxa"/>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2449" w:type="dxa"/>
            <w:tcBorders>
              <w:bottom w:val="single" w:sz="4" w:space="0" w:color="auto"/>
            </w:tcBorders>
            <w:shd w:val="clear" w:color="auto" w:fill="auto"/>
          </w:tcPr>
          <w:p w:rsidR="00AB4F50" w:rsidRPr="001E64D5" w:rsidRDefault="00AB4F50" w:rsidP="00E447E3">
            <w:pPr>
              <w:keepLines/>
              <w:spacing w:line="276" w:lineRule="auto"/>
              <w:ind w:left="6"/>
              <w:rPr>
                <w:rFonts w:ascii="Arial" w:eastAsia="Times New Roman" w:hAnsi="Arial" w:cs="David"/>
                <w:rtl/>
              </w:rPr>
            </w:pPr>
          </w:p>
        </w:tc>
      </w:tr>
      <w:tr w:rsidR="00AB4F50" w:rsidRPr="001E64D5" w:rsidTr="00E16848">
        <w:trPr>
          <w:trHeight w:val="176"/>
        </w:trPr>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שם מלא</w:t>
            </w:r>
          </w:p>
        </w:tc>
        <w:tc>
          <w:tcPr>
            <w:tcW w:w="1418"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תפקיד</w:t>
            </w:r>
          </w:p>
        </w:tc>
        <w:tc>
          <w:tcPr>
            <w:tcW w:w="155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ת.ז.</w:t>
            </w:r>
          </w:p>
        </w:tc>
        <w:tc>
          <w:tcPr>
            <w:tcW w:w="2449" w:type="dxa"/>
            <w:shd w:val="clear" w:color="auto" w:fill="F3F3F3"/>
          </w:tcPr>
          <w:p w:rsidR="00AB4F50" w:rsidRPr="001E64D5" w:rsidRDefault="00AB4F50" w:rsidP="00E447E3">
            <w:pPr>
              <w:keepLines/>
              <w:spacing w:line="276" w:lineRule="auto"/>
              <w:ind w:left="6"/>
              <w:rPr>
                <w:rFonts w:ascii="Arial" w:eastAsia="Times New Roman" w:hAnsi="Arial" w:cs="David"/>
                <w:rtl/>
              </w:rPr>
            </w:pPr>
            <w:r w:rsidRPr="001E64D5">
              <w:rPr>
                <w:rFonts w:ascii="Arial" w:eastAsia="Times New Roman" w:hAnsi="Arial" w:cs="David"/>
                <w:rtl/>
              </w:rPr>
              <w:t>דוגמת חתימה וחותמת</w:t>
            </w:r>
          </w:p>
        </w:tc>
      </w:tr>
      <w:tr w:rsidR="00AB4F50" w:rsidRPr="001E64D5" w:rsidTr="00E16848">
        <w:trPr>
          <w:trHeight w:val="450"/>
        </w:trPr>
        <w:tc>
          <w:tcPr>
            <w:tcW w:w="1843" w:type="dxa"/>
            <w:vMerge/>
            <w:shd w:val="clear" w:color="auto" w:fill="F3F3F3"/>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1418" w:type="dxa"/>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1559" w:type="dxa"/>
            <w:shd w:val="clear" w:color="auto" w:fill="auto"/>
          </w:tcPr>
          <w:p w:rsidR="00AB4F50" w:rsidRPr="001E64D5" w:rsidRDefault="00AB4F50" w:rsidP="00E447E3">
            <w:pPr>
              <w:keepLines/>
              <w:spacing w:line="276" w:lineRule="auto"/>
              <w:ind w:left="6"/>
              <w:rPr>
                <w:rFonts w:ascii="Arial" w:eastAsia="Times New Roman" w:hAnsi="Arial" w:cs="David"/>
                <w:rtl/>
              </w:rPr>
            </w:pPr>
          </w:p>
        </w:tc>
        <w:tc>
          <w:tcPr>
            <w:tcW w:w="2449" w:type="dxa"/>
            <w:shd w:val="clear" w:color="auto" w:fill="auto"/>
          </w:tcPr>
          <w:p w:rsidR="00AB4F50" w:rsidRPr="001E64D5" w:rsidRDefault="00AB4F50" w:rsidP="00E447E3">
            <w:pPr>
              <w:keepLines/>
              <w:spacing w:line="276" w:lineRule="auto"/>
              <w:ind w:left="6"/>
              <w:rPr>
                <w:rFonts w:ascii="Arial" w:eastAsia="Times New Roman" w:hAnsi="Arial" w:cs="David"/>
                <w:rtl/>
              </w:rPr>
            </w:pPr>
          </w:p>
        </w:tc>
      </w:tr>
    </w:tbl>
    <w:p w:rsidR="000C086F" w:rsidRPr="00BF02EF" w:rsidRDefault="000C086F" w:rsidP="00703549">
      <w:pPr>
        <w:widowControl w:val="0"/>
        <w:tabs>
          <w:tab w:val="left" w:pos="1619"/>
          <w:tab w:val="left" w:pos="2699"/>
        </w:tabs>
        <w:adjustRightInd w:val="0"/>
        <w:spacing w:before="40" w:after="40"/>
        <w:jc w:val="center"/>
        <w:textAlignment w:val="baseline"/>
        <w:rPr>
          <w:rFonts w:ascii="FrankRuehl" w:eastAsia="Times New Roman" w:hAnsi="FrankRuehl" w:cs="David"/>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3"/>
        <w:gridCol w:w="2685"/>
        <w:gridCol w:w="3438"/>
      </w:tblGrid>
      <w:tr w:rsidR="000C086F" w:rsidRPr="00703549" w:rsidTr="000C086F">
        <w:tc>
          <w:tcPr>
            <w:tcW w:w="2835"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עורך הדין</w:t>
            </w:r>
          </w:p>
        </w:tc>
        <w:tc>
          <w:tcPr>
            <w:tcW w:w="2976"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כתובת</w:t>
            </w:r>
          </w:p>
        </w:tc>
        <w:tc>
          <w:tcPr>
            <w:tcW w:w="3828"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 xml:space="preserve">טלפון </w:t>
            </w:r>
          </w:p>
        </w:tc>
      </w:tr>
      <w:tr w:rsidR="000C086F" w:rsidRPr="00703549" w:rsidTr="000C086F">
        <w:tc>
          <w:tcPr>
            <w:tcW w:w="2835" w:type="dxa"/>
            <w:tcBorders>
              <w:bottom w:val="single" w:sz="4" w:space="0" w:color="auto"/>
            </w:tcBorders>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c>
          <w:tcPr>
            <w:tcW w:w="2976" w:type="dxa"/>
            <w:tcBorders>
              <w:bottom w:val="single" w:sz="4" w:space="0" w:color="auto"/>
            </w:tcBorders>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c>
          <w:tcPr>
            <w:tcW w:w="3828" w:type="dxa"/>
            <w:tcBorders>
              <w:bottom w:val="single" w:sz="4" w:space="0" w:color="auto"/>
            </w:tcBorders>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r>
      <w:tr w:rsidR="000C086F" w:rsidRPr="00703549" w:rsidTr="000C086F">
        <w:tc>
          <w:tcPr>
            <w:tcW w:w="2835"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c>
          <w:tcPr>
            <w:tcW w:w="2976"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מס. רישיון</w:t>
            </w:r>
          </w:p>
        </w:tc>
        <w:tc>
          <w:tcPr>
            <w:tcW w:w="3828" w:type="dxa"/>
            <w:shd w:val="clear" w:color="auto" w:fill="E6E6E6"/>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w:t>
            </w:r>
          </w:p>
        </w:tc>
      </w:tr>
      <w:tr w:rsidR="000C086F" w:rsidRPr="00703549" w:rsidTr="000C086F">
        <w:tc>
          <w:tcPr>
            <w:tcW w:w="2835" w:type="dxa"/>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c>
          <w:tcPr>
            <w:tcW w:w="2976" w:type="dxa"/>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c>
          <w:tcPr>
            <w:tcW w:w="3828" w:type="dxa"/>
            <w:shd w:val="clear" w:color="auto" w:fill="auto"/>
          </w:tcPr>
          <w:p w:rsidR="000C086F" w:rsidRPr="00703549" w:rsidRDefault="000C086F" w:rsidP="00703549">
            <w:pPr>
              <w:widowControl w:val="0"/>
              <w:adjustRightInd w:val="0"/>
              <w:spacing w:before="120" w:line="276" w:lineRule="auto"/>
              <w:textAlignment w:val="baseline"/>
              <w:rPr>
                <w:rFonts w:ascii="Arial" w:eastAsia="Times New Roman" w:hAnsi="Arial" w:cs="David"/>
                <w:b/>
                <w:bCs/>
                <w:rtl/>
                <w:lang w:eastAsia="he-IL"/>
              </w:rPr>
            </w:pPr>
          </w:p>
        </w:tc>
      </w:tr>
    </w:tbl>
    <w:p w:rsidR="000953F9" w:rsidRDefault="000953F9" w:rsidP="008A0C7F">
      <w:pPr>
        <w:rPr>
          <w:rFonts w:cs="David"/>
          <w:b/>
          <w:bCs/>
          <w:sz w:val="32"/>
          <w:szCs w:val="32"/>
          <w:u w:val="single"/>
          <w:rtl/>
        </w:rPr>
      </w:pPr>
      <w:bookmarkStart w:id="209" w:name="_Toc345838360"/>
      <w:bookmarkStart w:id="210" w:name="_Toc348599385"/>
      <w:bookmarkStart w:id="211" w:name="_Toc350434434"/>
    </w:p>
    <w:p w:rsidR="00FC3AA7" w:rsidRPr="00FC3AA7" w:rsidRDefault="00FC3AA7">
      <w:pPr>
        <w:bidi w:val="0"/>
        <w:spacing w:line="240" w:lineRule="auto"/>
        <w:jc w:val="left"/>
        <w:rPr>
          <w:rFonts w:cs="David"/>
          <w:b/>
          <w:bCs/>
          <w:sz w:val="32"/>
          <w:szCs w:val="32"/>
          <w:rtl/>
        </w:rPr>
      </w:pPr>
      <w:r w:rsidRPr="00FC3AA7">
        <w:rPr>
          <w:rFonts w:cs="David"/>
          <w:b/>
          <w:bCs/>
          <w:sz w:val="32"/>
          <w:szCs w:val="32"/>
          <w:rtl/>
        </w:rPr>
        <w:br w:type="page"/>
      </w:r>
    </w:p>
    <w:p w:rsidR="000C086F" w:rsidRPr="008A0C7F" w:rsidRDefault="000C086F" w:rsidP="008A0C7F">
      <w:pPr>
        <w:rPr>
          <w:rFonts w:cs="David"/>
          <w:b/>
          <w:bCs/>
          <w:sz w:val="32"/>
          <w:szCs w:val="32"/>
          <w:u w:val="single"/>
          <w:rtl/>
        </w:rPr>
      </w:pPr>
      <w:r w:rsidRPr="008A0C7F">
        <w:rPr>
          <w:rFonts w:cs="David" w:hint="cs"/>
          <w:b/>
          <w:bCs/>
          <w:sz w:val="32"/>
          <w:szCs w:val="32"/>
          <w:u w:val="single"/>
          <w:rtl/>
        </w:rPr>
        <w:lastRenderedPageBreak/>
        <w:t>נספ</w:t>
      </w:r>
      <w:r w:rsidRPr="008A0C7F">
        <w:rPr>
          <w:rFonts w:cs="David"/>
          <w:b/>
          <w:bCs/>
          <w:sz w:val="32"/>
          <w:szCs w:val="32"/>
          <w:u w:val="single"/>
          <w:rtl/>
        </w:rPr>
        <w:t>ח</w:t>
      </w:r>
      <w:r w:rsidRPr="008A0C7F">
        <w:rPr>
          <w:rFonts w:cs="David" w:hint="cs"/>
          <w:b/>
          <w:bCs/>
          <w:sz w:val="32"/>
          <w:szCs w:val="32"/>
          <w:u w:val="single"/>
          <w:rtl/>
        </w:rPr>
        <w:t xml:space="preserve"> מס. 12:</w:t>
      </w:r>
    </w:p>
    <w:p w:rsidR="000C086F" w:rsidRDefault="000C086F" w:rsidP="004E342E">
      <w:pPr>
        <w:widowControl w:val="0"/>
        <w:adjustRightInd w:val="0"/>
        <w:spacing w:line="240" w:lineRule="auto"/>
        <w:textAlignment w:val="baseline"/>
        <w:rPr>
          <w:rFonts w:ascii="Courier New" w:eastAsia="MS Mincho" w:hAnsi="Courier New" w:cs="David"/>
          <w:b/>
          <w:bCs/>
          <w:sz w:val="28"/>
          <w:szCs w:val="28"/>
          <w:rtl/>
          <w:lang w:eastAsia="he-IL"/>
        </w:rPr>
      </w:pPr>
      <w:r w:rsidRPr="00BF02EF">
        <w:rPr>
          <w:rFonts w:ascii="Courier New" w:eastAsia="MS Mincho" w:hAnsi="Courier New" w:cs="David" w:hint="cs"/>
          <w:b/>
          <w:bCs/>
          <w:sz w:val="28"/>
          <w:szCs w:val="28"/>
          <w:rtl/>
          <w:lang w:eastAsia="he-IL"/>
        </w:rPr>
        <w:t>הצהרה אודות היעדר הרשעות בגין העסקת עובדים זרים ושכר מינימו</w:t>
      </w:r>
      <w:r w:rsidRPr="00BF02EF">
        <w:rPr>
          <w:rFonts w:ascii="Courier New" w:eastAsia="MS Mincho" w:hAnsi="Courier New" w:cs="David" w:hint="eastAsia"/>
          <w:b/>
          <w:bCs/>
          <w:sz w:val="28"/>
          <w:szCs w:val="28"/>
          <w:rtl/>
          <w:lang w:eastAsia="he-IL"/>
        </w:rPr>
        <w:t>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BF02EF" w:rsidTr="004E342E">
        <w:tc>
          <w:tcPr>
            <w:tcW w:w="1078" w:type="dxa"/>
            <w:shd w:val="clear" w:color="auto" w:fill="D9D9D9"/>
          </w:tcPr>
          <w:p w:rsidR="000C086F" w:rsidRPr="00BF02EF" w:rsidRDefault="000C086F" w:rsidP="004E342E">
            <w:pPr>
              <w:widowControl w:val="0"/>
              <w:adjustRightInd w:val="0"/>
              <w:spacing w:before="40" w:after="40" w:line="240" w:lineRule="auto"/>
              <w:ind w:right="284"/>
              <w:textAlignment w:val="baseline"/>
              <w:rPr>
                <w:rFonts w:ascii="Arial" w:eastAsia="Times New Roman" w:hAnsi="Arial" w:cs="David"/>
                <w:b/>
                <w:bCs/>
                <w:sz w:val="20"/>
                <w:szCs w:val="20"/>
                <w:rtl/>
              </w:rPr>
            </w:pPr>
            <w:r w:rsidRPr="00703549">
              <w:rPr>
                <w:rFonts w:ascii="Arial" w:eastAsia="Times New Roman" w:hAnsi="Arial" w:cs="David"/>
                <w:b/>
                <w:bCs/>
                <w:rtl/>
              </w:rPr>
              <w:t>תאריך</w:t>
            </w:r>
          </w:p>
        </w:tc>
        <w:tc>
          <w:tcPr>
            <w:tcW w:w="1423" w:type="dxa"/>
            <w:shd w:val="clear" w:color="auto" w:fill="auto"/>
          </w:tcPr>
          <w:p w:rsidR="000C086F" w:rsidRPr="00BF02EF" w:rsidRDefault="000C086F" w:rsidP="004E342E">
            <w:pPr>
              <w:widowControl w:val="0"/>
              <w:adjustRightInd w:val="0"/>
              <w:spacing w:before="40" w:after="40" w:line="240" w:lineRule="auto"/>
              <w:ind w:right="284"/>
              <w:textAlignment w:val="baseline"/>
              <w:rPr>
                <w:rFonts w:ascii="FrankRuehl" w:eastAsia="Times New Roman" w:hAnsi="FrankRuehl" w:cs="David"/>
                <w:rtl/>
              </w:rPr>
            </w:pPr>
          </w:p>
        </w:tc>
      </w:tr>
    </w:tbl>
    <w:p w:rsidR="00F0289D" w:rsidRPr="00703549" w:rsidRDefault="00F0289D" w:rsidP="004E342E">
      <w:pPr>
        <w:widowControl w:val="0"/>
        <w:adjustRightInd w:val="0"/>
        <w:spacing w:before="40" w:after="40" w:line="240" w:lineRule="auto"/>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F0289D" w:rsidRPr="00703549" w:rsidRDefault="00F0289D" w:rsidP="004E342E">
      <w:pPr>
        <w:widowControl w:val="0"/>
        <w:adjustRightInd w:val="0"/>
        <w:spacing w:before="40" w:after="40" w:line="240" w:lineRule="auto"/>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171ADC" w:rsidRPr="00744B0A" w:rsidRDefault="00171ADC" w:rsidP="00E673D1">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 </w:t>
      </w:r>
      <w:r w:rsidR="00E673D1">
        <w:rPr>
          <w:rFonts w:eastAsia="Times New Roman" w:cs="David" w:hint="cs"/>
          <w:b/>
          <w:bCs/>
          <w:u w:val="single"/>
          <w:rtl/>
        </w:rPr>
        <w:t>22</w:t>
      </w:r>
      <w:r w:rsidR="00C75E76">
        <w:rPr>
          <w:rFonts w:eastAsia="Times New Roman" w:cs="David" w:hint="cs"/>
          <w:b/>
          <w:bCs/>
          <w:u w:val="single"/>
          <w:rtl/>
        </w:rPr>
        <w:t>/201</w:t>
      </w:r>
      <w:r w:rsidR="00E673D1">
        <w:rPr>
          <w:rFonts w:eastAsia="Times New Roman" w:cs="David" w:hint="cs"/>
          <w:b/>
          <w:bCs/>
          <w:u w:val="single"/>
          <w:rtl/>
        </w:rPr>
        <w:t>8</w:t>
      </w:r>
      <w:r w:rsidRPr="00744B0A">
        <w:rPr>
          <w:rFonts w:eastAsia="Times New Roman" w:cs="David" w:hint="cs"/>
          <w:b/>
          <w:bCs/>
          <w:u w:val="single"/>
          <w:rtl/>
        </w:rPr>
        <w:t xml:space="preserve">, </w:t>
      </w:r>
    </w:p>
    <w:p w:rsidR="00171ADC" w:rsidRPr="00703549" w:rsidRDefault="00171ADC" w:rsidP="00BF0405">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u w:val="single"/>
          <w:rtl/>
        </w:rPr>
      </w:pPr>
      <w:r w:rsidRPr="00703549">
        <w:rPr>
          <w:rFonts w:cs="David" w:hint="cs"/>
          <w:b/>
          <w:bCs/>
          <w:rtl/>
        </w:rPr>
        <w:t xml:space="preserve">למתן שירותי ביקורת אודות </w:t>
      </w:r>
      <w:r w:rsidR="00382838">
        <w:rPr>
          <w:rFonts w:cs="David" w:hint="cs"/>
          <w:b/>
          <w:bCs/>
          <w:rtl/>
        </w:rPr>
        <w:t>תמיכות ב</w:t>
      </w:r>
      <w:r w:rsidR="00BF0405">
        <w:rPr>
          <w:rFonts w:cs="David" w:hint="cs"/>
          <w:b/>
          <w:bCs/>
          <w:rtl/>
        </w:rPr>
        <w:t xml:space="preserve">גרעינים משימתיים </w:t>
      </w:r>
      <w:r w:rsidRPr="00703549">
        <w:rPr>
          <w:rFonts w:eastAsia="Times New Roman" w:cs="David" w:hint="cs"/>
          <w:b/>
          <w:bCs/>
          <w:rtl/>
        </w:rPr>
        <w:t>(להלן - "המכרז")</w:t>
      </w:r>
    </w:p>
    <w:p w:rsidR="000C086F" w:rsidRPr="00703549" w:rsidRDefault="000C086F" w:rsidP="004E342E">
      <w:pPr>
        <w:keepLines/>
        <w:spacing w:line="240" w:lineRule="auto"/>
        <w:ind w:left="6"/>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______________, המציע ב</w:t>
      </w:r>
      <w:r w:rsidR="007A2F28" w:rsidRPr="00703549">
        <w:rPr>
          <w:rFonts w:eastAsia="Times New Roman" w:cs="David" w:hint="cs"/>
          <w:rtl/>
        </w:rPr>
        <w:t>מכרז</w:t>
      </w:r>
      <w:r w:rsidRPr="00703549">
        <w:rPr>
          <w:rFonts w:eastAsia="Times New Roman" w:cs="David" w:hint="cs"/>
          <w:rtl/>
        </w:rPr>
        <w:t xml:space="preserve">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703549" w:rsidTr="000C086F">
        <w:tc>
          <w:tcPr>
            <w:tcW w:w="1980" w:type="dxa"/>
            <w:tcBorders>
              <w:left w:val="single" w:sz="4" w:space="0" w:color="auto"/>
            </w:tcBorders>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216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c>
          <w:tcPr>
            <w:tcW w:w="198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216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4E342E">
      <w:pPr>
        <w:widowControl w:val="0"/>
        <w:adjustRightInd w:val="0"/>
        <w:spacing w:line="240" w:lineRule="auto"/>
        <w:textAlignment w:val="baseline"/>
        <w:rPr>
          <w:rFonts w:eastAsia="Times New Roman" w:cs="David"/>
          <w:rtl/>
        </w:rPr>
      </w:pPr>
      <w:r w:rsidRPr="00703549">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0C086F" w:rsidRPr="00703549" w:rsidRDefault="000C086F" w:rsidP="004E342E">
      <w:pPr>
        <w:keepLines/>
        <w:spacing w:line="240" w:lineRule="auto"/>
        <w:ind w:left="6"/>
        <w:rPr>
          <w:rFonts w:eastAsia="Times New Roman" w:cs="David"/>
          <w:rtl/>
        </w:rPr>
      </w:pPr>
      <w:r w:rsidRPr="00703549">
        <w:rPr>
          <w:rFonts w:eastAsia="Times New Roman" w:cs="David"/>
          <w:rtl/>
        </w:rPr>
        <w:t>ב</w:t>
      </w:r>
      <w:r w:rsidRPr="00703549">
        <w:rPr>
          <w:rFonts w:eastAsia="Times New Roman" w:cs="David" w:hint="cs"/>
          <w:rtl/>
        </w:rPr>
        <w:t xml:space="preserve">תצהירי/נו זה, </w:t>
      </w:r>
      <w:r w:rsidRPr="00703549">
        <w:rPr>
          <w:rFonts w:eastAsia="Times New Roman" w:cs="David"/>
          <w:rtl/>
        </w:rPr>
        <w:t>מ</w:t>
      </w:r>
      <w:r w:rsidRPr="00703549">
        <w:rPr>
          <w:rFonts w:eastAsia="Times New Roman" w:cs="David" w:hint="cs"/>
          <w:rtl/>
        </w:rPr>
        <w:t xml:space="preserve">שמעותו של </w:t>
      </w:r>
      <w:r w:rsidRPr="00703549">
        <w:rPr>
          <w:rFonts w:eastAsia="Times New Roman" w:cs="David"/>
          <w:rtl/>
        </w:rPr>
        <w:t>ה</w:t>
      </w:r>
      <w:r w:rsidRPr="00703549">
        <w:rPr>
          <w:rFonts w:eastAsia="Times New Roman" w:cs="David" w:hint="cs"/>
          <w:rtl/>
        </w:rPr>
        <w:t xml:space="preserve">מונח </w:t>
      </w:r>
      <w:r w:rsidRPr="00703549">
        <w:rPr>
          <w:rFonts w:eastAsia="Times New Roman" w:cs="David"/>
          <w:rtl/>
        </w:rPr>
        <w:t>"</w:t>
      </w:r>
      <w:r w:rsidRPr="00703549">
        <w:rPr>
          <w:rFonts w:eastAsia="Times New Roman" w:cs="David" w:hint="cs"/>
          <w:rtl/>
        </w:rPr>
        <w:t>בעל זיקה"</w:t>
      </w:r>
      <w:r w:rsidRPr="00703549">
        <w:rPr>
          <w:rFonts w:eastAsia="Times New Roman" w:cs="David"/>
          <w:rtl/>
        </w:rPr>
        <w:t xml:space="preserve"> כ</w:t>
      </w:r>
      <w:r w:rsidRPr="00703549">
        <w:rPr>
          <w:rFonts w:eastAsia="Times New Roman" w:cs="David" w:hint="cs"/>
          <w:rtl/>
        </w:rPr>
        <w:t>הגדרתו ב</w:t>
      </w:r>
      <w:r w:rsidRPr="00703549">
        <w:rPr>
          <w:rFonts w:eastAsia="Times New Roman" w:cs="David"/>
          <w:rtl/>
        </w:rPr>
        <w:t>ח</w:t>
      </w:r>
      <w:r w:rsidRPr="00703549">
        <w:rPr>
          <w:rFonts w:eastAsia="Times New Roman" w:cs="David" w:hint="cs"/>
          <w:rtl/>
        </w:rPr>
        <w:t>וק עסקאות גופים ציבוריים התשל"ו-1</w:t>
      </w:r>
      <w:r w:rsidRPr="00703549">
        <w:rPr>
          <w:rFonts w:eastAsia="Times New Roman" w:cs="David"/>
          <w:rtl/>
        </w:rPr>
        <w:t>976 (</w:t>
      </w:r>
      <w:r w:rsidRPr="00703549">
        <w:rPr>
          <w:rFonts w:eastAsia="Times New Roman" w:cs="David" w:hint="cs"/>
          <w:rtl/>
        </w:rPr>
        <w:t xml:space="preserve">להלן </w:t>
      </w:r>
      <w:r w:rsidRPr="00703549">
        <w:rPr>
          <w:rFonts w:eastAsia="Times New Roman" w:cs="David"/>
          <w:rtl/>
        </w:rPr>
        <w:t xml:space="preserve">– </w:t>
      </w:r>
      <w:r w:rsidRPr="00703549">
        <w:rPr>
          <w:rFonts w:eastAsia="Times New Roman" w:cs="David" w:hint="cs"/>
          <w:b/>
          <w:bCs/>
          <w:rtl/>
        </w:rPr>
        <w:t>חוק עסקאות גופים ציבוריים</w:t>
      </w:r>
      <w:r w:rsidRPr="00703549">
        <w:rPr>
          <w:rFonts w:eastAsia="Times New Roman" w:cs="David"/>
          <w:rtl/>
        </w:rPr>
        <w:t>)</w:t>
      </w:r>
      <w:r w:rsidRPr="00703549">
        <w:rPr>
          <w:rFonts w:eastAsia="Times New Roman" w:cs="David" w:hint="cs"/>
          <w:rtl/>
        </w:rPr>
        <w:t>.</w:t>
      </w:r>
      <w:r w:rsidRPr="00703549">
        <w:rPr>
          <w:rFonts w:eastAsia="Times New Roman" w:cs="David"/>
          <w:rtl/>
        </w:rPr>
        <w:t xml:space="preserve"> </w:t>
      </w:r>
      <w:r w:rsidRPr="00703549">
        <w:rPr>
          <w:rFonts w:eastAsia="Times New Roman" w:cs="David" w:hint="cs"/>
          <w:rtl/>
        </w:rPr>
        <w:t xml:space="preserve">אני/ו מאשר/ים כי הוסברה לי/לנו משמעותו של מונח זה וכי אני/ו מבין/ה/ים אותו. </w:t>
      </w:r>
    </w:p>
    <w:p w:rsidR="000C086F" w:rsidRPr="00703549" w:rsidRDefault="000C086F" w:rsidP="004E342E">
      <w:pPr>
        <w:widowControl w:val="0"/>
        <w:adjustRightInd w:val="0"/>
        <w:spacing w:line="240" w:lineRule="auto"/>
        <w:textAlignment w:val="baseline"/>
        <w:rPr>
          <w:rFonts w:eastAsia="Times New Roman" w:cs="David"/>
          <w:b/>
          <w:bCs/>
          <w:u w:val="single"/>
          <w:rtl/>
        </w:rPr>
      </w:pPr>
      <w:r w:rsidRPr="00703549">
        <w:rPr>
          <w:rFonts w:eastAsia="Times New Roman" w:cs="David" w:hint="cs"/>
          <w:b/>
          <w:bCs/>
          <w:u w:val="single"/>
          <w:rtl/>
        </w:rPr>
        <w:t xml:space="preserve">סמן </w:t>
      </w:r>
      <w:r w:rsidRPr="00703549">
        <w:rPr>
          <w:rFonts w:eastAsia="Times New Roman" w:cs="David"/>
          <w:b/>
          <w:bCs/>
          <w:u w:val="single"/>
        </w:rPr>
        <w:t>X</w:t>
      </w:r>
      <w:r w:rsidRPr="00703549">
        <w:rPr>
          <w:rFonts w:eastAsia="Times New Roman" w:cs="David"/>
          <w:b/>
          <w:bCs/>
          <w:u w:val="single"/>
          <w:rtl/>
        </w:rPr>
        <w:t xml:space="preserve"> </w:t>
      </w:r>
      <w:r w:rsidRPr="00703549">
        <w:rPr>
          <w:rFonts w:eastAsia="Times New Roman" w:cs="David" w:hint="cs"/>
          <w:b/>
          <w:bCs/>
          <w:u w:val="single"/>
          <w:rtl/>
        </w:rPr>
        <w:t>במשבצת המתאימה:</w:t>
      </w:r>
    </w:p>
    <w:p w:rsidR="000C086F" w:rsidRPr="00703549" w:rsidRDefault="000C086F" w:rsidP="00175807">
      <w:pPr>
        <w:widowControl w:val="0"/>
        <w:numPr>
          <w:ilvl w:val="0"/>
          <w:numId w:val="48"/>
        </w:numPr>
        <w:adjustRightInd w:val="0"/>
        <w:spacing w:before="120" w:line="240" w:lineRule="auto"/>
        <w:contextualSpacing/>
        <w:textAlignment w:val="baseline"/>
        <w:rPr>
          <w:rFonts w:eastAsia="Times New Roman" w:cs="David"/>
        </w:rPr>
      </w:pPr>
      <w:r w:rsidRPr="00703549">
        <w:rPr>
          <w:rFonts w:eastAsia="Times New Roman" w:cs="David"/>
          <w:rtl/>
        </w:rPr>
        <w:t>ה</w:t>
      </w:r>
      <w:r w:rsidRPr="00703549">
        <w:rPr>
          <w:rFonts w:eastAsia="Times New Roman" w:cs="David" w:hint="cs"/>
          <w:rtl/>
        </w:rPr>
        <w:t>מציע ובעל זיקה אל</w:t>
      </w:r>
      <w:r w:rsidRPr="00703549">
        <w:rPr>
          <w:rFonts w:eastAsia="Times New Roman" w:cs="David"/>
          <w:rtl/>
        </w:rPr>
        <w:t>י</w:t>
      </w:r>
      <w:r w:rsidRPr="00703549">
        <w:rPr>
          <w:rFonts w:eastAsia="Times New Roman" w:cs="David" w:hint="cs"/>
          <w:rtl/>
        </w:rPr>
        <w:t xml:space="preserve">ו </w:t>
      </w:r>
      <w:r w:rsidRPr="00703549">
        <w:rPr>
          <w:rFonts w:eastAsia="Times New Roman" w:cs="David"/>
          <w:rtl/>
        </w:rPr>
        <w:t>ל</w:t>
      </w:r>
      <w:r w:rsidRPr="00703549">
        <w:rPr>
          <w:rFonts w:eastAsia="Times New Roman" w:cs="David" w:hint="cs"/>
          <w:rtl/>
        </w:rPr>
        <w:t>א הורשעו</w:t>
      </w:r>
      <w:r w:rsidRPr="00703549">
        <w:rPr>
          <w:rFonts w:eastAsia="Times New Roman" w:cs="David"/>
          <w:rtl/>
        </w:rPr>
        <w:t xml:space="preserve"> </w:t>
      </w:r>
      <w:r w:rsidRPr="00703549">
        <w:rPr>
          <w:rFonts w:eastAsia="Times New Roman" w:cs="David" w:hint="cs"/>
          <w:rtl/>
        </w:rPr>
        <w:t xml:space="preserve">ביותר משתי עבירות לפי חוק עובדים זרים, התשנ"א- 1991 (להלן </w:t>
      </w:r>
      <w:r w:rsidRPr="00703549">
        <w:rPr>
          <w:rFonts w:eastAsia="Times New Roman" w:cs="David"/>
          <w:rtl/>
        </w:rPr>
        <w:t>–</w:t>
      </w:r>
      <w:r w:rsidRPr="00703549">
        <w:rPr>
          <w:rFonts w:eastAsia="Times New Roman" w:cs="David" w:hint="cs"/>
          <w:rtl/>
        </w:rPr>
        <w:t xml:space="preserve"> חוק עובדים זרים) וחוק שכר מינימום, התשמ"ז- 1987 (להלן- חוק שכר מינימום) עד למועד האחרון להגשת ההצעות (להל</w:t>
      </w:r>
      <w:r w:rsidRPr="00703549">
        <w:rPr>
          <w:rFonts w:eastAsia="Times New Roman" w:cs="David"/>
          <w:rtl/>
        </w:rPr>
        <w:t>ן</w:t>
      </w:r>
      <w:r w:rsidRPr="00703549">
        <w:rPr>
          <w:rFonts w:eastAsia="Times New Roman" w:cs="David" w:hint="cs"/>
          <w:rtl/>
        </w:rPr>
        <w:t xml:space="preserve">- </w:t>
      </w:r>
      <w:r w:rsidRPr="00703549">
        <w:rPr>
          <w:rFonts w:eastAsia="Times New Roman" w:cs="David"/>
          <w:rtl/>
        </w:rPr>
        <w:t>מ</w:t>
      </w:r>
      <w:r w:rsidRPr="00703549">
        <w:rPr>
          <w:rFonts w:eastAsia="Times New Roman" w:cs="David" w:hint="cs"/>
          <w:rtl/>
        </w:rPr>
        <w:t>ועד להגשה</w:t>
      </w:r>
      <w:r w:rsidRPr="00703549">
        <w:rPr>
          <w:rFonts w:eastAsia="Times New Roman" w:cs="David"/>
          <w:rtl/>
        </w:rPr>
        <w:t>)</w:t>
      </w:r>
      <w:r w:rsidRPr="00703549">
        <w:rPr>
          <w:rFonts w:eastAsia="Times New Roman" w:cs="David" w:hint="cs"/>
          <w:rtl/>
        </w:rPr>
        <w:t xml:space="preserve"> מטעם המציע </w:t>
      </w:r>
      <w:r w:rsidRPr="00703549">
        <w:rPr>
          <w:rFonts w:eastAsia="Times New Roman" w:cs="David" w:hint="cs"/>
          <w:rtl/>
          <w:lang w:eastAsia="he-IL"/>
        </w:rPr>
        <w:t>ב</w:t>
      </w:r>
      <w:r w:rsidR="007A2F28" w:rsidRPr="00703549">
        <w:rPr>
          <w:rFonts w:eastAsia="Times New Roman" w:cs="David" w:hint="cs"/>
          <w:rtl/>
          <w:lang w:eastAsia="he-IL"/>
        </w:rPr>
        <w:t>מכרז</w:t>
      </w:r>
      <w:r w:rsidRPr="00703549">
        <w:rPr>
          <w:rFonts w:eastAsia="Times New Roman" w:cs="David" w:hint="cs"/>
          <w:rtl/>
          <w:lang w:eastAsia="he-IL"/>
        </w:rPr>
        <w:t>.</w:t>
      </w:r>
    </w:p>
    <w:p w:rsidR="000C086F" w:rsidRPr="00703549" w:rsidRDefault="000C086F" w:rsidP="00175807">
      <w:pPr>
        <w:widowControl w:val="0"/>
        <w:numPr>
          <w:ilvl w:val="0"/>
          <w:numId w:val="48"/>
        </w:numPr>
        <w:adjustRightInd w:val="0"/>
        <w:spacing w:before="120" w:line="240" w:lineRule="auto"/>
        <w:contextualSpacing/>
        <w:textAlignment w:val="baseline"/>
        <w:rPr>
          <w:rFonts w:eastAsia="Times New Roman" w:cs="David"/>
          <w:rtl/>
        </w:rPr>
      </w:pPr>
      <w:r w:rsidRPr="00703549">
        <w:rPr>
          <w:rFonts w:eastAsia="Times New Roman" w:cs="David" w:hint="cs"/>
          <w:rtl/>
        </w:rPr>
        <w:t xml:space="preserve">המציע או בעל זיקה אליו </w:t>
      </w:r>
      <w:r w:rsidRPr="00703549">
        <w:rPr>
          <w:rFonts w:eastAsia="Times New Roman" w:cs="David"/>
          <w:rtl/>
        </w:rPr>
        <w:t>ה</w:t>
      </w:r>
      <w:r w:rsidRPr="00703549">
        <w:rPr>
          <w:rFonts w:eastAsia="Times New Roman" w:cs="David" w:hint="cs"/>
          <w:rtl/>
        </w:rPr>
        <w:t>ורשעו</w:t>
      </w:r>
      <w:r w:rsidRPr="00703549">
        <w:rPr>
          <w:rFonts w:eastAsia="Times New Roman" w:cs="David"/>
          <w:rtl/>
        </w:rPr>
        <w:t xml:space="preserve"> ב</w:t>
      </w:r>
      <w:r w:rsidRPr="00703549">
        <w:rPr>
          <w:rFonts w:eastAsia="Times New Roman" w:cs="David" w:hint="cs"/>
          <w:rtl/>
        </w:rPr>
        <w:t xml:space="preserve">פסק דין ביותר משתי עבירות לפי חוק עובדים זרים וחוק שכר מינימום וחלפה שנה אחת לפחות ממועד ההרשעה האחרונה ועד למועד ההגשה. </w:t>
      </w:r>
    </w:p>
    <w:p w:rsidR="004E342E" w:rsidRDefault="000C086F" w:rsidP="00175807">
      <w:pPr>
        <w:widowControl w:val="0"/>
        <w:numPr>
          <w:ilvl w:val="0"/>
          <w:numId w:val="48"/>
        </w:numPr>
        <w:adjustRightInd w:val="0"/>
        <w:spacing w:before="120" w:line="240" w:lineRule="auto"/>
        <w:contextualSpacing/>
        <w:jc w:val="center"/>
        <w:textAlignment w:val="baseline"/>
        <w:rPr>
          <w:rFonts w:eastAsia="Times New Roman" w:cs="David"/>
          <w:b/>
          <w:bCs/>
        </w:rPr>
      </w:pPr>
      <w:r w:rsidRPr="004E342E">
        <w:rPr>
          <w:rFonts w:eastAsia="Times New Roman" w:cs="David" w:hint="cs"/>
          <w:rtl/>
        </w:rPr>
        <w:t xml:space="preserve">המציע או בעל זיקה אליו </w:t>
      </w:r>
      <w:r w:rsidRPr="004E342E">
        <w:rPr>
          <w:rFonts w:eastAsia="Times New Roman" w:cs="David"/>
          <w:rtl/>
        </w:rPr>
        <w:t>ה</w:t>
      </w:r>
      <w:r w:rsidRPr="004E342E">
        <w:rPr>
          <w:rFonts w:eastAsia="Times New Roman" w:cs="David" w:hint="cs"/>
          <w:rtl/>
        </w:rPr>
        <w:t>ורשעו</w:t>
      </w:r>
      <w:r w:rsidRPr="004E342E">
        <w:rPr>
          <w:rFonts w:eastAsia="Times New Roman" w:cs="David"/>
          <w:rtl/>
        </w:rPr>
        <w:t xml:space="preserve"> ב</w:t>
      </w:r>
      <w:r w:rsidRPr="004E342E">
        <w:rPr>
          <w:rFonts w:eastAsia="Times New Roman" w:cs="David" w:hint="cs"/>
          <w:rtl/>
        </w:rPr>
        <w:t xml:space="preserve">פסק דין ביותר משתי עבירות לפי חוק עובדים זרים וחוק שכר מינימום ולא חלפה שנה אחת לפחות ממועד ההרשעה האחרונה ועד למועד ההגשה. </w:t>
      </w:r>
    </w:p>
    <w:p w:rsidR="004E342E" w:rsidRDefault="004E342E" w:rsidP="004E342E">
      <w:pPr>
        <w:widowControl w:val="0"/>
        <w:adjustRightInd w:val="0"/>
        <w:spacing w:before="120" w:line="240" w:lineRule="auto"/>
        <w:ind w:left="360"/>
        <w:contextualSpacing/>
        <w:textAlignment w:val="baseline"/>
        <w:rPr>
          <w:rFonts w:eastAsia="Times New Roman" w:cs="David"/>
          <w:b/>
          <w:bCs/>
          <w:rtl/>
        </w:rPr>
      </w:pPr>
    </w:p>
    <w:p w:rsidR="000C086F" w:rsidRPr="004E342E" w:rsidRDefault="000C086F" w:rsidP="004E342E">
      <w:pPr>
        <w:widowControl w:val="0"/>
        <w:adjustRightInd w:val="0"/>
        <w:spacing w:before="120" w:line="240" w:lineRule="auto"/>
        <w:ind w:left="360"/>
        <w:contextualSpacing/>
        <w:jc w:val="center"/>
        <w:textAlignment w:val="baseline"/>
        <w:rPr>
          <w:rFonts w:eastAsia="Times New Roman" w:cs="David"/>
          <w:b/>
          <w:bCs/>
          <w:rtl/>
        </w:rPr>
      </w:pPr>
      <w:r w:rsidRPr="004E342E">
        <w:rPr>
          <w:rFonts w:eastAsia="Times New Roman" w:cs="David"/>
          <w:b/>
          <w:bCs/>
          <w:rtl/>
        </w:rPr>
        <w:t>ז</w:t>
      </w:r>
      <w:r w:rsidRPr="004E342E">
        <w:rPr>
          <w:rFonts w:eastAsia="Times New Roman" w:cs="David"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703549" w:rsidTr="000C086F">
        <w:tc>
          <w:tcPr>
            <w:tcW w:w="2016" w:type="dxa"/>
            <w:tcBorders>
              <w:left w:val="single" w:sz="4" w:space="0" w:color="auto"/>
            </w:tcBorders>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579"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44"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rPr>
          <w:trHeight w:val="269"/>
        </w:trPr>
        <w:tc>
          <w:tcPr>
            <w:tcW w:w="2016"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2201"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579"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944"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4E342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cs="David"/>
          <w:b/>
          <w:bCs/>
          <w:u w:val="single"/>
          <w:rtl/>
        </w:rPr>
      </w:pPr>
    </w:p>
    <w:p w:rsidR="008A0C7F" w:rsidRDefault="008A0C7F" w:rsidP="004E342E">
      <w:pPr>
        <w:spacing w:line="240" w:lineRule="auto"/>
        <w:rPr>
          <w:rFonts w:cs="David"/>
          <w:b/>
          <w:bCs/>
          <w:sz w:val="32"/>
          <w:szCs w:val="32"/>
          <w:u w:val="single"/>
          <w:rtl/>
        </w:rPr>
      </w:pPr>
    </w:p>
    <w:p w:rsidR="004E342E" w:rsidRDefault="004E342E" w:rsidP="004E342E">
      <w:pPr>
        <w:spacing w:line="240" w:lineRule="auto"/>
        <w:rPr>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8"/>
        <w:gridCol w:w="2030"/>
        <w:gridCol w:w="2051"/>
        <w:gridCol w:w="2155"/>
      </w:tblGrid>
      <w:tr w:rsidR="004E342E" w:rsidRPr="00703549" w:rsidTr="00E6648C">
        <w:trPr>
          <w:jc w:val="center"/>
        </w:trPr>
        <w:tc>
          <w:tcPr>
            <w:tcW w:w="9162" w:type="dxa"/>
            <w:gridSpan w:val="4"/>
            <w:shd w:val="clear" w:color="auto" w:fill="E6E6E6"/>
          </w:tcPr>
          <w:p w:rsidR="004E342E" w:rsidRPr="00703549" w:rsidRDefault="004E342E" w:rsidP="000953F9">
            <w:pPr>
              <w:widowControl w:val="0"/>
              <w:adjustRightInd w:val="0"/>
              <w:spacing w:line="276" w:lineRule="auto"/>
              <w:jc w:val="center"/>
              <w:textAlignment w:val="baseline"/>
              <w:rPr>
                <w:rFonts w:ascii="Arial" w:eastAsia="Times New Roman" w:hAnsi="Arial" w:cs="David"/>
                <w:rtl/>
              </w:rPr>
            </w:pPr>
            <w:r w:rsidRPr="00703549">
              <w:rPr>
                <w:rFonts w:ascii="Arial" w:eastAsia="Times New Roman" w:hAnsi="Arial" w:cs="David"/>
                <w:b/>
                <w:bCs/>
                <w:rtl/>
              </w:rPr>
              <w:t>אישור עורך הדין</w:t>
            </w:r>
          </w:p>
        </w:tc>
      </w:tr>
      <w:tr w:rsidR="004E342E" w:rsidRPr="00703549" w:rsidTr="00E6648C">
        <w:trPr>
          <w:jc w:val="center"/>
        </w:trPr>
        <w:tc>
          <w:tcPr>
            <w:tcW w:w="268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אני החתום מטה, עו"ד:</w:t>
            </w:r>
          </w:p>
        </w:tc>
        <w:tc>
          <w:tcPr>
            <w:tcW w:w="212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מאשר כי ביום:</w:t>
            </w:r>
          </w:p>
        </w:tc>
        <w:tc>
          <w:tcPr>
            <w:tcW w:w="2125" w:type="dxa"/>
            <w:shd w:val="clear" w:color="auto" w:fill="E6E6E6"/>
          </w:tcPr>
          <w:p w:rsidR="004E342E" w:rsidRPr="00703549" w:rsidRDefault="004E342E" w:rsidP="000953F9">
            <w:pPr>
              <w:widowControl w:val="0"/>
              <w:adjustRightInd w:val="0"/>
              <w:spacing w:line="276" w:lineRule="auto"/>
              <w:jc w:val="left"/>
              <w:textAlignment w:val="baseline"/>
              <w:rPr>
                <w:rFonts w:ascii="Arial" w:eastAsia="Times New Roman" w:hAnsi="Arial" w:cs="David"/>
                <w:rtl/>
              </w:rPr>
            </w:pPr>
            <w:r w:rsidRPr="00703549">
              <w:rPr>
                <w:rFonts w:ascii="Arial" w:eastAsia="Times New Roman" w:hAnsi="Arial" w:cs="David"/>
                <w:rtl/>
              </w:rPr>
              <w:t>הופיע/ה/ו בפני במשרדי אשר ברחוב:</w:t>
            </w:r>
          </w:p>
        </w:tc>
        <w:tc>
          <w:tcPr>
            <w:tcW w:w="2227"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בישוב/עיר:</w:t>
            </w:r>
          </w:p>
        </w:tc>
      </w:tr>
      <w:tr w:rsidR="004E342E" w:rsidRPr="00703549" w:rsidTr="00E6648C">
        <w:trPr>
          <w:jc w:val="center"/>
        </w:trPr>
        <w:tc>
          <w:tcPr>
            <w:tcW w:w="268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u w:val="single"/>
                <w:rtl/>
              </w:rPr>
            </w:pPr>
          </w:p>
        </w:tc>
        <w:tc>
          <w:tcPr>
            <w:tcW w:w="212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u w:val="single"/>
                <w:rtl/>
              </w:rPr>
            </w:pPr>
          </w:p>
        </w:tc>
        <w:tc>
          <w:tcPr>
            <w:tcW w:w="212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u w:val="single"/>
                <w:rtl/>
              </w:rPr>
            </w:pPr>
          </w:p>
        </w:tc>
        <w:tc>
          <w:tcPr>
            <w:tcW w:w="2227"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u w:val="single"/>
                <w:rtl/>
              </w:rPr>
            </w:pPr>
          </w:p>
        </w:tc>
      </w:tr>
      <w:tr w:rsidR="004E342E" w:rsidRPr="00703549" w:rsidTr="00E6648C">
        <w:trPr>
          <w:jc w:val="center"/>
        </w:trPr>
        <w:tc>
          <w:tcPr>
            <w:tcW w:w="2685" w:type="dxa"/>
            <w:tcBorders>
              <w:bottom w:val="single" w:sz="4" w:space="0" w:color="auto"/>
            </w:tcBorders>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מר/גב':</w:t>
            </w:r>
          </w:p>
        </w:tc>
        <w:tc>
          <w:tcPr>
            <w:tcW w:w="2125" w:type="dxa"/>
            <w:tcBorders>
              <w:bottom w:val="single" w:sz="4" w:space="0" w:color="auto"/>
            </w:tcBorders>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אשר זיהה עצמו על ידי ת.ז. מס.:</w:t>
            </w:r>
          </w:p>
        </w:tc>
        <w:tc>
          <w:tcPr>
            <w:tcW w:w="2125" w:type="dxa"/>
            <w:tcBorders>
              <w:bottom w:val="single" w:sz="4" w:space="0" w:color="auto"/>
            </w:tcBorders>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מר/גב':</w:t>
            </w:r>
          </w:p>
        </w:tc>
        <w:tc>
          <w:tcPr>
            <w:tcW w:w="2227" w:type="dxa"/>
            <w:tcBorders>
              <w:bottom w:val="single" w:sz="4" w:space="0" w:color="auto"/>
            </w:tcBorders>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אשר זיהה עצמו על ידי ת.ז. מס.:</w:t>
            </w:r>
          </w:p>
        </w:tc>
      </w:tr>
      <w:tr w:rsidR="004E342E" w:rsidRPr="00703549" w:rsidTr="00E6648C">
        <w:trPr>
          <w:jc w:val="center"/>
        </w:trPr>
        <w:tc>
          <w:tcPr>
            <w:tcW w:w="268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12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125"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227" w:type="dxa"/>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r>
      <w:tr w:rsidR="004E342E" w:rsidRPr="00703549" w:rsidTr="00E6648C">
        <w:trPr>
          <w:jc w:val="center"/>
        </w:trPr>
        <w:tc>
          <w:tcPr>
            <w:tcW w:w="9162" w:type="dxa"/>
            <w:gridSpan w:val="4"/>
            <w:tcBorders>
              <w:bottom w:val="single" w:sz="4" w:space="0" w:color="auto"/>
            </w:tcBorders>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b/>
                <w:bCs/>
                <w:rtl/>
              </w:rPr>
            </w:pPr>
            <w:r w:rsidRPr="00703549">
              <w:rPr>
                <w:rFonts w:ascii="Arial" w:eastAsia="Times New Roman" w:hAnsi="Arial" w:cs="David"/>
                <w:rtl/>
              </w:rPr>
              <w:t xml:space="preserve">המוכר/ת/ים לי באופן אישי, ואחרי שהזהרתיו/ה/ים כי עליו/ה/עליהם להצהיר אמת וכי יהיה/תהיה/יהיו </w:t>
            </w:r>
            <w:r w:rsidRPr="00703549">
              <w:rPr>
                <w:rFonts w:ascii="Arial" w:eastAsia="Times New Roman" w:hAnsi="Arial" w:cs="David"/>
                <w:rtl/>
              </w:rPr>
              <w:lastRenderedPageBreak/>
              <w:t>צפוי/ה/ים לעונשים הקבועים בחוק אם לא יעשה/תעשה/יעשו כן, חתם/ה/ו בפני על התצהיר דלעיל</w:t>
            </w:r>
            <w:r w:rsidRPr="00703549">
              <w:rPr>
                <w:rFonts w:ascii="Arial" w:eastAsia="Times New Roman" w:hAnsi="Arial" w:cs="David"/>
                <w:b/>
                <w:bCs/>
                <w:rtl/>
              </w:rPr>
              <w:t>.</w:t>
            </w:r>
          </w:p>
        </w:tc>
      </w:tr>
      <w:tr w:rsidR="004E342E" w:rsidRPr="00703549" w:rsidTr="00E6648C">
        <w:trPr>
          <w:jc w:val="center"/>
        </w:trPr>
        <w:tc>
          <w:tcPr>
            <w:tcW w:w="268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lastRenderedPageBreak/>
              <w:t>שם עו"ד</w:t>
            </w:r>
          </w:p>
        </w:tc>
        <w:tc>
          <w:tcPr>
            <w:tcW w:w="212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מס. רישיון</w:t>
            </w:r>
          </w:p>
        </w:tc>
        <w:tc>
          <w:tcPr>
            <w:tcW w:w="2125"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חתימה וחותמת</w:t>
            </w:r>
          </w:p>
        </w:tc>
        <w:tc>
          <w:tcPr>
            <w:tcW w:w="2227" w:type="dxa"/>
            <w:shd w:val="clear" w:color="auto" w:fill="E6E6E6"/>
          </w:tcPr>
          <w:p w:rsidR="004E342E" w:rsidRPr="00703549" w:rsidRDefault="004E342E" w:rsidP="000953F9">
            <w:pPr>
              <w:widowControl w:val="0"/>
              <w:adjustRightInd w:val="0"/>
              <w:spacing w:line="276" w:lineRule="auto"/>
              <w:textAlignment w:val="baseline"/>
              <w:rPr>
                <w:rFonts w:ascii="Arial" w:eastAsia="Times New Roman" w:hAnsi="Arial" w:cs="David"/>
                <w:rtl/>
              </w:rPr>
            </w:pPr>
            <w:r w:rsidRPr="00703549">
              <w:rPr>
                <w:rFonts w:ascii="Arial" w:eastAsia="Times New Roman" w:hAnsi="Arial" w:cs="David"/>
                <w:rtl/>
              </w:rPr>
              <w:t>תאריך</w:t>
            </w:r>
          </w:p>
        </w:tc>
      </w:tr>
      <w:tr w:rsidR="004E342E" w:rsidRPr="00703549" w:rsidTr="00E6648C">
        <w:trPr>
          <w:jc w:val="center"/>
        </w:trPr>
        <w:tc>
          <w:tcPr>
            <w:tcW w:w="2685" w:type="dxa"/>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125" w:type="dxa"/>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125" w:type="dxa"/>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c>
          <w:tcPr>
            <w:tcW w:w="2227" w:type="dxa"/>
            <w:shd w:val="clear" w:color="auto" w:fill="auto"/>
          </w:tcPr>
          <w:p w:rsidR="004E342E" w:rsidRPr="00703549" w:rsidRDefault="004E342E" w:rsidP="000953F9">
            <w:pPr>
              <w:widowControl w:val="0"/>
              <w:adjustRightInd w:val="0"/>
              <w:spacing w:line="276" w:lineRule="auto"/>
              <w:textAlignment w:val="baseline"/>
              <w:rPr>
                <w:rFonts w:ascii="Arial" w:eastAsia="Times New Roman" w:hAnsi="Arial" w:cs="David"/>
                <w:rtl/>
              </w:rPr>
            </w:pPr>
          </w:p>
        </w:tc>
      </w:tr>
    </w:tbl>
    <w:p w:rsidR="00FC3AA7" w:rsidRDefault="004E342E" w:rsidP="000953F9">
      <w:pPr>
        <w:spacing w:line="240" w:lineRule="auto"/>
        <w:rPr>
          <w:rFonts w:cs="David"/>
          <w:b/>
          <w:bCs/>
          <w:sz w:val="32"/>
          <w:szCs w:val="32"/>
          <w:u w:val="single"/>
          <w:rtl/>
        </w:rPr>
      </w:pPr>
      <w:r>
        <w:rPr>
          <w:rtl/>
        </w:rPr>
        <w:t xml:space="preserve"> </w:t>
      </w:r>
    </w:p>
    <w:p w:rsidR="000C086F" w:rsidRPr="008A0C7F" w:rsidRDefault="000C086F" w:rsidP="00FC3AA7">
      <w:pPr>
        <w:rPr>
          <w:rFonts w:cs="David"/>
          <w:b/>
          <w:bCs/>
          <w:sz w:val="32"/>
          <w:szCs w:val="32"/>
          <w:u w:val="single"/>
          <w:rtl/>
        </w:rPr>
      </w:pPr>
      <w:r w:rsidRPr="008A0C7F">
        <w:rPr>
          <w:rFonts w:cs="David" w:hint="cs"/>
          <w:b/>
          <w:bCs/>
          <w:sz w:val="32"/>
          <w:szCs w:val="32"/>
          <w:u w:val="single"/>
          <w:rtl/>
        </w:rPr>
        <w:t>נספ</w:t>
      </w:r>
      <w:r w:rsidRPr="008A0C7F">
        <w:rPr>
          <w:rFonts w:cs="David"/>
          <w:b/>
          <w:bCs/>
          <w:sz w:val="32"/>
          <w:szCs w:val="32"/>
          <w:u w:val="single"/>
          <w:rtl/>
        </w:rPr>
        <w:t>ח</w:t>
      </w:r>
      <w:r w:rsidRPr="008A0C7F">
        <w:rPr>
          <w:rFonts w:cs="David" w:hint="cs"/>
          <w:b/>
          <w:bCs/>
          <w:sz w:val="32"/>
          <w:szCs w:val="32"/>
          <w:u w:val="single"/>
          <w:rtl/>
        </w:rPr>
        <w:t xml:space="preserve"> מס. 13:</w:t>
      </w:r>
    </w:p>
    <w:p w:rsidR="000C086F" w:rsidRPr="00016904" w:rsidRDefault="000C086F" w:rsidP="000C086F">
      <w:pPr>
        <w:spacing w:line="240" w:lineRule="auto"/>
        <w:rPr>
          <w:rFonts w:cs="David"/>
          <w:b/>
          <w:bCs/>
          <w:u w:val="single"/>
          <w:rtl/>
        </w:rPr>
      </w:pPr>
      <w:r w:rsidRPr="00016904">
        <w:rPr>
          <w:rFonts w:cs="David" w:hint="cs"/>
          <w:b/>
          <w:bCs/>
          <w:u w:val="single"/>
          <w:rtl/>
        </w:rPr>
        <w:t>הצהרה אודות היעדר ניגוד עניינים</w:t>
      </w:r>
      <w:bookmarkEnd w:id="209"/>
      <w:bookmarkEnd w:id="210"/>
      <w:bookmarkEnd w:id="211"/>
    </w:p>
    <w:p w:rsidR="000C086F" w:rsidRPr="00703549" w:rsidRDefault="000C086F" w:rsidP="000C086F">
      <w:pPr>
        <w:spacing w:line="240" w:lineRule="auto"/>
        <w:rPr>
          <w:rFonts w:cs="David"/>
          <w:b/>
          <w:bCs/>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703549" w:rsidTr="000C086F">
        <w:tc>
          <w:tcPr>
            <w:tcW w:w="1015" w:type="dxa"/>
            <w:shd w:val="clear" w:color="auto" w:fill="D9D9D9"/>
          </w:tcPr>
          <w:p w:rsidR="000C086F" w:rsidRPr="00703549" w:rsidRDefault="000C086F" w:rsidP="000C086F">
            <w:pPr>
              <w:widowControl w:val="0"/>
              <w:adjustRightInd w:val="0"/>
              <w:spacing w:before="40" w:after="40"/>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0C086F" w:rsidRPr="00703549" w:rsidRDefault="000C086F" w:rsidP="000C086F">
            <w:pPr>
              <w:widowControl w:val="0"/>
              <w:adjustRightInd w:val="0"/>
              <w:spacing w:before="40" w:after="40"/>
              <w:ind w:right="284"/>
              <w:textAlignment w:val="baseline"/>
              <w:rPr>
                <w:rFonts w:ascii="FrankRuehl" w:eastAsia="Times New Roman" w:hAnsi="FrankRuehl" w:cs="David"/>
                <w:rtl/>
              </w:rPr>
            </w:pPr>
          </w:p>
        </w:tc>
      </w:tr>
    </w:tbl>
    <w:p w:rsidR="00F0289D" w:rsidRPr="00703549" w:rsidRDefault="00F0289D" w:rsidP="00F0289D">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F0289D" w:rsidRPr="00703549" w:rsidRDefault="00F0289D" w:rsidP="00F0289D">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E16848" w:rsidRPr="00744B0A" w:rsidRDefault="00E16848" w:rsidP="00FB68EB">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w:t>
      </w:r>
      <w:r w:rsidR="00FB68EB">
        <w:rPr>
          <w:rFonts w:eastAsia="Times New Roman" w:cs="David" w:hint="cs"/>
          <w:b/>
          <w:bCs/>
          <w:u w:val="single"/>
          <w:rtl/>
        </w:rPr>
        <w:t>22</w:t>
      </w:r>
      <w:r w:rsidR="00C75E76">
        <w:rPr>
          <w:rFonts w:eastAsia="Times New Roman" w:cs="David" w:hint="cs"/>
          <w:b/>
          <w:bCs/>
          <w:u w:val="single"/>
          <w:rtl/>
        </w:rPr>
        <w:t>/201</w:t>
      </w:r>
      <w:r w:rsidR="00FB68EB">
        <w:rPr>
          <w:rFonts w:eastAsia="Times New Roman" w:cs="David" w:hint="cs"/>
          <w:b/>
          <w:bCs/>
          <w:u w:val="single"/>
          <w:rtl/>
        </w:rPr>
        <w:t>8</w:t>
      </w:r>
      <w:r w:rsidRPr="00744B0A">
        <w:rPr>
          <w:rFonts w:eastAsia="Times New Roman" w:cs="David" w:hint="cs"/>
          <w:b/>
          <w:bCs/>
          <w:u w:val="single"/>
          <w:rtl/>
        </w:rPr>
        <w:t xml:space="preserve">, </w:t>
      </w:r>
    </w:p>
    <w:p w:rsidR="00E16848" w:rsidRPr="00703549" w:rsidRDefault="00E16848" w:rsidP="00BF0405">
      <w:pPr>
        <w:widowControl w:val="0"/>
        <w:numPr>
          <w:ilvl w:val="12"/>
          <w:numId w:val="0"/>
        </w:numPr>
        <w:tabs>
          <w:tab w:val="center" w:pos="4153"/>
          <w:tab w:val="right" w:pos="8306"/>
        </w:tabs>
        <w:autoSpaceDE w:val="0"/>
        <w:autoSpaceDN w:val="0"/>
        <w:adjustRightInd w:val="0"/>
        <w:ind w:left="720" w:hanging="284"/>
        <w:jc w:val="center"/>
        <w:rPr>
          <w:rFonts w:eastAsia="Times New Roman" w:cs="David"/>
          <w:b/>
          <w:bCs/>
          <w:u w:val="single"/>
          <w:rtl/>
        </w:rPr>
      </w:pPr>
      <w:r w:rsidRPr="00703549">
        <w:rPr>
          <w:rFonts w:cs="David" w:hint="cs"/>
          <w:b/>
          <w:bCs/>
          <w:rtl/>
        </w:rPr>
        <w:t xml:space="preserve">למתן שירותי ביקורת אודות </w:t>
      </w:r>
      <w:r>
        <w:rPr>
          <w:rFonts w:cs="David" w:hint="cs"/>
          <w:b/>
          <w:bCs/>
          <w:rtl/>
        </w:rPr>
        <w:t>תמיכות ב</w:t>
      </w:r>
      <w:r w:rsidR="00106EE5">
        <w:rPr>
          <w:rFonts w:cs="David" w:hint="cs"/>
          <w:b/>
          <w:bCs/>
          <w:rtl/>
        </w:rPr>
        <w:t xml:space="preserve">גרעינים משימתיים </w:t>
      </w:r>
      <w:r w:rsidRPr="00703549">
        <w:rPr>
          <w:rFonts w:eastAsia="Times New Roman" w:cs="David" w:hint="cs"/>
          <w:b/>
          <w:bCs/>
          <w:rtl/>
        </w:rPr>
        <w:t>(להלן - "המכרז")</w:t>
      </w:r>
    </w:p>
    <w:p w:rsidR="00F0289D" w:rsidRPr="00703549" w:rsidRDefault="00F0289D" w:rsidP="002C713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u w:val="single"/>
          <w:rtl/>
        </w:rPr>
      </w:pPr>
    </w:p>
    <w:p w:rsidR="000C086F" w:rsidRPr="00703549" w:rsidRDefault="000C086F" w:rsidP="000C086F">
      <w:pPr>
        <w:keepLines/>
        <w:spacing w:line="240" w:lineRule="auto"/>
        <w:ind w:left="6"/>
        <w:rPr>
          <w:rFonts w:eastAsia="Times New Roman" w:cs="David"/>
          <w:rtl/>
        </w:rPr>
      </w:pPr>
    </w:p>
    <w:p w:rsidR="000C086F" w:rsidRPr="00703549" w:rsidRDefault="000C086F" w:rsidP="00703549">
      <w:pPr>
        <w:keepLines/>
        <w:ind w:left="6"/>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______________, המציע ב</w:t>
      </w:r>
      <w:r w:rsidR="007A2F28" w:rsidRPr="00703549">
        <w:rPr>
          <w:rFonts w:eastAsia="Times New Roman" w:cs="David" w:hint="cs"/>
          <w:rtl/>
        </w:rPr>
        <w:t>מכרז</w:t>
      </w:r>
      <w:r w:rsidRPr="00703549">
        <w:rPr>
          <w:rFonts w:eastAsia="Times New Roman" w:cs="David" w:hint="cs"/>
          <w:rtl/>
        </w:rPr>
        <w:t xml:space="preserve">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703549" w:rsidTr="000C086F">
        <w:tc>
          <w:tcPr>
            <w:tcW w:w="1980" w:type="dxa"/>
            <w:tcBorders>
              <w:left w:val="single" w:sz="4" w:space="0" w:color="auto"/>
            </w:tcBorders>
            <w:shd w:val="clear" w:color="auto" w:fill="E6E6E6"/>
          </w:tcPr>
          <w:p w:rsidR="000C086F" w:rsidRPr="00703549" w:rsidRDefault="000C086F" w:rsidP="00E16848">
            <w:pPr>
              <w:widowControl w:val="0"/>
              <w:adjustRightInd w:val="0"/>
              <w:jc w:val="left"/>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E16848" w:rsidRDefault="000C086F" w:rsidP="00E16848">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 xml:space="preserve">חתימה </w:t>
            </w:r>
          </w:p>
          <w:p w:rsidR="000C086F" w:rsidRPr="00703549" w:rsidRDefault="000C086F" w:rsidP="00E16848">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וחותמת תאגיד</w:t>
            </w:r>
          </w:p>
        </w:tc>
        <w:tc>
          <w:tcPr>
            <w:tcW w:w="2160" w:type="dxa"/>
            <w:shd w:val="clear" w:color="auto" w:fill="E6E6E6"/>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c>
          <w:tcPr>
            <w:tcW w:w="1980" w:type="dxa"/>
            <w:shd w:val="clear" w:color="auto" w:fill="auto"/>
          </w:tcPr>
          <w:p w:rsidR="00016904" w:rsidRPr="00703549" w:rsidRDefault="00016904" w:rsidP="00C726FC">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p>
        </w:tc>
        <w:tc>
          <w:tcPr>
            <w:tcW w:w="2160" w:type="dxa"/>
            <w:shd w:val="clear" w:color="auto" w:fill="auto"/>
          </w:tcPr>
          <w:p w:rsidR="000C086F" w:rsidRPr="00703549" w:rsidRDefault="000C086F" w:rsidP="000C086F">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0C086F">
      <w:pPr>
        <w:widowControl w:val="0"/>
        <w:adjustRightInd w:val="0"/>
        <w:spacing w:line="240" w:lineRule="auto"/>
        <w:textAlignment w:val="baseline"/>
        <w:rPr>
          <w:rFonts w:eastAsia="Times New Roman" w:cs="David"/>
          <w:rtl/>
        </w:rPr>
      </w:pPr>
    </w:p>
    <w:p w:rsidR="000C086F" w:rsidRPr="00703549" w:rsidRDefault="000C086F" w:rsidP="000C086F">
      <w:pPr>
        <w:keepLines/>
        <w:spacing w:before="120"/>
        <w:ind w:left="6"/>
        <w:rPr>
          <w:rFonts w:eastAsia="Times New Roman" w:cs="David"/>
          <w:b/>
          <w:bCs/>
          <w:rtl/>
        </w:rPr>
      </w:pPr>
      <w:r w:rsidRPr="00703549">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0C086F" w:rsidRPr="00703549" w:rsidRDefault="000C086F" w:rsidP="00AB4F50">
      <w:pPr>
        <w:keepLines/>
        <w:spacing w:before="120"/>
        <w:ind w:left="6"/>
        <w:rPr>
          <w:rFonts w:eastAsia="Times New Roman" w:cs="David"/>
          <w:b/>
          <w:bCs/>
          <w:rtl/>
        </w:rPr>
      </w:pPr>
      <w:r w:rsidRPr="00703549">
        <w:rPr>
          <w:rFonts w:eastAsia="Times New Roman" w:cs="David" w:hint="cs"/>
          <w:b/>
          <w:bCs/>
          <w:rtl/>
        </w:rPr>
        <w:t>אין בהגשת הצעה ל</w:t>
      </w:r>
      <w:r w:rsidR="007A2F28" w:rsidRPr="00703549">
        <w:rPr>
          <w:rFonts w:eastAsia="Times New Roman" w:cs="David" w:hint="cs"/>
          <w:b/>
          <w:bCs/>
          <w:rtl/>
        </w:rPr>
        <w:t>מכרז</w:t>
      </w:r>
      <w:r w:rsidRPr="00703549">
        <w:rPr>
          <w:rFonts w:eastAsia="Times New Roman" w:cs="David" w:hint="cs"/>
          <w:b/>
          <w:bCs/>
          <w:rtl/>
        </w:rPr>
        <w:t xml:space="preserve"> ובביצועה בפועל במקרה של זכייה, משום ניגוד עניינים עסקי אישי שלי/נו או של עובדי/נו או של ספקי משנה וחברות צד שלישי המעורבים בהצעה או בביצועה.</w:t>
      </w:r>
    </w:p>
    <w:p w:rsidR="000C086F" w:rsidRPr="00703549" w:rsidRDefault="000C086F" w:rsidP="00361A4B">
      <w:pPr>
        <w:keepLines/>
        <w:spacing w:before="120"/>
        <w:ind w:left="6"/>
        <w:rPr>
          <w:rFonts w:eastAsia="Times New Roman" w:cs="David"/>
          <w:rtl/>
        </w:rPr>
      </w:pPr>
      <w:r w:rsidRPr="00703549">
        <w:rPr>
          <w:rFonts w:eastAsia="Times New Roman" w:cs="David" w:hint="cs"/>
          <w:b/>
          <w:bCs/>
          <w:rtl/>
        </w:rPr>
        <w:t xml:space="preserve">בנוסף לכך, הנני/הננו מצהיר/ה/ים כי במידה ויחול שינוי באמור לעיל אודיע/נודיע על כך </w:t>
      </w:r>
      <w:r w:rsidR="00361A4B" w:rsidRPr="00703549">
        <w:rPr>
          <w:rFonts w:eastAsia="Times New Roman" w:cs="David" w:hint="cs"/>
          <w:b/>
          <w:bCs/>
          <w:rtl/>
        </w:rPr>
        <w:t>למשרד</w:t>
      </w:r>
      <w:r w:rsidRPr="00703549">
        <w:rPr>
          <w:rFonts w:eastAsia="Times New Roman" w:cs="David" w:hint="cs"/>
          <w:b/>
          <w:bCs/>
          <w:rtl/>
        </w:rPr>
        <w:t xml:space="preserve"> ללא דיחוי</w:t>
      </w:r>
      <w:r w:rsidRPr="00703549">
        <w:rPr>
          <w:rFonts w:eastAsia="Times New Roman" w:cs="David" w:hint="cs"/>
          <w:rtl/>
        </w:rPr>
        <w:t>.</w:t>
      </w:r>
    </w:p>
    <w:tbl>
      <w:tblPr>
        <w:tblpPr w:leftFromText="180" w:rightFromText="180" w:vertAnchor="text" w:horzAnchor="margin" w:tblpXSpec="center" w:tblpY="8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6700BC" w:rsidRPr="00703549" w:rsidTr="006700BC">
        <w:tc>
          <w:tcPr>
            <w:tcW w:w="7740" w:type="dxa"/>
            <w:gridSpan w:val="4"/>
            <w:tcBorders>
              <w:top w:val="single" w:sz="4" w:space="0" w:color="auto"/>
              <w:left w:val="single" w:sz="4" w:space="0" w:color="auto"/>
              <w:bottom w:val="single" w:sz="4" w:space="0" w:color="auto"/>
            </w:tcBorders>
            <w:shd w:val="clear" w:color="auto" w:fill="E6E6E6"/>
          </w:tcPr>
          <w:p w:rsidR="006700BC" w:rsidRPr="00703549" w:rsidRDefault="006700BC" w:rsidP="006700BC">
            <w:pPr>
              <w:widowControl w:val="0"/>
              <w:adjustRightInd w:val="0"/>
              <w:jc w:val="center"/>
              <w:textAlignment w:val="baseline"/>
              <w:rPr>
                <w:rFonts w:ascii="Arial" w:eastAsia="Times New Roman" w:hAnsi="Arial" w:cs="David"/>
                <w:b/>
                <w:bCs/>
                <w:rtl/>
                <w:lang w:eastAsia="he-IL"/>
              </w:rPr>
            </w:pPr>
            <w:r w:rsidRPr="00703549">
              <w:rPr>
                <w:rFonts w:ascii="Arial" w:eastAsia="Times New Roman" w:hAnsi="Arial" w:cs="David"/>
                <w:b/>
                <w:bCs/>
                <w:rtl/>
              </w:rPr>
              <w:t>זה שמי/נו, להלן חתימתי/נו ותוכן תצהירי/נו דלעיל אמת:</w:t>
            </w:r>
          </w:p>
        </w:tc>
      </w:tr>
      <w:tr w:rsidR="006700BC" w:rsidRPr="00703549" w:rsidTr="006700BC">
        <w:tc>
          <w:tcPr>
            <w:tcW w:w="2016" w:type="dxa"/>
            <w:tcBorders>
              <w:top w:val="single" w:sz="4" w:space="0" w:color="auto"/>
              <w:left w:val="single" w:sz="4" w:space="0" w:color="auto"/>
              <w:bottom w:val="single" w:sz="4" w:space="0" w:color="auto"/>
              <w:right w:val="single" w:sz="4" w:space="0" w:color="auto"/>
            </w:tcBorders>
            <w:shd w:val="clear" w:color="auto" w:fill="E6E6E6"/>
          </w:tcPr>
          <w:p w:rsidR="006700BC" w:rsidRPr="00703549" w:rsidRDefault="006700BC" w:rsidP="00E16848">
            <w:pPr>
              <w:widowControl w:val="0"/>
              <w:adjustRightInd w:val="0"/>
              <w:jc w:val="left"/>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tcBorders>
              <w:left w:val="single" w:sz="4" w:space="0" w:color="auto"/>
            </w:tcBorders>
            <w:shd w:val="clear" w:color="auto" w:fill="E6E6E6"/>
          </w:tcPr>
          <w:p w:rsidR="006700BC" w:rsidRPr="00703549" w:rsidRDefault="006700BC" w:rsidP="006700BC">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579" w:type="dxa"/>
            <w:shd w:val="clear" w:color="auto" w:fill="E6E6E6"/>
          </w:tcPr>
          <w:p w:rsidR="006700BC" w:rsidRPr="00703549" w:rsidRDefault="006700BC" w:rsidP="006700BC">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44" w:type="dxa"/>
            <w:shd w:val="clear" w:color="auto" w:fill="E6E6E6"/>
          </w:tcPr>
          <w:p w:rsidR="006700BC" w:rsidRPr="00703549" w:rsidRDefault="006700BC" w:rsidP="006700BC">
            <w:pPr>
              <w:widowControl w:val="0"/>
              <w:adjustRightInd w:val="0"/>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6700BC" w:rsidRPr="00703549" w:rsidTr="00016904">
        <w:tc>
          <w:tcPr>
            <w:tcW w:w="2016" w:type="dxa"/>
            <w:tcBorders>
              <w:top w:val="single" w:sz="4" w:space="0" w:color="auto"/>
              <w:bottom w:val="single" w:sz="4" w:space="0" w:color="auto"/>
            </w:tcBorders>
            <w:shd w:val="clear" w:color="auto" w:fill="auto"/>
            <w:vAlign w:val="bottom"/>
          </w:tcPr>
          <w:p w:rsidR="00016904" w:rsidRDefault="00016904" w:rsidP="00016904">
            <w:pPr>
              <w:widowControl w:val="0"/>
              <w:adjustRightInd w:val="0"/>
              <w:jc w:val="left"/>
              <w:textAlignment w:val="baseline"/>
              <w:rPr>
                <w:rFonts w:ascii="Arial" w:eastAsia="Times New Roman" w:hAnsi="Arial" w:cs="David"/>
                <w:b/>
                <w:bCs/>
                <w:rtl/>
                <w:lang w:eastAsia="he-IL"/>
              </w:rPr>
            </w:pPr>
          </w:p>
          <w:p w:rsidR="000953F9" w:rsidRPr="00703549" w:rsidRDefault="000953F9" w:rsidP="00016904">
            <w:pPr>
              <w:widowControl w:val="0"/>
              <w:adjustRightInd w:val="0"/>
              <w:jc w:val="left"/>
              <w:textAlignment w:val="baseline"/>
              <w:rPr>
                <w:rFonts w:ascii="Arial" w:eastAsia="Times New Roman" w:hAnsi="Arial" w:cs="David"/>
                <w:b/>
                <w:bCs/>
                <w:rtl/>
                <w:lang w:eastAsia="he-IL"/>
              </w:rPr>
            </w:pPr>
          </w:p>
        </w:tc>
        <w:tc>
          <w:tcPr>
            <w:tcW w:w="2201" w:type="dxa"/>
            <w:shd w:val="clear" w:color="auto" w:fill="auto"/>
          </w:tcPr>
          <w:p w:rsidR="006700BC" w:rsidRPr="00703549" w:rsidRDefault="006700BC" w:rsidP="006700BC">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6700BC" w:rsidRPr="00703549" w:rsidRDefault="006700BC" w:rsidP="006700BC">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6700BC" w:rsidRPr="00703549" w:rsidRDefault="006700BC" w:rsidP="006700BC">
            <w:pPr>
              <w:widowControl w:val="0"/>
              <w:adjustRightInd w:val="0"/>
              <w:textAlignment w:val="baseline"/>
              <w:rPr>
                <w:rFonts w:ascii="Arial" w:eastAsia="Times New Roman" w:hAnsi="Arial" w:cs="David"/>
                <w:b/>
                <w:bCs/>
                <w:rtl/>
                <w:lang w:eastAsia="he-IL"/>
              </w:rPr>
            </w:pPr>
          </w:p>
        </w:tc>
      </w:tr>
    </w:tbl>
    <w:p w:rsidR="000C086F" w:rsidRPr="00703549" w:rsidRDefault="000C086F" w:rsidP="000C086F">
      <w:pPr>
        <w:keepLines/>
        <w:spacing w:before="120"/>
        <w:ind w:left="6"/>
        <w:rPr>
          <w:rFonts w:eastAsia="Times New Roman" w:cs="David"/>
          <w:rtl/>
        </w:rPr>
      </w:pPr>
    </w:p>
    <w:p w:rsidR="000C086F" w:rsidRPr="00703549" w:rsidRDefault="000C086F" w:rsidP="000C086F">
      <w:pPr>
        <w:keepLines/>
        <w:spacing w:before="120"/>
        <w:ind w:left="6"/>
        <w:rPr>
          <w:rFonts w:eastAsia="Times New Roman" w:cs="David"/>
          <w:rtl/>
        </w:rPr>
      </w:pPr>
    </w:p>
    <w:p w:rsidR="000C086F" w:rsidRPr="00703549" w:rsidRDefault="000C086F" w:rsidP="00FC3AA7">
      <w:pPr>
        <w:rPr>
          <w:rFonts w:cs="David"/>
          <w:b/>
          <w:bCs/>
          <w:sz w:val="32"/>
          <w:szCs w:val="32"/>
          <w:u w:val="single"/>
          <w:rtl/>
        </w:rPr>
      </w:pPr>
      <w:r w:rsidRPr="00703549">
        <w:rPr>
          <w:rFonts w:eastAsia="Times New Roman" w:cs="David"/>
          <w:b/>
          <w:bCs/>
          <w:u w:val="single"/>
          <w:rtl/>
          <w:lang w:eastAsia="he-IL"/>
        </w:rPr>
        <w:br w:type="page"/>
      </w:r>
      <w:r w:rsidRPr="00703549">
        <w:rPr>
          <w:rFonts w:cs="David"/>
          <w:b/>
          <w:bCs/>
          <w:sz w:val="32"/>
          <w:szCs w:val="32"/>
          <w:u w:val="single"/>
          <w:rtl/>
        </w:rPr>
        <w:lastRenderedPageBreak/>
        <w:t>נספ</w:t>
      </w:r>
      <w:r w:rsidRPr="00703549">
        <w:rPr>
          <w:rFonts w:cs="David" w:hint="cs"/>
          <w:b/>
          <w:bCs/>
          <w:sz w:val="32"/>
          <w:szCs w:val="32"/>
          <w:u w:val="single"/>
          <w:rtl/>
        </w:rPr>
        <w:t xml:space="preserve">ח מס. 14: </w:t>
      </w:r>
    </w:p>
    <w:p w:rsidR="000C086F" w:rsidRPr="00703549" w:rsidRDefault="000C086F" w:rsidP="004E342E">
      <w:pPr>
        <w:spacing w:line="240" w:lineRule="auto"/>
        <w:rPr>
          <w:rFonts w:cs="David"/>
          <w:b/>
          <w:bCs/>
          <w:u w:val="single"/>
          <w:rtl/>
        </w:rPr>
      </w:pPr>
      <w:r w:rsidRPr="00703549">
        <w:rPr>
          <w:rFonts w:cs="David" w:hint="cs"/>
          <w:b/>
          <w:bCs/>
          <w:u w:val="single"/>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703549" w:rsidTr="000C086F">
        <w:tc>
          <w:tcPr>
            <w:tcW w:w="1015" w:type="dxa"/>
            <w:shd w:val="clear" w:color="auto" w:fill="D9D9D9"/>
          </w:tcPr>
          <w:p w:rsidR="000C086F" w:rsidRPr="00703549" w:rsidRDefault="000C086F" w:rsidP="004E342E">
            <w:pPr>
              <w:widowControl w:val="0"/>
              <w:adjustRightInd w:val="0"/>
              <w:spacing w:before="40" w:after="40" w:line="240" w:lineRule="auto"/>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0C086F" w:rsidRPr="00703549" w:rsidRDefault="000C086F" w:rsidP="004E342E">
            <w:pPr>
              <w:widowControl w:val="0"/>
              <w:adjustRightInd w:val="0"/>
              <w:spacing w:before="40" w:after="40" w:line="240" w:lineRule="auto"/>
              <w:ind w:right="284"/>
              <w:textAlignment w:val="baseline"/>
              <w:rPr>
                <w:rFonts w:ascii="FrankRuehl" w:eastAsia="Times New Roman" w:hAnsi="FrankRuehl" w:cs="David"/>
                <w:rtl/>
              </w:rPr>
            </w:pPr>
          </w:p>
        </w:tc>
      </w:tr>
    </w:tbl>
    <w:p w:rsidR="00F0289D" w:rsidRPr="00703549" w:rsidRDefault="00F0289D" w:rsidP="004E342E">
      <w:pPr>
        <w:widowControl w:val="0"/>
        <w:adjustRightInd w:val="0"/>
        <w:spacing w:before="40" w:after="40" w:line="240" w:lineRule="auto"/>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F0289D" w:rsidRPr="00703549" w:rsidRDefault="00F0289D" w:rsidP="004E342E">
      <w:pPr>
        <w:widowControl w:val="0"/>
        <w:adjustRightInd w:val="0"/>
        <w:spacing w:before="40" w:after="40" w:line="240" w:lineRule="auto"/>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0953F9" w:rsidRPr="00744B0A" w:rsidRDefault="000953F9" w:rsidP="00FB68EB">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 </w:t>
      </w:r>
      <w:r w:rsidR="00FB68EB">
        <w:rPr>
          <w:rFonts w:eastAsia="Times New Roman" w:cs="David" w:hint="cs"/>
          <w:b/>
          <w:bCs/>
          <w:u w:val="single"/>
          <w:rtl/>
        </w:rPr>
        <w:t>22</w:t>
      </w:r>
      <w:r w:rsidR="00C75E76">
        <w:rPr>
          <w:rFonts w:eastAsia="Times New Roman" w:cs="David" w:hint="cs"/>
          <w:b/>
          <w:bCs/>
          <w:u w:val="single"/>
          <w:rtl/>
        </w:rPr>
        <w:t>/201</w:t>
      </w:r>
      <w:r w:rsidR="00FB68EB">
        <w:rPr>
          <w:rFonts w:eastAsia="Times New Roman" w:cs="David" w:hint="cs"/>
          <w:b/>
          <w:bCs/>
          <w:u w:val="single"/>
          <w:rtl/>
        </w:rPr>
        <w:t>8</w:t>
      </w:r>
      <w:r w:rsidRPr="00744B0A">
        <w:rPr>
          <w:rFonts w:eastAsia="Times New Roman" w:cs="David" w:hint="cs"/>
          <w:b/>
          <w:bCs/>
          <w:u w:val="single"/>
          <w:rtl/>
        </w:rPr>
        <w:t xml:space="preserve">, </w:t>
      </w:r>
    </w:p>
    <w:p w:rsidR="000953F9" w:rsidRPr="00703549" w:rsidRDefault="000953F9" w:rsidP="00BF0405">
      <w:pPr>
        <w:widowControl w:val="0"/>
        <w:numPr>
          <w:ilvl w:val="12"/>
          <w:numId w:val="0"/>
        </w:numPr>
        <w:tabs>
          <w:tab w:val="center" w:pos="4153"/>
          <w:tab w:val="right" w:pos="8306"/>
        </w:tabs>
        <w:autoSpaceDE w:val="0"/>
        <w:autoSpaceDN w:val="0"/>
        <w:adjustRightInd w:val="0"/>
        <w:ind w:left="720" w:hanging="284"/>
        <w:jc w:val="center"/>
        <w:rPr>
          <w:rFonts w:eastAsia="Times New Roman" w:cs="David"/>
          <w:b/>
          <w:bCs/>
          <w:u w:val="single"/>
          <w:rtl/>
        </w:rPr>
      </w:pPr>
      <w:r w:rsidRPr="00703549">
        <w:rPr>
          <w:rFonts w:cs="David" w:hint="cs"/>
          <w:b/>
          <w:bCs/>
          <w:rtl/>
        </w:rPr>
        <w:t xml:space="preserve">למתן שירותי ביקורת אודות </w:t>
      </w:r>
      <w:r>
        <w:rPr>
          <w:rFonts w:cs="David" w:hint="cs"/>
          <w:b/>
          <w:bCs/>
          <w:rtl/>
        </w:rPr>
        <w:t>תמיכות ב</w:t>
      </w:r>
      <w:r w:rsidR="00106EE5">
        <w:rPr>
          <w:rFonts w:cs="David" w:hint="cs"/>
          <w:b/>
          <w:bCs/>
          <w:rtl/>
        </w:rPr>
        <w:t xml:space="preserve">גרעינים משימתיים </w:t>
      </w:r>
      <w:r w:rsidRPr="00703549">
        <w:rPr>
          <w:rFonts w:eastAsia="Times New Roman" w:cs="David" w:hint="cs"/>
          <w:b/>
          <w:bCs/>
          <w:rtl/>
        </w:rPr>
        <w:t>(להלן - "המכרז")</w:t>
      </w:r>
    </w:p>
    <w:p w:rsidR="00190D68" w:rsidRPr="00703549" w:rsidRDefault="00190D68" w:rsidP="004E342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u w:val="single"/>
          <w:rtl/>
        </w:rPr>
      </w:pPr>
    </w:p>
    <w:p w:rsidR="000C086F" w:rsidRPr="00703549" w:rsidRDefault="000C086F" w:rsidP="004E342E">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______________, המציע ב</w:t>
      </w:r>
      <w:r w:rsidR="007A2F28" w:rsidRPr="00703549">
        <w:rPr>
          <w:rFonts w:eastAsia="Times New Roman" w:cs="David" w:hint="cs"/>
          <w:rtl/>
        </w:rPr>
        <w:t>מכרז</w:t>
      </w:r>
      <w:r w:rsidRPr="00703549">
        <w:rPr>
          <w:rFonts w:eastAsia="Times New Roman" w:cs="David" w:hint="cs"/>
          <w:rtl/>
        </w:rPr>
        <w:t xml:space="preserve">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0C086F" w:rsidRPr="00703549" w:rsidTr="000C086F">
        <w:tc>
          <w:tcPr>
            <w:tcW w:w="1980" w:type="dxa"/>
            <w:tcBorders>
              <w:left w:val="single" w:sz="4" w:space="0" w:color="auto"/>
            </w:tcBorders>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2160"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c>
          <w:tcPr>
            <w:tcW w:w="198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2160"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4E342E">
      <w:pPr>
        <w:widowControl w:val="0"/>
        <w:adjustRightInd w:val="0"/>
        <w:spacing w:line="240" w:lineRule="auto"/>
        <w:textAlignment w:val="baseline"/>
        <w:rPr>
          <w:rFonts w:eastAsia="Times New Roman" w:cs="David"/>
          <w:rtl/>
        </w:rPr>
      </w:pPr>
      <w:r w:rsidRPr="00703549">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המחירים ו/או הכמויות אשר מופיעים בהצעה זו הוחלטו על ידי </w:t>
      </w:r>
      <w:r w:rsidRPr="00703549">
        <w:rPr>
          <w:rFonts w:ascii="Arial" w:eastAsia="Times New Roman" w:hAnsi="Arial" w:cs="David" w:hint="cs"/>
          <w:color w:val="000000"/>
          <w:rtl/>
          <w:lang w:val="x-none" w:eastAsia="x-none"/>
        </w:rPr>
        <w:t>המציע</w:t>
      </w:r>
      <w:r w:rsidRPr="00703549">
        <w:rPr>
          <w:rFonts w:ascii="Arial" w:eastAsia="Times New Roman" w:hAnsi="Arial" w:cs="David"/>
          <w:color w:val="000000"/>
          <w:rtl/>
          <w:lang w:val="x-none" w:eastAsia="x-none"/>
        </w:rPr>
        <w:t xml:space="preserve"> באופן עצמאי, ללא התייעצות, הסדר או קשר עם מציע אחר או עם מציע פוטנציאלי אחר</w:t>
      </w:r>
      <w:r w:rsidRPr="00703549">
        <w:rPr>
          <w:rFonts w:ascii="Arial" w:eastAsia="Times New Roman" w:hAnsi="Arial" w:cs="David" w:hint="cs"/>
          <w:color w:val="000000"/>
          <w:rtl/>
          <w:lang w:val="x-none" w:eastAsia="x-none"/>
        </w:rPr>
        <w:t>.</w:t>
      </w:r>
      <w:r w:rsidRPr="00703549">
        <w:rPr>
          <w:rFonts w:ascii="Arial" w:eastAsia="Times New Roman" w:hAnsi="Arial" w:cs="David"/>
          <w:color w:val="000000"/>
          <w:rtl/>
          <w:lang w:val="x-none" w:eastAsia="x-none"/>
        </w:rPr>
        <w:t xml:space="preserve">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המחירים ו/או הכמויות המופיעים בהצעה זו לא הוצגו בפני כל אדם או תאגיד אשר מציע הצעות ב</w:t>
      </w:r>
      <w:r w:rsidR="007A2F28" w:rsidRPr="00703549">
        <w:rPr>
          <w:rFonts w:ascii="Arial" w:eastAsia="Times New Roman" w:hAnsi="Arial" w:cs="David"/>
          <w:color w:val="000000"/>
          <w:rtl/>
          <w:lang w:val="x-none" w:eastAsia="x-none"/>
        </w:rPr>
        <w:t>מכרז</w:t>
      </w:r>
      <w:r w:rsidRPr="00703549">
        <w:rPr>
          <w:rFonts w:ascii="Arial" w:eastAsia="Times New Roman" w:hAnsi="Arial" w:cs="David"/>
          <w:color w:val="000000"/>
          <w:rtl/>
          <w:lang w:val="x-none" w:eastAsia="x-none"/>
        </w:rPr>
        <w:t xml:space="preserve"> זה או תאגיד אשר יש לו את הפוטנציאל להציע הצעות ב</w:t>
      </w:r>
      <w:r w:rsidR="007A2F28" w:rsidRPr="00703549">
        <w:rPr>
          <w:rFonts w:ascii="Arial" w:eastAsia="Times New Roman" w:hAnsi="Arial" w:cs="David"/>
          <w:color w:val="000000"/>
          <w:rtl/>
          <w:lang w:val="x-none" w:eastAsia="x-none"/>
        </w:rPr>
        <w:t>מכרז</w:t>
      </w:r>
      <w:r w:rsidRPr="00703549">
        <w:rPr>
          <w:rFonts w:ascii="Arial" w:eastAsia="Times New Roman" w:hAnsi="Arial" w:cs="David"/>
          <w:color w:val="000000"/>
          <w:rtl/>
          <w:lang w:val="x-none" w:eastAsia="x-none"/>
        </w:rPr>
        <w:t xml:space="preserve"> זה</w:t>
      </w:r>
      <w:r w:rsidRPr="00703549">
        <w:rPr>
          <w:rFonts w:ascii="Arial" w:eastAsia="Times New Roman" w:hAnsi="Arial" w:cs="David" w:hint="cs"/>
          <w:color w:val="000000"/>
          <w:rtl/>
          <w:lang w:val="x-none" w:eastAsia="x-none"/>
        </w:rPr>
        <w:t>.</w:t>
      </w:r>
      <w:r w:rsidRPr="00703549">
        <w:rPr>
          <w:rFonts w:ascii="Arial" w:eastAsia="Times New Roman" w:hAnsi="Arial" w:cs="David"/>
          <w:color w:val="000000"/>
          <w:rtl/>
          <w:lang w:val="x-none" w:eastAsia="x-none"/>
        </w:rPr>
        <w:t xml:space="preserve">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lang w:val="x-none" w:eastAsia="x-none"/>
        </w:rPr>
      </w:pPr>
      <w:r w:rsidRPr="00703549">
        <w:rPr>
          <w:rFonts w:ascii="Arial" w:eastAsia="Times New Roman" w:hAnsi="Arial" w:cs="David"/>
          <w:color w:val="000000"/>
          <w:rtl/>
          <w:lang w:val="x-none" w:eastAsia="x-none"/>
        </w:rPr>
        <w:t>לא הייתי מעורב בניסיון להניא מתחרה אחר מלהגיש הצעות ב</w:t>
      </w:r>
      <w:r w:rsidR="007A2F28" w:rsidRPr="00703549">
        <w:rPr>
          <w:rFonts w:ascii="Arial" w:eastAsia="Times New Roman" w:hAnsi="Arial" w:cs="David"/>
          <w:color w:val="000000"/>
          <w:rtl/>
          <w:lang w:val="x-none" w:eastAsia="x-none"/>
        </w:rPr>
        <w:t>מכרז</w:t>
      </w:r>
      <w:r w:rsidRPr="00703549">
        <w:rPr>
          <w:rFonts w:ascii="Arial" w:eastAsia="Times New Roman" w:hAnsi="Arial" w:cs="David"/>
          <w:color w:val="000000"/>
          <w:rtl/>
          <w:lang w:val="x-none" w:eastAsia="x-none"/>
        </w:rPr>
        <w:t xml:space="preserve"> זה.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לא הייתי מעורב בניסיון לגרום למתחרה אחר להגיש הצעה גבוהה או נמוכה יותר מהצעתי זו.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לא הייתי מעורב בניסיון לגרום למתחרה להגיש הצעה בלתי תחרותית מכל סוג שהוא. </w:t>
      </w:r>
    </w:p>
    <w:p w:rsidR="000C086F" w:rsidRPr="00703549" w:rsidRDefault="000C086F" w:rsidP="00175807">
      <w:pPr>
        <w:numPr>
          <w:ilvl w:val="0"/>
          <w:numId w:val="51"/>
        </w:numPr>
        <w:tabs>
          <w:tab w:val="left" w:pos="34"/>
          <w:tab w:val="left" w:pos="770"/>
        </w:tabs>
        <w:spacing w:line="240" w:lineRule="auto"/>
        <w:ind w:left="777" w:hanging="357"/>
        <w:rPr>
          <w:rFonts w:ascii="Arial" w:eastAsia="Times New Roman" w:hAnsi="Arial" w:cs="David"/>
          <w:color w:val="000000"/>
          <w:rtl/>
          <w:lang w:val="x-none" w:eastAsia="x-none"/>
        </w:rPr>
      </w:pPr>
      <w:r w:rsidRPr="00703549">
        <w:rPr>
          <w:rFonts w:ascii="Arial" w:eastAsia="Times New Roman" w:hAnsi="Arial" w:cs="David"/>
          <w:color w:val="000000"/>
          <w:rtl/>
          <w:lang w:val="x-none" w:eastAsia="x-none"/>
        </w:rPr>
        <w:t xml:space="preserve">הצעה זו של </w:t>
      </w:r>
      <w:r w:rsidRPr="00703549">
        <w:rPr>
          <w:rFonts w:ascii="Arial" w:eastAsia="Times New Roman" w:hAnsi="Arial" w:cs="David" w:hint="cs"/>
          <w:color w:val="000000"/>
          <w:rtl/>
          <w:lang w:val="x-none" w:eastAsia="x-none"/>
        </w:rPr>
        <w:t>המציע</w:t>
      </w:r>
      <w:r w:rsidRPr="00703549">
        <w:rPr>
          <w:rFonts w:ascii="Arial" w:eastAsia="Times New Roman" w:hAnsi="Arial" w:cs="David"/>
          <w:color w:val="000000"/>
          <w:rtl/>
          <w:lang w:val="x-none" w:eastAsia="x-none"/>
        </w:rPr>
        <w:t xml:space="preserve"> מוגשת בתום לב ולא נעשית בעקבות הסדר או דין ודברים עם מתחרה או מתחרה פוטנציאלי אחר ב</w:t>
      </w:r>
      <w:r w:rsidR="007A2F28" w:rsidRPr="00703549">
        <w:rPr>
          <w:rFonts w:ascii="Arial" w:eastAsia="Times New Roman" w:hAnsi="Arial" w:cs="David"/>
          <w:color w:val="000000"/>
          <w:rtl/>
          <w:lang w:val="x-none" w:eastAsia="x-none"/>
        </w:rPr>
        <w:t>מכרז</w:t>
      </w:r>
      <w:r w:rsidRPr="00703549">
        <w:rPr>
          <w:rFonts w:ascii="Arial" w:eastAsia="Times New Roman" w:hAnsi="Arial" w:cs="David"/>
          <w:color w:val="000000"/>
          <w:rtl/>
          <w:lang w:val="x-none" w:eastAsia="x-none"/>
        </w:rPr>
        <w:t xml:space="preserve"> זה. </w:t>
      </w:r>
    </w:p>
    <w:p w:rsidR="000C086F" w:rsidRPr="00703549" w:rsidRDefault="000C086F" w:rsidP="004E342E">
      <w:pPr>
        <w:spacing w:line="240" w:lineRule="auto"/>
        <w:jc w:val="left"/>
        <w:rPr>
          <w:rFonts w:ascii="Arial" w:eastAsia="Times New Roman" w:hAnsi="Arial" w:cs="David"/>
          <w:b/>
          <w:bCs/>
        </w:rPr>
      </w:pPr>
      <w:r w:rsidRPr="00703549">
        <w:rPr>
          <w:rFonts w:ascii="Arial" w:eastAsia="Times New Roman" w:hAnsi="Arial" w:cs="David"/>
          <w:b/>
          <w:bCs/>
          <w:u w:val="single"/>
          <w:rtl/>
        </w:rPr>
        <w:t xml:space="preserve">יש לסמן </w:t>
      </w:r>
      <w:r w:rsidRPr="00703549">
        <w:rPr>
          <w:rFonts w:ascii="Arial" w:eastAsia="Times New Roman" w:hAnsi="Arial" w:cs="David"/>
          <w:b/>
          <w:bCs/>
          <w:u w:val="single"/>
        </w:rPr>
        <w:t>V</w:t>
      </w:r>
      <w:r w:rsidRPr="00703549">
        <w:rPr>
          <w:rFonts w:ascii="Arial" w:eastAsia="Times New Roman" w:hAnsi="Arial" w:cs="David"/>
          <w:b/>
          <w:bCs/>
          <w:u w:val="single"/>
          <w:rtl/>
        </w:rPr>
        <w:t xml:space="preserve"> במקום המתאים</w:t>
      </w:r>
    </w:p>
    <w:p w:rsidR="000C086F" w:rsidRPr="00703549" w:rsidRDefault="000C086F" w:rsidP="00175807">
      <w:pPr>
        <w:numPr>
          <w:ilvl w:val="0"/>
          <w:numId w:val="50"/>
        </w:numPr>
        <w:tabs>
          <w:tab w:val="num" w:pos="180"/>
          <w:tab w:val="num" w:pos="486"/>
        </w:tabs>
        <w:spacing w:before="120" w:line="240" w:lineRule="auto"/>
        <w:ind w:left="486" w:hanging="425"/>
        <w:rPr>
          <w:rFonts w:ascii="Arial" w:eastAsia="Times New Roman" w:hAnsi="Arial" w:cs="David"/>
          <w:rtl/>
        </w:rPr>
      </w:pPr>
      <w:r w:rsidRPr="00703549">
        <w:rPr>
          <w:rFonts w:ascii="Arial" w:eastAsia="Times New Roman" w:hAnsi="Arial" w:cs="David"/>
          <w:rtl/>
        </w:rPr>
        <w:t xml:space="preserve">למיטב ידיעתי, </w:t>
      </w:r>
      <w:r w:rsidRPr="00703549">
        <w:rPr>
          <w:rFonts w:ascii="Arial" w:eastAsia="Times New Roman" w:hAnsi="Arial" w:cs="David" w:hint="cs"/>
          <w:rtl/>
        </w:rPr>
        <w:t>המציע</w:t>
      </w:r>
      <w:r w:rsidRPr="00703549">
        <w:rPr>
          <w:rFonts w:ascii="Arial" w:eastAsia="Times New Roman" w:hAnsi="Arial" w:cs="David"/>
          <w:rtl/>
        </w:rPr>
        <w:t xml:space="preserve"> לא נמצא כרגע תחת חקירה בחשד לתיאום </w:t>
      </w:r>
      <w:r w:rsidR="007A2F28" w:rsidRPr="00703549">
        <w:rPr>
          <w:rFonts w:ascii="Arial" w:eastAsia="Times New Roman" w:hAnsi="Arial" w:cs="David"/>
          <w:rtl/>
        </w:rPr>
        <w:t>מכרז</w:t>
      </w:r>
      <w:r w:rsidRPr="00703549">
        <w:rPr>
          <w:rFonts w:ascii="Arial" w:eastAsia="Times New Roman" w:hAnsi="Arial" w:cs="David"/>
          <w:rtl/>
        </w:rPr>
        <w:t xml:space="preserve"> אם כן, אנא פרט:</w:t>
      </w:r>
    </w:p>
    <w:p w:rsidR="000C086F" w:rsidRDefault="000C086F" w:rsidP="004E342E">
      <w:pPr>
        <w:spacing w:line="240" w:lineRule="auto"/>
        <w:jc w:val="left"/>
        <w:rPr>
          <w:rFonts w:ascii="Arial" w:eastAsia="Times New Roman" w:hAnsi="Arial" w:cs="David"/>
          <w:rtl/>
        </w:rPr>
      </w:pPr>
      <w:r w:rsidRPr="00703549">
        <w:rPr>
          <w:rFonts w:ascii="Arial" w:eastAsia="Times New Roman" w:hAnsi="Arial" w:cs="David"/>
          <w:rtl/>
        </w:rPr>
        <w:t>________________________________________________________________________________________________________________________________________________</w:t>
      </w:r>
    </w:p>
    <w:p w:rsidR="000C086F" w:rsidRDefault="000C086F" w:rsidP="004E342E">
      <w:pPr>
        <w:spacing w:line="240" w:lineRule="auto"/>
        <w:rPr>
          <w:rFonts w:ascii="Arial" w:eastAsia="Times New Roman" w:hAnsi="Arial" w:cs="David"/>
          <w:rtl/>
        </w:rPr>
      </w:pPr>
      <w:r w:rsidRPr="00703549">
        <w:rPr>
          <w:rFonts w:ascii="Arial" w:eastAsia="Times New Roman" w:hAnsi="Arial" w:cs="David"/>
          <w:rtl/>
        </w:rPr>
        <w:t xml:space="preserve">אני מודע לכך כי העונש על תיאום </w:t>
      </w:r>
      <w:r w:rsidR="007A2F28" w:rsidRPr="00703549">
        <w:rPr>
          <w:rFonts w:ascii="Arial" w:eastAsia="Times New Roman" w:hAnsi="Arial" w:cs="David"/>
          <w:rtl/>
        </w:rPr>
        <w:t>מכרז</w:t>
      </w:r>
      <w:r w:rsidRPr="00703549">
        <w:rPr>
          <w:rFonts w:ascii="Arial" w:eastAsia="Times New Roman" w:hAnsi="Arial" w:cs="David"/>
          <w:rtl/>
        </w:rPr>
        <w:t xml:space="preserve"> יכול להגיע עד חמש שנות מאסר בפועל לפי סעיף 47א לחוק ההגבלים העסקיים, תשמ"ח-1988. </w:t>
      </w:r>
    </w:p>
    <w:p w:rsidR="000C086F" w:rsidRPr="00703549" w:rsidRDefault="000C086F" w:rsidP="004E342E">
      <w:pPr>
        <w:widowControl w:val="0"/>
        <w:adjustRightInd w:val="0"/>
        <w:spacing w:line="240" w:lineRule="auto"/>
        <w:jc w:val="center"/>
        <w:textAlignment w:val="baseline"/>
        <w:rPr>
          <w:rFonts w:eastAsia="Times New Roman" w:cs="David"/>
          <w:b/>
          <w:bCs/>
          <w:rtl/>
        </w:rPr>
      </w:pPr>
      <w:r w:rsidRPr="00703549">
        <w:rPr>
          <w:rFonts w:eastAsia="Times New Roman" w:cs="David"/>
          <w:b/>
          <w:bCs/>
          <w:rtl/>
        </w:rPr>
        <w:t>ז</w:t>
      </w:r>
      <w:r w:rsidRPr="00703549">
        <w:rPr>
          <w:rFonts w:eastAsia="Times New Roman" w:cs="David"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703549" w:rsidTr="000C086F">
        <w:tc>
          <w:tcPr>
            <w:tcW w:w="2016" w:type="dxa"/>
            <w:tcBorders>
              <w:left w:val="single" w:sz="4" w:space="0" w:color="auto"/>
            </w:tcBorders>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579"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44" w:type="dxa"/>
            <w:shd w:val="clear" w:color="auto" w:fill="E6E6E6"/>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0C086F" w:rsidRPr="00703549" w:rsidTr="000C086F">
        <w:trPr>
          <w:trHeight w:val="269"/>
        </w:trPr>
        <w:tc>
          <w:tcPr>
            <w:tcW w:w="2016"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2201"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579"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c>
          <w:tcPr>
            <w:tcW w:w="1944" w:type="dxa"/>
            <w:shd w:val="clear" w:color="auto" w:fill="auto"/>
          </w:tcPr>
          <w:p w:rsidR="000C086F" w:rsidRPr="00703549" w:rsidRDefault="000C086F" w:rsidP="004E342E">
            <w:pPr>
              <w:widowControl w:val="0"/>
              <w:adjustRightInd w:val="0"/>
              <w:spacing w:line="240" w:lineRule="auto"/>
              <w:textAlignment w:val="baseline"/>
              <w:rPr>
                <w:rFonts w:ascii="Arial" w:eastAsia="Times New Roman" w:hAnsi="Arial" w:cs="David"/>
                <w:b/>
                <w:bCs/>
                <w:rtl/>
                <w:lang w:eastAsia="he-IL"/>
              </w:rPr>
            </w:pPr>
          </w:p>
        </w:tc>
      </w:tr>
    </w:tbl>
    <w:p w:rsidR="000C086F" w:rsidRPr="00703549" w:rsidRDefault="000C086F" w:rsidP="004E342E">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eastAsia="Times New Roman" w:cs="David"/>
          <w:b/>
          <w:bCs/>
          <w:u w:val="single"/>
          <w:rtl/>
        </w:rPr>
      </w:pPr>
    </w:p>
    <w:p w:rsidR="000C086F" w:rsidRPr="00703549" w:rsidRDefault="000C086F" w:rsidP="004E342E">
      <w:pPr>
        <w:widowControl w:val="0"/>
        <w:adjustRightInd w:val="0"/>
        <w:spacing w:line="240" w:lineRule="auto"/>
        <w:textAlignment w:val="baseline"/>
        <w:rPr>
          <w:rFonts w:eastAsia="Times New Roman" w:cs="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C086F" w:rsidRPr="004E342E" w:rsidTr="000C086F">
        <w:trPr>
          <w:jc w:val="center"/>
        </w:trPr>
        <w:tc>
          <w:tcPr>
            <w:tcW w:w="8280" w:type="dxa"/>
            <w:gridSpan w:val="4"/>
            <w:shd w:val="clear" w:color="auto" w:fill="E6E6E6"/>
          </w:tcPr>
          <w:p w:rsidR="000C086F" w:rsidRPr="004E342E" w:rsidRDefault="000C086F" w:rsidP="004E342E">
            <w:pPr>
              <w:widowControl w:val="0"/>
              <w:adjustRightInd w:val="0"/>
              <w:spacing w:line="240" w:lineRule="auto"/>
              <w:jc w:val="center"/>
              <w:textAlignment w:val="baseline"/>
              <w:rPr>
                <w:rFonts w:ascii="Arial" w:eastAsia="Times New Roman" w:hAnsi="Arial" w:cs="David"/>
                <w:sz w:val="22"/>
                <w:szCs w:val="22"/>
                <w:rtl/>
              </w:rPr>
            </w:pPr>
            <w:r w:rsidRPr="004E342E">
              <w:rPr>
                <w:rFonts w:ascii="Arial" w:eastAsia="Times New Roman" w:hAnsi="Arial" w:cs="David"/>
                <w:b/>
                <w:bCs/>
                <w:sz w:val="22"/>
                <w:szCs w:val="22"/>
                <w:rtl/>
              </w:rPr>
              <w:t>אישור עורך הדין</w:t>
            </w:r>
          </w:p>
        </w:tc>
      </w:tr>
      <w:tr w:rsidR="000C086F" w:rsidRPr="004E342E" w:rsidTr="000C086F">
        <w:trPr>
          <w:jc w:val="center"/>
        </w:trPr>
        <w:tc>
          <w:tcPr>
            <w:tcW w:w="2013"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אני החתום מטה, עו"ד:</w:t>
            </w:r>
          </w:p>
        </w:tc>
        <w:tc>
          <w:tcPr>
            <w:tcW w:w="2125"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מאשר כי ביום:</w:t>
            </w:r>
          </w:p>
        </w:tc>
        <w:tc>
          <w:tcPr>
            <w:tcW w:w="2125"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הופיע/ה/ו בפני במשרדי אשר ברחוב:</w:t>
            </w:r>
          </w:p>
        </w:tc>
        <w:tc>
          <w:tcPr>
            <w:tcW w:w="2017"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בישוב/עיר:</w:t>
            </w:r>
          </w:p>
        </w:tc>
      </w:tr>
      <w:tr w:rsidR="000C086F" w:rsidRPr="004E342E" w:rsidTr="000C086F">
        <w:trPr>
          <w:jc w:val="center"/>
        </w:trPr>
        <w:tc>
          <w:tcPr>
            <w:tcW w:w="2013"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p>
        </w:tc>
        <w:tc>
          <w:tcPr>
            <w:tcW w:w="2125"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p>
        </w:tc>
        <w:tc>
          <w:tcPr>
            <w:tcW w:w="2125"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p>
        </w:tc>
        <w:tc>
          <w:tcPr>
            <w:tcW w:w="2017"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p>
        </w:tc>
      </w:tr>
      <w:tr w:rsidR="000C086F" w:rsidRPr="004E342E" w:rsidTr="000C086F">
        <w:trPr>
          <w:jc w:val="center"/>
        </w:trPr>
        <w:tc>
          <w:tcPr>
            <w:tcW w:w="2013" w:type="dxa"/>
            <w:tcBorders>
              <w:bottom w:val="single" w:sz="4" w:space="0" w:color="auto"/>
            </w:tcBorders>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lastRenderedPageBreak/>
              <w:t>מר/גב':</w:t>
            </w:r>
          </w:p>
        </w:tc>
        <w:tc>
          <w:tcPr>
            <w:tcW w:w="2125" w:type="dxa"/>
            <w:tcBorders>
              <w:bottom w:val="single" w:sz="4" w:space="0" w:color="auto"/>
            </w:tcBorders>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 xml:space="preserve">אשר זיהה עצמו </w:t>
            </w:r>
            <w:r w:rsidR="00D05368" w:rsidRPr="004E342E">
              <w:rPr>
                <w:rFonts w:ascii="Arial" w:eastAsia="Times New Roman" w:hAnsi="Arial" w:cs="David"/>
                <w:sz w:val="22"/>
                <w:szCs w:val="22"/>
                <w:rtl/>
              </w:rPr>
              <w:t>על ידי</w:t>
            </w:r>
            <w:r w:rsidRPr="004E342E">
              <w:rPr>
                <w:rFonts w:ascii="Arial" w:eastAsia="Times New Roman" w:hAnsi="Arial" w:cs="David"/>
                <w:sz w:val="22"/>
                <w:szCs w:val="22"/>
                <w:rtl/>
              </w:rPr>
              <w:t xml:space="preserve"> ת.ז. מס.:</w:t>
            </w:r>
          </w:p>
        </w:tc>
        <w:tc>
          <w:tcPr>
            <w:tcW w:w="2125" w:type="dxa"/>
            <w:tcBorders>
              <w:bottom w:val="single" w:sz="4" w:space="0" w:color="auto"/>
            </w:tcBorders>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מר/גב':</w:t>
            </w:r>
          </w:p>
        </w:tc>
        <w:tc>
          <w:tcPr>
            <w:tcW w:w="2017" w:type="dxa"/>
            <w:tcBorders>
              <w:bottom w:val="single" w:sz="4" w:space="0" w:color="auto"/>
            </w:tcBorders>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 xml:space="preserve">אשר זיהה עצמו </w:t>
            </w:r>
            <w:r w:rsidR="00D05368" w:rsidRPr="004E342E">
              <w:rPr>
                <w:rFonts w:ascii="Arial" w:eastAsia="Times New Roman" w:hAnsi="Arial" w:cs="David"/>
                <w:sz w:val="22"/>
                <w:szCs w:val="22"/>
                <w:rtl/>
              </w:rPr>
              <w:t>על ידי</w:t>
            </w:r>
            <w:r w:rsidRPr="004E342E">
              <w:rPr>
                <w:rFonts w:ascii="Arial" w:eastAsia="Times New Roman" w:hAnsi="Arial" w:cs="David"/>
                <w:sz w:val="22"/>
                <w:szCs w:val="22"/>
                <w:rtl/>
              </w:rPr>
              <w:t xml:space="preserve"> ת.ז. מס.:</w:t>
            </w:r>
          </w:p>
        </w:tc>
      </w:tr>
      <w:tr w:rsidR="000C086F" w:rsidRPr="004E342E" w:rsidTr="000C086F">
        <w:trPr>
          <w:jc w:val="center"/>
        </w:trPr>
        <w:tc>
          <w:tcPr>
            <w:tcW w:w="2013"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125"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125"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017" w:type="dxa"/>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r>
      <w:tr w:rsidR="000C086F" w:rsidRPr="004E342E" w:rsidTr="000C086F">
        <w:trPr>
          <w:jc w:val="center"/>
        </w:trPr>
        <w:tc>
          <w:tcPr>
            <w:tcW w:w="8280" w:type="dxa"/>
            <w:gridSpan w:val="4"/>
            <w:tcBorders>
              <w:bottom w:val="single" w:sz="4" w:space="0" w:color="auto"/>
            </w:tcBorders>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b/>
                <w:bCs/>
                <w:sz w:val="22"/>
                <w:szCs w:val="22"/>
                <w:u w:val="single"/>
                <w:rtl/>
              </w:rPr>
            </w:pPr>
            <w:r w:rsidRPr="004E342E">
              <w:rPr>
                <w:rFonts w:ascii="Arial" w:eastAsia="Times New Roman" w:hAnsi="Arial" w:cs="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4E342E">
              <w:rPr>
                <w:rFonts w:ascii="Arial" w:eastAsia="Times New Roman" w:hAnsi="Arial" w:cs="David"/>
                <w:b/>
                <w:bCs/>
                <w:sz w:val="22"/>
                <w:szCs w:val="22"/>
                <w:u w:val="single"/>
                <w:rtl/>
              </w:rPr>
              <w:t>.</w:t>
            </w:r>
          </w:p>
        </w:tc>
      </w:tr>
      <w:tr w:rsidR="000C086F" w:rsidRPr="004E342E" w:rsidTr="000C086F">
        <w:trPr>
          <w:jc w:val="center"/>
        </w:trPr>
        <w:tc>
          <w:tcPr>
            <w:tcW w:w="2013"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שם עו"ד</w:t>
            </w:r>
          </w:p>
        </w:tc>
        <w:tc>
          <w:tcPr>
            <w:tcW w:w="2125"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מס. רישיון</w:t>
            </w:r>
          </w:p>
        </w:tc>
        <w:tc>
          <w:tcPr>
            <w:tcW w:w="2125"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חתימה וחותמת</w:t>
            </w:r>
          </w:p>
        </w:tc>
        <w:tc>
          <w:tcPr>
            <w:tcW w:w="2017" w:type="dxa"/>
            <w:shd w:val="clear" w:color="auto" w:fill="E6E6E6"/>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r w:rsidRPr="004E342E">
              <w:rPr>
                <w:rFonts w:ascii="Arial" w:eastAsia="Times New Roman" w:hAnsi="Arial" w:cs="David"/>
                <w:sz w:val="22"/>
                <w:szCs w:val="22"/>
                <w:rtl/>
              </w:rPr>
              <w:t>תאריך</w:t>
            </w:r>
          </w:p>
        </w:tc>
      </w:tr>
      <w:tr w:rsidR="000C086F" w:rsidRPr="004E342E" w:rsidTr="000C086F">
        <w:trPr>
          <w:jc w:val="center"/>
        </w:trPr>
        <w:tc>
          <w:tcPr>
            <w:tcW w:w="2013" w:type="dxa"/>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125" w:type="dxa"/>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125" w:type="dxa"/>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c>
          <w:tcPr>
            <w:tcW w:w="2017" w:type="dxa"/>
            <w:shd w:val="clear" w:color="auto" w:fill="auto"/>
          </w:tcPr>
          <w:p w:rsidR="000C086F" w:rsidRPr="004E342E" w:rsidRDefault="000C086F" w:rsidP="004E342E">
            <w:pPr>
              <w:widowControl w:val="0"/>
              <w:adjustRightInd w:val="0"/>
              <w:spacing w:line="240" w:lineRule="auto"/>
              <w:textAlignment w:val="baseline"/>
              <w:rPr>
                <w:rFonts w:ascii="Arial" w:eastAsia="Times New Roman" w:hAnsi="Arial" w:cs="David"/>
                <w:sz w:val="22"/>
                <w:szCs w:val="22"/>
                <w:rtl/>
              </w:rPr>
            </w:pPr>
          </w:p>
        </w:tc>
      </w:tr>
    </w:tbl>
    <w:p w:rsidR="000C086F" w:rsidRPr="00703549" w:rsidRDefault="00703549" w:rsidP="008A0C7F">
      <w:pPr>
        <w:widowControl w:val="0"/>
        <w:adjustRightInd w:val="0"/>
        <w:textAlignment w:val="baseline"/>
        <w:rPr>
          <w:rFonts w:eastAsia="Times New Roman" w:cs="David"/>
          <w:b/>
          <w:bCs/>
          <w:sz w:val="32"/>
          <w:szCs w:val="32"/>
          <w:rtl/>
          <w:lang w:eastAsia="he-IL"/>
        </w:rPr>
      </w:pPr>
      <w:r>
        <w:rPr>
          <w:rFonts w:eastAsia="Times New Roman" w:cs="David"/>
          <w:b/>
          <w:bCs/>
          <w:sz w:val="32"/>
          <w:szCs w:val="32"/>
          <w:u w:val="single"/>
          <w:rtl/>
          <w:lang w:eastAsia="he-IL"/>
        </w:rPr>
        <w:br w:type="page"/>
      </w:r>
      <w:r w:rsidR="007B0C21" w:rsidRPr="00703549">
        <w:rPr>
          <w:rFonts w:eastAsia="Times New Roman" w:cs="David" w:hint="cs"/>
          <w:b/>
          <w:bCs/>
          <w:sz w:val="32"/>
          <w:szCs w:val="32"/>
          <w:u w:val="single"/>
          <w:rtl/>
          <w:lang w:eastAsia="he-IL"/>
        </w:rPr>
        <w:lastRenderedPageBreak/>
        <w:t xml:space="preserve">נספח מס. </w:t>
      </w:r>
      <w:r w:rsidR="000C086F" w:rsidRPr="00703549">
        <w:rPr>
          <w:rFonts w:eastAsia="Times New Roman" w:cs="David" w:hint="cs"/>
          <w:b/>
          <w:bCs/>
          <w:sz w:val="32"/>
          <w:szCs w:val="32"/>
          <w:u w:val="single"/>
          <w:rtl/>
          <w:lang w:eastAsia="he-IL"/>
        </w:rPr>
        <w:t>15</w:t>
      </w:r>
      <w:r w:rsidR="007B0C21" w:rsidRPr="00703549">
        <w:rPr>
          <w:rFonts w:eastAsia="Times New Roman" w:cs="David" w:hint="cs"/>
          <w:b/>
          <w:bCs/>
          <w:sz w:val="32"/>
          <w:szCs w:val="32"/>
          <w:u w:val="single"/>
          <w:rtl/>
          <w:lang w:eastAsia="he-IL"/>
        </w:rPr>
        <w:t>:</w:t>
      </w:r>
    </w:p>
    <w:p w:rsidR="0049154D" w:rsidRPr="00C726FC" w:rsidRDefault="00171ADC" w:rsidP="002A1B97">
      <w:pPr>
        <w:widowControl w:val="0"/>
        <w:adjustRightInd w:val="0"/>
        <w:textAlignment w:val="baseline"/>
        <w:rPr>
          <w:rFonts w:eastAsia="Times New Roman" w:cs="David"/>
          <w:b/>
          <w:bCs/>
          <w:u w:val="single"/>
          <w:rtl/>
          <w:lang w:eastAsia="he-IL"/>
        </w:rPr>
      </w:pPr>
      <w:r w:rsidRPr="00C726FC">
        <w:rPr>
          <w:rFonts w:eastAsia="Times New Roman" w:cs="David" w:hint="cs"/>
          <w:b/>
          <w:bCs/>
          <w:u w:val="single"/>
          <w:rtl/>
          <w:lang w:eastAsia="he-IL"/>
        </w:rPr>
        <w:t>הצהרה אודות המציע ו</w:t>
      </w:r>
      <w:r w:rsidR="00CE0F01" w:rsidRPr="00C726FC">
        <w:rPr>
          <w:rFonts w:eastAsia="Times New Roman" w:cs="David" w:hint="cs"/>
          <w:b/>
          <w:bCs/>
          <w:u w:val="single"/>
          <w:rtl/>
          <w:lang w:eastAsia="he-IL"/>
        </w:rPr>
        <w:t xml:space="preserve">הצוות המוצע </w:t>
      </w:r>
      <w:r w:rsidR="007B0C21" w:rsidRPr="00C726FC">
        <w:rPr>
          <w:rFonts w:eastAsia="Times New Roman" w:cs="David" w:hint="cs"/>
          <w:b/>
          <w:bCs/>
          <w:u w:val="single"/>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703549" w:rsidTr="000C086F">
        <w:tc>
          <w:tcPr>
            <w:tcW w:w="1015" w:type="dxa"/>
            <w:shd w:val="clear" w:color="auto" w:fill="D9D9D9"/>
          </w:tcPr>
          <w:p w:rsidR="000C086F" w:rsidRPr="00703549" w:rsidRDefault="000C086F" w:rsidP="00703549">
            <w:pPr>
              <w:widowControl w:val="0"/>
              <w:adjustRightInd w:val="0"/>
              <w:spacing w:before="40" w:after="40"/>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0C086F" w:rsidRPr="00703549" w:rsidRDefault="000C086F" w:rsidP="00703549">
            <w:pPr>
              <w:widowControl w:val="0"/>
              <w:adjustRightInd w:val="0"/>
              <w:spacing w:before="40" w:after="40"/>
              <w:ind w:right="284"/>
              <w:textAlignment w:val="baseline"/>
              <w:rPr>
                <w:rFonts w:ascii="FrankRuehl" w:eastAsia="Times New Roman" w:hAnsi="FrankRuehl" w:cs="David"/>
                <w:rtl/>
              </w:rPr>
            </w:pPr>
          </w:p>
        </w:tc>
      </w:tr>
    </w:tbl>
    <w:p w:rsidR="00F0289D" w:rsidRPr="00703549" w:rsidRDefault="00F0289D" w:rsidP="00703549">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b/>
          <w:bCs/>
          <w:rtl/>
        </w:rPr>
        <w:t>לכבוד</w:t>
      </w:r>
      <w:r w:rsidRPr="00703549">
        <w:rPr>
          <w:rFonts w:ascii="FrankRuehl" w:eastAsia="Times New Roman" w:hAnsi="FrankRuehl" w:cs="David" w:hint="cs"/>
          <w:b/>
          <w:bCs/>
          <w:rtl/>
        </w:rPr>
        <w:t>:</w:t>
      </w:r>
      <w:r w:rsidRPr="00703549">
        <w:rPr>
          <w:rFonts w:ascii="FrankRuehl" w:eastAsia="Times New Roman" w:hAnsi="FrankRuehl" w:cs="David"/>
          <w:b/>
          <w:bCs/>
          <w:rtl/>
        </w:rPr>
        <w:t xml:space="preserve"> </w:t>
      </w:r>
    </w:p>
    <w:p w:rsidR="00F0289D" w:rsidRPr="00703549" w:rsidRDefault="00F0289D" w:rsidP="00703549">
      <w:pPr>
        <w:widowControl w:val="0"/>
        <w:adjustRightInd w:val="0"/>
        <w:spacing w:before="40" w:after="40"/>
        <w:ind w:right="284"/>
        <w:textAlignment w:val="baseline"/>
        <w:rPr>
          <w:rFonts w:ascii="FrankRuehl" w:eastAsia="Times New Roman" w:hAnsi="FrankRuehl" w:cs="David"/>
          <w:b/>
          <w:bCs/>
          <w:rtl/>
        </w:rPr>
      </w:pPr>
      <w:r w:rsidRPr="00703549">
        <w:rPr>
          <w:rFonts w:ascii="FrankRuehl" w:eastAsia="Times New Roman" w:hAnsi="FrankRuehl" w:cs="David" w:hint="cs"/>
          <w:b/>
          <w:bCs/>
          <w:rtl/>
        </w:rPr>
        <w:t>משרד החקלאות ופיתוח הכפר</w:t>
      </w:r>
    </w:p>
    <w:p w:rsidR="000953F9" w:rsidRPr="00744B0A" w:rsidRDefault="000953F9" w:rsidP="00FB68EB">
      <w:pPr>
        <w:widowControl w:val="0"/>
        <w:numPr>
          <w:ilvl w:val="12"/>
          <w:numId w:val="0"/>
        </w:numPr>
        <w:tabs>
          <w:tab w:val="center" w:pos="4153"/>
          <w:tab w:val="right" w:pos="8306"/>
        </w:tabs>
        <w:autoSpaceDE w:val="0"/>
        <w:autoSpaceDN w:val="0"/>
        <w:adjustRightInd w:val="0"/>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w:t>
      </w:r>
      <w:r w:rsidR="00FB68EB">
        <w:rPr>
          <w:rFonts w:eastAsia="Times New Roman" w:cs="David" w:hint="cs"/>
          <w:b/>
          <w:bCs/>
          <w:u w:val="single"/>
          <w:rtl/>
        </w:rPr>
        <w:t>22</w:t>
      </w:r>
      <w:r w:rsidR="00C75E76">
        <w:rPr>
          <w:rFonts w:eastAsia="Times New Roman" w:cs="David" w:hint="cs"/>
          <w:b/>
          <w:bCs/>
          <w:u w:val="single"/>
          <w:rtl/>
        </w:rPr>
        <w:t>/201</w:t>
      </w:r>
      <w:r w:rsidR="00FB68EB">
        <w:rPr>
          <w:rFonts w:eastAsia="Times New Roman" w:cs="David" w:hint="cs"/>
          <w:b/>
          <w:bCs/>
          <w:u w:val="single"/>
          <w:rtl/>
        </w:rPr>
        <w:t>8</w:t>
      </w:r>
      <w:r w:rsidRPr="00744B0A">
        <w:rPr>
          <w:rFonts w:eastAsia="Times New Roman" w:cs="David" w:hint="cs"/>
          <w:b/>
          <w:bCs/>
          <w:u w:val="single"/>
          <w:rtl/>
        </w:rPr>
        <w:t xml:space="preserve">, </w:t>
      </w:r>
    </w:p>
    <w:p w:rsidR="000953F9" w:rsidRPr="00703549" w:rsidRDefault="000953F9" w:rsidP="00BF0405">
      <w:pPr>
        <w:widowControl w:val="0"/>
        <w:numPr>
          <w:ilvl w:val="12"/>
          <w:numId w:val="0"/>
        </w:numPr>
        <w:tabs>
          <w:tab w:val="center" w:pos="4153"/>
          <w:tab w:val="right" w:pos="8306"/>
        </w:tabs>
        <w:autoSpaceDE w:val="0"/>
        <w:autoSpaceDN w:val="0"/>
        <w:adjustRightInd w:val="0"/>
        <w:ind w:left="720" w:hanging="284"/>
        <w:jc w:val="center"/>
        <w:rPr>
          <w:rFonts w:eastAsia="Times New Roman" w:cs="David"/>
          <w:b/>
          <w:bCs/>
          <w:u w:val="single"/>
          <w:rtl/>
        </w:rPr>
      </w:pPr>
      <w:r w:rsidRPr="00703549">
        <w:rPr>
          <w:rFonts w:cs="David" w:hint="cs"/>
          <w:b/>
          <w:bCs/>
          <w:rtl/>
        </w:rPr>
        <w:t xml:space="preserve">למתן שירותי ביקורת אודות </w:t>
      </w:r>
      <w:r>
        <w:rPr>
          <w:rFonts w:cs="David" w:hint="cs"/>
          <w:b/>
          <w:bCs/>
          <w:rtl/>
        </w:rPr>
        <w:t>תמיכות ב</w:t>
      </w:r>
      <w:r w:rsidR="00BF0405">
        <w:rPr>
          <w:rFonts w:cs="David" w:hint="cs"/>
          <w:b/>
          <w:bCs/>
          <w:rtl/>
        </w:rPr>
        <w:t xml:space="preserve">גרעינים משימתיים </w:t>
      </w:r>
      <w:r w:rsidRPr="00703549">
        <w:rPr>
          <w:rFonts w:eastAsia="Times New Roman" w:cs="David" w:hint="cs"/>
          <w:b/>
          <w:bCs/>
          <w:rtl/>
        </w:rPr>
        <w:t>(להלן - "המכרז")</w:t>
      </w:r>
    </w:p>
    <w:p w:rsidR="00634C3A" w:rsidRPr="00703549" w:rsidRDefault="00634C3A" w:rsidP="00703549">
      <w:pPr>
        <w:keepLines/>
        <w:ind w:left="6"/>
        <w:rPr>
          <w:rFonts w:eastAsia="Times New Roman" w:cs="David"/>
          <w:rtl/>
        </w:rPr>
      </w:pPr>
    </w:p>
    <w:p w:rsidR="000C086F" w:rsidRPr="00703549" w:rsidRDefault="000C086F" w:rsidP="00703549">
      <w:pPr>
        <w:keepLines/>
        <w:ind w:left="6"/>
        <w:rPr>
          <w:rFonts w:eastAsia="Times New Roman" w:cs="David"/>
          <w:rtl/>
        </w:rPr>
      </w:pPr>
      <w:r w:rsidRPr="00703549">
        <w:rPr>
          <w:rFonts w:eastAsia="Times New Roman" w:cs="David"/>
          <w:rtl/>
        </w:rPr>
        <w:t>א</w:t>
      </w:r>
      <w:r w:rsidRPr="00703549">
        <w:rPr>
          <w:rFonts w:eastAsia="Times New Roman" w:cs="David" w:hint="cs"/>
          <w:rtl/>
        </w:rPr>
        <w:t xml:space="preserve">ני/ו הח"מ, מורשה/י החתימה והמוסמך/כים לתת תצהיר </w:t>
      </w:r>
      <w:r w:rsidRPr="00703549">
        <w:rPr>
          <w:rFonts w:ascii="Arial" w:hAnsi="Arial" w:cs="David" w:hint="cs"/>
          <w:rtl/>
        </w:rPr>
        <w:t>בשמו של</w:t>
      </w:r>
      <w:r w:rsidRPr="00703549">
        <w:rPr>
          <w:rFonts w:ascii="Arial" w:hAnsi="Arial" w:cs="David"/>
          <w:rtl/>
        </w:rPr>
        <w:t xml:space="preserve"> </w:t>
      </w:r>
      <w:r w:rsidRPr="00703549">
        <w:rPr>
          <w:rFonts w:eastAsia="Times New Roman" w:cs="David" w:hint="cs"/>
          <w:rtl/>
        </w:rPr>
        <w:t>______________, המציע ב</w:t>
      </w:r>
      <w:r w:rsidR="007A2F28" w:rsidRPr="00703549">
        <w:rPr>
          <w:rFonts w:eastAsia="Times New Roman" w:cs="David" w:hint="cs"/>
          <w:rtl/>
        </w:rPr>
        <w:t>מכרז</w:t>
      </w:r>
      <w:r w:rsidRPr="00703549">
        <w:rPr>
          <w:rFonts w:eastAsia="Times New Roman" w:cs="David" w:hint="cs"/>
          <w:rtl/>
        </w:rPr>
        <w:t xml:space="preserve"> (להלן </w:t>
      </w:r>
      <w:r w:rsidRPr="00703549">
        <w:rPr>
          <w:rFonts w:eastAsia="Times New Roman" w:cs="David"/>
          <w:rtl/>
        </w:rPr>
        <w:t>–</w:t>
      </w:r>
      <w:r w:rsidRPr="00703549">
        <w:rPr>
          <w:rFonts w:eastAsia="Times New Roman" w:cs="David" w:hint="cs"/>
          <w:rtl/>
        </w:rPr>
        <w:t xml:space="preserve"> "המציע"):</w:t>
      </w:r>
    </w:p>
    <w:tbl>
      <w:tblPr>
        <w:tblpPr w:leftFromText="180" w:rightFromText="180" w:vertAnchor="text" w:horzAnchor="margin" w:tblpXSpec="center" w:tblpY="264"/>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49154D" w:rsidRPr="00703549" w:rsidTr="006700BC">
        <w:tc>
          <w:tcPr>
            <w:tcW w:w="1980" w:type="dxa"/>
            <w:tcBorders>
              <w:left w:val="single" w:sz="4" w:space="0" w:color="auto"/>
            </w:tcBorders>
            <w:shd w:val="clear" w:color="auto" w:fill="E6E6E6"/>
          </w:tcPr>
          <w:p w:rsidR="0049154D" w:rsidRPr="00703549" w:rsidRDefault="0049154D" w:rsidP="00FC3AA7">
            <w:pPr>
              <w:widowControl w:val="0"/>
              <w:adjustRightInd w:val="0"/>
              <w:spacing w:line="276" w:lineRule="auto"/>
              <w:jc w:val="center"/>
              <w:textAlignment w:val="baseline"/>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1800" w:type="dxa"/>
            <w:shd w:val="clear" w:color="auto" w:fill="E6E6E6"/>
          </w:tcPr>
          <w:p w:rsidR="0049154D" w:rsidRPr="00703549" w:rsidRDefault="0049154D" w:rsidP="00FC3AA7">
            <w:pPr>
              <w:widowControl w:val="0"/>
              <w:adjustRightInd w:val="0"/>
              <w:spacing w:line="276" w:lineRule="auto"/>
              <w:jc w:val="center"/>
              <w:textAlignment w:val="baseline"/>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1800" w:type="dxa"/>
            <w:shd w:val="clear" w:color="auto" w:fill="E6E6E6"/>
          </w:tcPr>
          <w:p w:rsidR="0049154D" w:rsidRPr="00703549" w:rsidRDefault="0049154D" w:rsidP="00FC3AA7">
            <w:pPr>
              <w:widowControl w:val="0"/>
              <w:adjustRightInd w:val="0"/>
              <w:spacing w:line="276" w:lineRule="auto"/>
              <w:jc w:val="center"/>
              <w:textAlignment w:val="baseline"/>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2160" w:type="dxa"/>
            <w:shd w:val="clear" w:color="auto" w:fill="E6E6E6"/>
          </w:tcPr>
          <w:p w:rsidR="0049154D" w:rsidRPr="00703549" w:rsidRDefault="0049154D" w:rsidP="00FC3AA7">
            <w:pPr>
              <w:widowControl w:val="0"/>
              <w:adjustRightInd w:val="0"/>
              <w:spacing w:line="276" w:lineRule="auto"/>
              <w:textAlignment w:val="baseline"/>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49154D" w:rsidRPr="00703549" w:rsidTr="006700BC">
        <w:tc>
          <w:tcPr>
            <w:tcW w:w="1980" w:type="dxa"/>
            <w:shd w:val="clear" w:color="auto" w:fill="auto"/>
          </w:tcPr>
          <w:p w:rsidR="0049154D" w:rsidRPr="00703549" w:rsidRDefault="0049154D" w:rsidP="00703549">
            <w:pPr>
              <w:widowControl w:val="0"/>
              <w:adjustRightInd w:val="0"/>
              <w:textAlignment w:val="baseline"/>
              <w:rPr>
                <w:rFonts w:ascii="Arial" w:eastAsia="Times New Roman" w:hAnsi="Arial" w:cs="David"/>
                <w:b/>
                <w:bCs/>
                <w:rtl/>
                <w:lang w:eastAsia="he-IL"/>
              </w:rPr>
            </w:pPr>
          </w:p>
          <w:p w:rsidR="00C65E74" w:rsidRPr="00703549" w:rsidRDefault="00C65E74" w:rsidP="00703549">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49154D" w:rsidRPr="00703549" w:rsidRDefault="0049154D" w:rsidP="00703549">
            <w:pPr>
              <w:widowControl w:val="0"/>
              <w:adjustRightInd w:val="0"/>
              <w:textAlignment w:val="baseline"/>
              <w:rPr>
                <w:rFonts w:ascii="Arial" w:eastAsia="Times New Roman" w:hAnsi="Arial" w:cs="David"/>
                <w:b/>
                <w:bCs/>
                <w:rtl/>
                <w:lang w:eastAsia="he-IL"/>
              </w:rPr>
            </w:pPr>
          </w:p>
        </w:tc>
        <w:tc>
          <w:tcPr>
            <w:tcW w:w="1800" w:type="dxa"/>
            <w:shd w:val="clear" w:color="auto" w:fill="auto"/>
          </w:tcPr>
          <w:p w:rsidR="0049154D" w:rsidRPr="00703549" w:rsidRDefault="0049154D" w:rsidP="00703549">
            <w:pPr>
              <w:widowControl w:val="0"/>
              <w:adjustRightInd w:val="0"/>
              <w:textAlignment w:val="baseline"/>
              <w:rPr>
                <w:rFonts w:ascii="Arial" w:eastAsia="Times New Roman" w:hAnsi="Arial" w:cs="David"/>
                <w:b/>
                <w:bCs/>
                <w:rtl/>
                <w:lang w:eastAsia="he-IL"/>
              </w:rPr>
            </w:pPr>
          </w:p>
        </w:tc>
        <w:tc>
          <w:tcPr>
            <w:tcW w:w="2160" w:type="dxa"/>
            <w:shd w:val="clear" w:color="auto" w:fill="auto"/>
          </w:tcPr>
          <w:p w:rsidR="0049154D" w:rsidRPr="00703549" w:rsidRDefault="0049154D" w:rsidP="00703549">
            <w:pPr>
              <w:widowControl w:val="0"/>
              <w:adjustRightInd w:val="0"/>
              <w:textAlignment w:val="baseline"/>
              <w:rPr>
                <w:rFonts w:ascii="Arial" w:eastAsia="Times New Roman" w:hAnsi="Arial" w:cs="David"/>
                <w:b/>
                <w:bCs/>
                <w:rtl/>
                <w:lang w:eastAsia="he-IL"/>
              </w:rPr>
            </w:pPr>
          </w:p>
        </w:tc>
      </w:tr>
    </w:tbl>
    <w:p w:rsidR="000C086F" w:rsidRPr="00703549" w:rsidRDefault="000C086F" w:rsidP="00703549">
      <w:pPr>
        <w:keepLines/>
        <w:ind w:left="6"/>
        <w:rPr>
          <w:rFonts w:eastAsia="Times New Roman" w:cs="David"/>
          <w:rtl/>
        </w:rPr>
      </w:pPr>
    </w:p>
    <w:p w:rsidR="00F0289D" w:rsidRPr="00703549" w:rsidRDefault="00F0289D" w:rsidP="00703549">
      <w:pPr>
        <w:widowControl w:val="0"/>
        <w:adjustRightInd w:val="0"/>
        <w:textAlignment w:val="baseline"/>
        <w:rPr>
          <w:rFonts w:eastAsia="Times New Roman" w:cs="David"/>
          <w:rtl/>
        </w:rPr>
      </w:pPr>
    </w:p>
    <w:p w:rsidR="006B1198" w:rsidRDefault="006B1198" w:rsidP="00BD5813">
      <w:pPr>
        <w:numPr>
          <w:ilvl w:val="0"/>
          <w:numId w:val="60"/>
        </w:numPr>
        <w:rPr>
          <w:rFonts w:cs="David"/>
          <w:lang w:val="x-none" w:eastAsia="x-none"/>
        </w:rPr>
      </w:pPr>
      <w:r w:rsidRPr="00703549">
        <w:rPr>
          <w:rFonts w:ascii="Arial" w:eastAsia="Times New Roman" w:hAnsi="Arial" w:cs="David" w:hint="cs"/>
          <w:b/>
          <w:bCs/>
          <w:u w:val="single"/>
          <w:rtl/>
        </w:rPr>
        <w:t>המציע</w:t>
      </w:r>
      <w:r w:rsidRPr="00703549">
        <w:rPr>
          <w:rFonts w:ascii="Arial" w:eastAsia="Times New Roman" w:hAnsi="Arial" w:cs="David" w:hint="cs"/>
          <w:rtl/>
        </w:rPr>
        <w:t xml:space="preserve"> סיפק שירותי בקרה תפעולית וכספית עבור לפחות 3 לקוחות שונים, במהלך השנים </w:t>
      </w:r>
      <w:r w:rsidR="00BF0405">
        <w:rPr>
          <w:rFonts w:ascii="Arial" w:eastAsia="Times New Roman" w:hAnsi="Arial" w:cs="David" w:hint="cs"/>
          <w:rtl/>
        </w:rPr>
        <w:t xml:space="preserve">2014 עד 2017     </w:t>
      </w:r>
      <w:r w:rsidRPr="00703549">
        <w:rPr>
          <w:rFonts w:ascii="Arial" w:eastAsia="Times New Roman" w:hAnsi="Arial" w:cs="David" w:hint="cs"/>
          <w:rtl/>
        </w:rPr>
        <w:t>. היקף הפעילות עבור כל לקוח עמד על לפחות 200,000 ₪ לא כולל מע"מ.</w:t>
      </w:r>
    </w:p>
    <w:p w:rsidR="00106EE5" w:rsidRPr="00BF0405" w:rsidRDefault="00106EE5" w:rsidP="00106EE5">
      <w:pPr>
        <w:rPr>
          <w:rFonts w:cs="David"/>
          <w:lang w:val="x-none" w:eastAsia="x-none"/>
        </w:rPr>
      </w:pPr>
    </w:p>
    <w:p w:rsidR="006B1198" w:rsidRPr="00703549" w:rsidRDefault="006B1198" w:rsidP="00BD5813">
      <w:pPr>
        <w:numPr>
          <w:ilvl w:val="0"/>
          <w:numId w:val="76"/>
        </w:numPr>
        <w:tabs>
          <w:tab w:val="left" w:pos="1149"/>
        </w:tabs>
        <w:rPr>
          <w:rFonts w:cs="David"/>
          <w:b/>
          <w:bCs/>
          <w:caps/>
          <w:spacing w:val="15"/>
          <w:u w:val="single"/>
          <w:lang w:val="x-none" w:eastAsia="x-none"/>
        </w:rPr>
      </w:pPr>
      <w:r w:rsidRPr="00703549">
        <w:rPr>
          <w:rFonts w:cs="David" w:hint="cs"/>
          <w:rtl/>
        </w:rPr>
        <w:t xml:space="preserve">להלן פרטי הלקוחות להם סיפק </w:t>
      </w:r>
      <w:r w:rsidRPr="00703549">
        <w:rPr>
          <w:rFonts w:cs="David" w:hint="cs"/>
          <w:b/>
          <w:bCs/>
          <w:u w:val="single"/>
          <w:rtl/>
        </w:rPr>
        <w:t>המציע</w:t>
      </w:r>
      <w:r w:rsidRPr="00703549">
        <w:rPr>
          <w:rFonts w:cs="David" w:hint="cs"/>
          <w:rtl/>
        </w:rPr>
        <w:t xml:space="preserve"> שירותים </w:t>
      </w:r>
      <w:r w:rsidRPr="00703549">
        <w:rPr>
          <w:rFonts w:cs="David" w:hint="cs"/>
          <w:b/>
          <w:bCs/>
          <w:u w:val="single"/>
          <w:rtl/>
        </w:rPr>
        <w:t>כנדרש בתנאי הסף למכרז</w:t>
      </w:r>
      <w:r w:rsidR="003931A5" w:rsidRPr="00703549">
        <w:rPr>
          <w:rFonts w:cs="David" w:hint="cs"/>
          <w:b/>
          <w:bCs/>
          <w:u w:val="single"/>
          <w:rtl/>
        </w:rPr>
        <w:t xml:space="preserve"> (סעיף 3.3)</w:t>
      </w:r>
      <w:r w:rsidRPr="00703549">
        <w:rPr>
          <w:rFonts w:cs="David" w:hint="cs"/>
          <w:b/>
          <w:bCs/>
          <w:u w:val="single"/>
          <w:rtl/>
        </w:rPr>
        <w:t>:</w:t>
      </w:r>
      <w:r w:rsidRPr="00703549">
        <w:rPr>
          <w:rFonts w:cs="David" w:hint="cs"/>
          <w:rtl/>
        </w:rPr>
        <w:t xml:space="preserve">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09"/>
        <w:gridCol w:w="1276"/>
        <w:gridCol w:w="1418"/>
        <w:gridCol w:w="2410"/>
      </w:tblGrid>
      <w:tr w:rsidR="006B1198" w:rsidRPr="00703549" w:rsidTr="00FC3AA7">
        <w:trPr>
          <w:trHeight w:val="836"/>
        </w:trPr>
        <w:tc>
          <w:tcPr>
            <w:tcW w:w="567" w:type="dxa"/>
            <w:shd w:val="clear" w:color="auto" w:fill="BFBFBF"/>
          </w:tcPr>
          <w:p w:rsidR="006B1198" w:rsidRPr="00703549" w:rsidRDefault="006B1198" w:rsidP="00FC3AA7">
            <w:pPr>
              <w:spacing w:line="276" w:lineRule="auto"/>
              <w:rPr>
                <w:rFonts w:ascii="Arial" w:eastAsia="Times New Roman" w:hAnsi="Arial" w:cs="David"/>
                <w:b/>
                <w:bCs/>
                <w:rtl/>
              </w:rPr>
            </w:pPr>
            <w:r w:rsidRPr="00703549">
              <w:rPr>
                <w:rFonts w:ascii="Arial" w:eastAsia="Times New Roman" w:hAnsi="Arial" w:cs="David"/>
                <w:b/>
                <w:bCs/>
                <w:rtl/>
              </w:rPr>
              <w:t>#</w:t>
            </w:r>
          </w:p>
        </w:tc>
        <w:tc>
          <w:tcPr>
            <w:tcW w:w="2409" w:type="dxa"/>
            <w:shd w:val="clear" w:color="auto" w:fill="BFBFBF"/>
          </w:tcPr>
          <w:p w:rsidR="006B1198" w:rsidRPr="00703549" w:rsidRDefault="006B1198" w:rsidP="00FC3AA7">
            <w:pPr>
              <w:spacing w:line="276" w:lineRule="auto"/>
              <w:jc w:val="center"/>
              <w:rPr>
                <w:rFonts w:ascii="Arial" w:eastAsia="Times New Roman" w:hAnsi="Arial" w:cs="David"/>
                <w:b/>
                <w:bCs/>
                <w:rtl/>
              </w:rPr>
            </w:pPr>
            <w:r w:rsidRPr="00703549">
              <w:rPr>
                <w:rFonts w:ascii="Arial" w:eastAsia="Times New Roman" w:hAnsi="Arial" w:cs="David"/>
                <w:b/>
                <w:bCs/>
                <w:rtl/>
              </w:rPr>
              <w:t>שם הלקוח</w:t>
            </w:r>
          </w:p>
        </w:tc>
        <w:tc>
          <w:tcPr>
            <w:tcW w:w="1276" w:type="dxa"/>
            <w:shd w:val="clear" w:color="auto" w:fill="BFBFBF"/>
          </w:tcPr>
          <w:p w:rsidR="006B1198" w:rsidRPr="00703549" w:rsidRDefault="006B1198" w:rsidP="00FC3AA7">
            <w:pPr>
              <w:spacing w:line="276" w:lineRule="auto"/>
              <w:jc w:val="center"/>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1418" w:type="dxa"/>
            <w:shd w:val="clear" w:color="auto" w:fill="BFBFBF"/>
          </w:tcPr>
          <w:p w:rsidR="006B1198" w:rsidRPr="00703549" w:rsidRDefault="006B1198" w:rsidP="00FC3AA7">
            <w:pPr>
              <w:spacing w:line="276" w:lineRule="auto"/>
              <w:jc w:val="center"/>
              <w:rPr>
                <w:rFonts w:ascii="Arial" w:eastAsia="Times New Roman" w:hAnsi="Arial" w:cs="David"/>
                <w:b/>
                <w:bCs/>
                <w:rtl/>
              </w:rPr>
            </w:pPr>
            <w:r w:rsidRPr="00703549">
              <w:rPr>
                <w:rFonts w:ascii="Arial" w:eastAsia="Times New Roman" w:hAnsi="Arial" w:cs="David" w:hint="cs"/>
                <w:b/>
                <w:bCs/>
                <w:rtl/>
              </w:rPr>
              <w:t>היקף כספי בש"ח לא כולל מע"מ</w:t>
            </w:r>
          </w:p>
        </w:tc>
        <w:tc>
          <w:tcPr>
            <w:tcW w:w="2410" w:type="dxa"/>
            <w:shd w:val="clear" w:color="auto" w:fill="BFBFBF"/>
          </w:tcPr>
          <w:p w:rsidR="006B1198" w:rsidRPr="00703549" w:rsidRDefault="006B1198" w:rsidP="00FC3AA7">
            <w:pPr>
              <w:spacing w:line="276" w:lineRule="auto"/>
              <w:jc w:val="center"/>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6B1198" w:rsidRPr="00703549" w:rsidTr="006B1198">
        <w:trPr>
          <w:trHeight w:val="187"/>
        </w:trPr>
        <w:tc>
          <w:tcPr>
            <w:tcW w:w="567" w:type="dxa"/>
            <w:shd w:val="clear" w:color="auto" w:fill="auto"/>
          </w:tcPr>
          <w:p w:rsidR="006B1198" w:rsidRPr="00703549" w:rsidRDefault="006B1198" w:rsidP="00703549">
            <w:pPr>
              <w:rPr>
                <w:rFonts w:ascii="Arial" w:eastAsia="Times New Roman" w:hAnsi="Arial" w:cs="David"/>
                <w:rtl/>
              </w:rPr>
            </w:pPr>
            <w:r w:rsidRPr="00703549">
              <w:rPr>
                <w:rFonts w:ascii="Arial" w:eastAsia="Times New Roman" w:hAnsi="Arial" w:cs="David" w:hint="cs"/>
                <w:rtl/>
              </w:rPr>
              <w:t>1</w:t>
            </w:r>
          </w:p>
        </w:tc>
        <w:tc>
          <w:tcPr>
            <w:tcW w:w="2409" w:type="dxa"/>
            <w:shd w:val="clear" w:color="auto" w:fill="auto"/>
          </w:tcPr>
          <w:p w:rsidR="006B1198" w:rsidRPr="00703549" w:rsidRDefault="006B1198" w:rsidP="00703549">
            <w:pPr>
              <w:rPr>
                <w:rFonts w:ascii="Arial" w:eastAsia="Times New Roman" w:hAnsi="Arial" w:cs="David"/>
                <w:rtl/>
              </w:rPr>
            </w:pPr>
          </w:p>
          <w:p w:rsidR="006B1198" w:rsidRPr="00703549" w:rsidRDefault="006B1198" w:rsidP="00703549">
            <w:pPr>
              <w:rPr>
                <w:rFonts w:ascii="Arial" w:eastAsia="Times New Roman" w:hAnsi="Arial" w:cs="David"/>
                <w:rtl/>
              </w:rPr>
            </w:pPr>
          </w:p>
        </w:tc>
        <w:tc>
          <w:tcPr>
            <w:tcW w:w="1276" w:type="dxa"/>
            <w:shd w:val="clear" w:color="auto" w:fill="auto"/>
          </w:tcPr>
          <w:p w:rsidR="006B1198" w:rsidRPr="00703549" w:rsidRDefault="006B1198" w:rsidP="00703549">
            <w:pPr>
              <w:rPr>
                <w:rFonts w:ascii="Arial" w:eastAsia="Times New Roman" w:hAnsi="Arial" w:cs="David"/>
                <w:rtl/>
              </w:rPr>
            </w:pPr>
          </w:p>
        </w:tc>
        <w:tc>
          <w:tcPr>
            <w:tcW w:w="1418" w:type="dxa"/>
          </w:tcPr>
          <w:p w:rsidR="006B1198" w:rsidRPr="00703549" w:rsidRDefault="006B1198" w:rsidP="00703549">
            <w:pPr>
              <w:rPr>
                <w:rFonts w:ascii="Arial" w:eastAsia="Times New Roman" w:hAnsi="Arial" w:cs="David"/>
                <w:rtl/>
              </w:rPr>
            </w:pPr>
          </w:p>
        </w:tc>
        <w:tc>
          <w:tcPr>
            <w:tcW w:w="2410" w:type="dxa"/>
          </w:tcPr>
          <w:p w:rsidR="006B1198" w:rsidRPr="00703549" w:rsidRDefault="006B1198" w:rsidP="00703549">
            <w:pPr>
              <w:rPr>
                <w:rFonts w:ascii="Arial" w:eastAsia="Times New Roman" w:hAnsi="Arial" w:cs="David"/>
                <w:rtl/>
              </w:rPr>
            </w:pPr>
          </w:p>
        </w:tc>
      </w:tr>
      <w:tr w:rsidR="006B1198" w:rsidRPr="00703549" w:rsidTr="006B1198">
        <w:trPr>
          <w:trHeight w:val="187"/>
        </w:trPr>
        <w:tc>
          <w:tcPr>
            <w:tcW w:w="567" w:type="dxa"/>
            <w:shd w:val="clear" w:color="auto" w:fill="auto"/>
          </w:tcPr>
          <w:p w:rsidR="006B1198" w:rsidRPr="00703549" w:rsidRDefault="006B1198" w:rsidP="00703549">
            <w:pPr>
              <w:rPr>
                <w:rFonts w:ascii="Arial" w:eastAsia="Times New Roman" w:hAnsi="Arial" w:cs="David"/>
                <w:rtl/>
              </w:rPr>
            </w:pPr>
            <w:r w:rsidRPr="00703549">
              <w:rPr>
                <w:rFonts w:ascii="Arial" w:eastAsia="Times New Roman" w:hAnsi="Arial" w:cs="David" w:hint="cs"/>
                <w:rtl/>
              </w:rPr>
              <w:t>2</w:t>
            </w:r>
          </w:p>
        </w:tc>
        <w:tc>
          <w:tcPr>
            <w:tcW w:w="2409" w:type="dxa"/>
            <w:shd w:val="clear" w:color="auto" w:fill="auto"/>
          </w:tcPr>
          <w:p w:rsidR="006B1198" w:rsidRPr="00703549" w:rsidRDefault="006B1198" w:rsidP="00703549">
            <w:pPr>
              <w:rPr>
                <w:rFonts w:ascii="Arial" w:eastAsia="Times New Roman" w:hAnsi="Arial" w:cs="David"/>
                <w:rtl/>
              </w:rPr>
            </w:pPr>
          </w:p>
          <w:p w:rsidR="006B1198" w:rsidRPr="00703549" w:rsidRDefault="006B1198" w:rsidP="00703549">
            <w:pPr>
              <w:rPr>
                <w:rFonts w:ascii="Arial" w:eastAsia="Times New Roman" w:hAnsi="Arial" w:cs="David"/>
                <w:rtl/>
              </w:rPr>
            </w:pPr>
          </w:p>
        </w:tc>
        <w:tc>
          <w:tcPr>
            <w:tcW w:w="1276" w:type="dxa"/>
            <w:shd w:val="clear" w:color="auto" w:fill="auto"/>
          </w:tcPr>
          <w:p w:rsidR="006B1198" w:rsidRPr="00703549" w:rsidRDefault="006B1198" w:rsidP="00703549">
            <w:pPr>
              <w:rPr>
                <w:rFonts w:ascii="Arial" w:eastAsia="Times New Roman" w:hAnsi="Arial" w:cs="David"/>
                <w:rtl/>
              </w:rPr>
            </w:pPr>
          </w:p>
        </w:tc>
        <w:tc>
          <w:tcPr>
            <w:tcW w:w="1418" w:type="dxa"/>
          </w:tcPr>
          <w:p w:rsidR="006B1198" w:rsidRPr="00703549" w:rsidRDefault="006B1198" w:rsidP="00703549">
            <w:pPr>
              <w:rPr>
                <w:rFonts w:ascii="Arial" w:eastAsia="Times New Roman" w:hAnsi="Arial" w:cs="David"/>
                <w:rtl/>
              </w:rPr>
            </w:pPr>
          </w:p>
        </w:tc>
        <w:tc>
          <w:tcPr>
            <w:tcW w:w="2410" w:type="dxa"/>
          </w:tcPr>
          <w:p w:rsidR="006B1198" w:rsidRPr="00703549" w:rsidRDefault="006B1198" w:rsidP="00703549">
            <w:pPr>
              <w:rPr>
                <w:rFonts w:ascii="Arial" w:eastAsia="Times New Roman" w:hAnsi="Arial" w:cs="David"/>
                <w:rtl/>
              </w:rPr>
            </w:pPr>
          </w:p>
        </w:tc>
      </w:tr>
      <w:tr w:rsidR="006B1198" w:rsidRPr="00703549" w:rsidTr="006B1198">
        <w:trPr>
          <w:trHeight w:val="187"/>
        </w:trPr>
        <w:tc>
          <w:tcPr>
            <w:tcW w:w="567" w:type="dxa"/>
            <w:shd w:val="clear" w:color="auto" w:fill="auto"/>
          </w:tcPr>
          <w:p w:rsidR="006B1198" w:rsidRPr="00703549" w:rsidRDefault="006B1198" w:rsidP="00703549">
            <w:pPr>
              <w:rPr>
                <w:rFonts w:ascii="Arial" w:eastAsia="Times New Roman" w:hAnsi="Arial" w:cs="David"/>
                <w:rtl/>
              </w:rPr>
            </w:pPr>
            <w:r w:rsidRPr="00703549">
              <w:rPr>
                <w:rFonts w:ascii="Arial" w:eastAsia="Times New Roman" w:hAnsi="Arial" w:cs="David" w:hint="cs"/>
                <w:rtl/>
              </w:rPr>
              <w:t>3</w:t>
            </w:r>
          </w:p>
        </w:tc>
        <w:tc>
          <w:tcPr>
            <w:tcW w:w="2409" w:type="dxa"/>
            <w:shd w:val="clear" w:color="auto" w:fill="auto"/>
          </w:tcPr>
          <w:p w:rsidR="006B1198" w:rsidRPr="00703549" w:rsidRDefault="006B1198" w:rsidP="00703549">
            <w:pPr>
              <w:rPr>
                <w:rFonts w:ascii="Arial" w:eastAsia="Times New Roman" w:hAnsi="Arial" w:cs="David"/>
                <w:rtl/>
              </w:rPr>
            </w:pPr>
          </w:p>
          <w:p w:rsidR="006B1198" w:rsidRPr="00703549" w:rsidRDefault="006B1198" w:rsidP="00703549">
            <w:pPr>
              <w:rPr>
                <w:rFonts w:ascii="Arial" w:eastAsia="Times New Roman" w:hAnsi="Arial" w:cs="David"/>
                <w:rtl/>
              </w:rPr>
            </w:pPr>
          </w:p>
        </w:tc>
        <w:tc>
          <w:tcPr>
            <w:tcW w:w="1276" w:type="dxa"/>
            <w:shd w:val="clear" w:color="auto" w:fill="auto"/>
          </w:tcPr>
          <w:p w:rsidR="006B1198" w:rsidRPr="00703549" w:rsidRDefault="006B1198" w:rsidP="00703549">
            <w:pPr>
              <w:rPr>
                <w:rFonts w:ascii="Arial" w:eastAsia="Times New Roman" w:hAnsi="Arial" w:cs="David"/>
                <w:rtl/>
              </w:rPr>
            </w:pPr>
          </w:p>
        </w:tc>
        <w:tc>
          <w:tcPr>
            <w:tcW w:w="1418" w:type="dxa"/>
          </w:tcPr>
          <w:p w:rsidR="006B1198" w:rsidRPr="00703549" w:rsidRDefault="006B1198" w:rsidP="00703549">
            <w:pPr>
              <w:rPr>
                <w:rFonts w:ascii="Arial" w:eastAsia="Times New Roman" w:hAnsi="Arial" w:cs="David"/>
                <w:rtl/>
              </w:rPr>
            </w:pPr>
          </w:p>
        </w:tc>
        <w:tc>
          <w:tcPr>
            <w:tcW w:w="2410" w:type="dxa"/>
          </w:tcPr>
          <w:p w:rsidR="006B1198" w:rsidRPr="00703549" w:rsidRDefault="006B1198" w:rsidP="00703549">
            <w:pPr>
              <w:rPr>
                <w:rFonts w:ascii="Arial" w:eastAsia="Times New Roman" w:hAnsi="Arial" w:cs="David"/>
                <w:rtl/>
              </w:rPr>
            </w:pPr>
          </w:p>
        </w:tc>
      </w:tr>
    </w:tbl>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Default="006B1198" w:rsidP="00703549">
      <w:pPr>
        <w:ind w:left="360"/>
        <w:rPr>
          <w:rFonts w:cs="David"/>
          <w:b/>
          <w:bCs/>
          <w:caps/>
          <w:spacing w:val="15"/>
          <w:u w:val="single"/>
          <w:rtl/>
          <w:lang w:val="x-none" w:eastAsia="x-none"/>
        </w:rPr>
      </w:pPr>
    </w:p>
    <w:p w:rsidR="000953F9" w:rsidRPr="00703549" w:rsidRDefault="000953F9" w:rsidP="00703549">
      <w:pPr>
        <w:ind w:left="360"/>
        <w:rPr>
          <w:rFonts w:cs="David"/>
          <w:b/>
          <w:bCs/>
          <w:caps/>
          <w:spacing w:val="15"/>
          <w:u w:val="single"/>
          <w:rtl/>
          <w:lang w:val="x-none" w:eastAsia="x-none"/>
        </w:rPr>
      </w:pPr>
    </w:p>
    <w:p w:rsidR="00106EE5" w:rsidRDefault="00106EE5">
      <w:pPr>
        <w:bidi w:val="0"/>
        <w:spacing w:line="240" w:lineRule="auto"/>
        <w:jc w:val="left"/>
        <w:rPr>
          <w:rFonts w:cs="David"/>
        </w:rPr>
      </w:pPr>
      <w:r>
        <w:rPr>
          <w:rFonts w:cs="David"/>
          <w:rtl/>
        </w:rPr>
        <w:br w:type="page"/>
      </w:r>
    </w:p>
    <w:p w:rsidR="006B1198" w:rsidRPr="00703549" w:rsidRDefault="006B1198" w:rsidP="00BD5813">
      <w:pPr>
        <w:numPr>
          <w:ilvl w:val="0"/>
          <w:numId w:val="76"/>
        </w:numPr>
        <w:tabs>
          <w:tab w:val="left" w:pos="1149"/>
        </w:tabs>
        <w:rPr>
          <w:rFonts w:cs="David"/>
        </w:rPr>
      </w:pPr>
      <w:r w:rsidRPr="00703549">
        <w:rPr>
          <w:rFonts w:cs="David" w:hint="cs"/>
          <w:rtl/>
        </w:rPr>
        <w:t xml:space="preserve">להלן פרטי הלקוחות להם סיפק </w:t>
      </w:r>
      <w:r w:rsidRPr="00703549">
        <w:rPr>
          <w:rFonts w:cs="David" w:hint="cs"/>
          <w:b/>
          <w:bCs/>
          <w:u w:val="single"/>
          <w:rtl/>
        </w:rPr>
        <w:t>המציע</w:t>
      </w:r>
      <w:r w:rsidRPr="00703549">
        <w:rPr>
          <w:rFonts w:cs="David" w:hint="cs"/>
          <w:rtl/>
        </w:rPr>
        <w:t xml:space="preserve"> שירותים </w:t>
      </w:r>
      <w:r w:rsidRPr="00703549">
        <w:rPr>
          <w:rFonts w:cs="David" w:hint="cs"/>
          <w:b/>
          <w:bCs/>
          <w:u w:val="single"/>
          <w:rtl/>
        </w:rPr>
        <w:t>בהתאמה למרכיבי האיכות</w:t>
      </w:r>
      <w:r w:rsidR="003931A5" w:rsidRPr="00703549">
        <w:rPr>
          <w:rFonts w:cs="David" w:hint="cs"/>
          <w:b/>
          <w:bCs/>
          <w:u w:val="single"/>
          <w:rtl/>
        </w:rPr>
        <w:t xml:space="preserve"> (סעיף 4.4.3):</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6B1198" w:rsidRPr="00703549" w:rsidTr="00106EE5">
        <w:trPr>
          <w:trHeight w:val="559"/>
        </w:trPr>
        <w:tc>
          <w:tcPr>
            <w:tcW w:w="567" w:type="dxa"/>
            <w:shd w:val="clear" w:color="auto" w:fill="BFBFBF"/>
          </w:tcPr>
          <w:p w:rsidR="006B1198" w:rsidRPr="00703549" w:rsidRDefault="006B1198" w:rsidP="00106EE5">
            <w:pPr>
              <w:spacing w:line="276" w:lineRule="auto"/>
              <w:jc w:val="cente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6B1198" w:rsidRPr="00703549" w:rsidRDefault="006B1198" w:rsidP="00106EE5">
            <w:pPr>
              <w:spacing w:line="276" w:lineRule="auto"/>
              <w:jc w:val="center"/>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6B1198" w:rsidRPr="00703549" w:rsidRDefault="006B1198" w:rsidP="00106EE5">
            <w:pPr>
              <w:spacing w:line="276" w:lineRule="auto"/>
              <w:jc w:val="center"/>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6B1198" w:rsidRPr="00703549" w:rsidRDefault="006B1198" w:rsidP="00106EE5">
            <w:pPr>
              <w:spacing w:line="276" w:lineRule="auto"/>
              <w:jc w:val="center"/>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5</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6B1198">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6</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bl>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6B1198" w:rsidRPr="00703549" w:rsidRDefault="006B1198" w:rsidP="00703549">
      <w:pPr>
        <w:ind w:left="360"/>
        <w:rPr>
          <w:rFonts w:cs="David"/>
          <w:b/>
          <w:bCs/>
          <w:caps/>
          <w:spacing w:val="15"/>
          <w:u w:val="single"/>
          <w:rtl/>
          <w:lang w:val="x-none" w:eastAsia="x-none"/>
        </w:rPr>
      </w:pPr>
    </w:p>
    <w:p w:rsidR="00703549" w:rsidRDefault="00703549" w:rsidP="00703549">
      <w:pPr>
        <w:rPr>
          <w:rFonts w:cs="David"/>
          <w:lang w:val="x-none" w:eastAsia="x-none"/>
        </w:rPr>
      </w:pPr>
    </w:p>
    <w:p w:rsidR="00CE0F01" w:rsidRPr="00703549" w:rsidRDefault="00CE0F01" w:rsidP="00BD5813">
      <w:pPr>
        <w:numPr>
          <w:ilvl w:val="0"/>
          <w:numId w:val="60"/>
        </w:numPr>
        <w:rPr>
          <w:rFonts w:cs="David"/>
          <w:lang w:val="x-none" w:eastAsia="x-none"/>
        </w:rPr>
      </w:pPr>
      <w:r w:rsidRPr="00703549">
        <w:rPr>
          <w:rFonts w:cs="David" w:hint="cs"/>
          <w:rtl/>
          <w:lang w:val="x-none" w:eastAsia="x-none"/>
        </w:rPr>
        <w:t>העובדים המוצעים עומדים בכל תנאי הסף המפורטים במסמכי המכרז בסעיף 3.3.</w:t>
      </w:r>
    </w:p>
    <w:p w:rsidR="00CE0F01" w:rsidRPr="008A0C7F" w:rsidRDefault="00CE0F01" w:rsidP="00BD5813">
      <w:pPr>
        <w:numPr>
          <w:ilvl w:val="0"/>
          <w:numId w:val="96"/>
        </w:numPr>
        <w:tabs>
          <w:tab w:val="left" w:pos="1149"/>
        </w:tabs>
        <w:rPr>
          <w:rFonts w:cs="David"/>
          <w:rtl/>
        </w:rPr>
      </w:pPr>
      <w:r w:rsidRPr="008A0C7F">
        <w:rPr>
          <w:rFonts w:cs="David" w:hint="cs"/>
          <w:rtl/>
        </w:rPr>
        <w:t>להלן פרטי העובדים המוצעים:</w:t>
      </w:r>
    </w:p>
    <w:tbl>
      <w:tblPr>
        <w:bidiVisual/>
        <w:tblW w:w="8080" w:type="dxa"/>
        <w:tblInd w:w="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275"/>
        <w:gridCol w:w="1418"/>
        <w:gridCol w:w="2410"/>
      </w:tblGrid>
      <w:tr w:rsidR="00E16848" w:rsidRPr="00703549" w:rsidTr="00E16848">
        <w:tc>
          <w:tcPr>
            <w:tcW w:w="567" w:type="dxa"/>
            <w:shd w:val="clear" w:color="auto" w:fill="D9D9D9"/>
          </w:tcPr>
          <w:p w:rsidR="00E16848" w:rsidRPr="00703549" w:rsidRDefault="00E16848" w:rsidP="00703549">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D9D9D9"/>
          </w:tcPr>
          <w:p w:rsidR="00E16848" w:rsidRPr="00703549" w:rsidRDefault="00E16848" w:rsidP="00FC3AA7">
            <w:pPr>
              <w:spacing w:line="276" w:lineRule="auto"/>
              <w:rPr>
                <w:rFonts w:ascii="Arial" w:eastAsia="Times New Roman" w:hAnsi="Arial" w:cs="David"/>
                <w:b/>
                <w:bCs/>
                <w:rtl/>
              </w:rPr>
            </w:pPr>
            <w:r w:rsidRPr="00703549">
              <w:rPr>
                <w:rFonts w:ascii="Arial" w:eastAsia="Times New Roman" w:hAnsi="Arial" w:cs="David" w:hint="cs"/>
                <w:b/>
                <w:bCs/>
                <w:rtl/>
              </w:rPr>
              <w:t>התפקיד לו מוצע העובד</w:t>
            </w:r>
          </w:p>
        </w:tc>
        <w:tc>
          <w:tcPr>
            <w:tcW w:w="1275" w:type="dxa"/>
            <w:shd w:val="clear" w:color="auto" w:fill="D9D9D9"/>
          </w:tcPr>
          <w:p w:rsidR="00E16848" w:rsidRPr="00703549" w:rsidRDefault="00E16848" w:rsidP="00FC3AA7">
            <w:pPr>
              <w:spacing w:line="276" w:lineRule="auto"/>
              <w:jc w:val="left"/>
              <w:rPr>
                <w:rFonts w:ascii="Arial" w:eastAsia="Times New Roman" w:hAnsi="Arial" w:cs="David"/>
                <w:b/>
                <w:bCs/>
                <w:rtl/>
              </w:rPr>
            </w:pPr>
            <w:r w:rsidRPr="00703549">
              <w:rPr>
                <w:rFonts w:ascii="Arial" w:eastAsia="Times New Roman" w:hAnsi="Arial" w:cs="David" w:hint="cs"/>
                <w:b/>
                <w:bCs/>
                <w:rtl/>
              </w:rPr>
              <w:t>שם העובד</w:t>
            </w:r>
          </w:p>
        </w:tc>
        <w:tc>
          <w:tcPr>
            <w:tcW w:w="1418" w:type="dxa"/>
            <w:shd w:val="clear" w:color="auto" w:fill="D9D9D9"/>
          </w:tcPr>
          <w:p w:rsidR="00E16848" w:rsidRPr="00703549" w:rsidRDefault="00E16848" w:rsidP="00FC3AA7">
            <w:pPr>
              <w:spacing w:line="276" w:lineRule="auto"/>
              <w:rPr>
                <w:rFonts w:ascii="Arial" w:eastAsia="Times New Roman" w:hAnsi="Arial" w:cs="David"/>
                <w:b/>
                <w:bCs/>
                <w:rtl/>
              </w:rPr>
            </w:pPr>
            <w:r w:rsidRPr="00703549">
              <w:rPr>
                <w:rFonts w:ascii="Arial" w:eastAsia="Times New Roman" w:hAnsi="Arial" w:cs="David" w:hint="cs"/>
                <w:b/>
                <w:bCs/>
                <w:rtl/>
              </w:rPr>
              <w:t>מספר ת.ז.</w:t>
            </w:r>
          </w:p>
        </w:tc>
        <w:tc>
          <w:tcPr>
            <w:tcW w:w="2410" w:type="dxa"/>
            <w:shd w:val="clear" w:color="auto" w:fill="D9D9D9"/>
          </w:tcPr>
          <w:p w:rsidR="00E16848" w:rsidRPr="00703549" w:rsidRDefault="00E16848" w:rsidP="00FC3AA7">
            <w:pPr>
              <w:spacing w:line="276" w:lineRule="auto"/>
              <w:rPr>
                <w:rFonts w:ascii="Arial" w:eastAsia="Times New Roman" w:hAnsi="Arial" w:cs="David"/>
                <w:b/>
                <w:bCs/>
                <w:rtl/>
              </w:rPr>
            </w:pPr>
            <w:r>
              <w:rPr>
                <w:rFonts w:ascii="Arial" w:eastAsia="Times New Roman" w:hAnsi="Arial" w:cs="David" w:hint="cs"/>
                <w:b/>
                <w:bCs/>
                <w:rtl/>
              </w:rPr>
              <w:t>השכלה והשנה בה קיבל את התואר</w:t>
            </w:r>
          </w:p>
        </w:tc>
      </w:tr>
      <w:tr w:rsidR="00E16848" w:rsidRPr="00703549" w:rsidTr="00E16848">
        <w:tc>
          <w:tcPr>
            <w:tcW w:w="567"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rtl/>
              </w:rPr>
              <w:t>1</w:t>
            </w:r>
          </w:p>
        </w:tc>
        <w:tc>
          <w:tcPr>
            <w:tcW w:w="2410" w:type="dxa"/>
            <w:shd w:val="clear" w:color="auto" w:fill="auto"/>
          </w:tcPr>
          <w:p w:rsidR="00E16848" w:rsidRPr="00703549" w:rsidRDefault="00E16848" w:rsidP="00B46DBE">
            <w:pPr>
              <w:spacing w:line="276" w:lineRule="auto"/>
              <w:rPr>
                <w:rFonts w:ascii="Arial" w:eastAsia="Times New Roman" w:hAnsi="Arial" w:cs="David"/>
                <w:rtl/>
              </w:rPr>
            </w:pPr>
            <w:r w:rsidRPr="00703549">
              <w:rPr>
                <w:rFonts w:ascii="Arial" w:eastAsia="Times New Roman" w:hAnsi="Arial" w:cs="David"/>
                <w:rtl/>
              </w:rPr>
              <w:t>ראש צוות</w:t>
            </w:r>
            <w:r>
              <w:rPr>
                <w:rFonts w:ascii="Arial" w:eastAsia="Times New Roman" w:hAnsi="Arial" w:cs="David" w:hint="cs"/>
                <w:rtl/>
              </w:rPr>
              <w:t xml:space="preserve"> </w:t>
            </w:r>
          </w:p>
        </w:tc>
        <w:tc>
          <w:tcPr>
            <w:tcW w:w="1275" w:type="dxa"/>
            <w:shd w:val="clear" w:color="auto" w:fill="auto"/>
          </w:tcPr>
          <w:p w:rsidR="00E16848" w:rsidRPr="00703549" w:rsidRDefault="00E16848" w:rsidP="00703549">
            <w:pPr>
              <w:jc w:val="left"/>
              <w:rPr>
                <w:rFonts w:ascii="Arial" w:eastAsia="Times New Roman" w:hAnsi="Arial" w:cs="David"/>
                <w:rtl/>
              </w:rPr>
            </w:pPr>
          </w:p>
        </w:tc>
        <w:tc>
          <w:tcPr>
            <w:tcW w:w="1418" w:type="dxa"/>
            <w:shd w:val="clear" w:color="auto" w:fill="auto"/>
          </w:tcPr>
          <w:p w:rsidR="00E16848" w:rsidRPr="00703549" w:rsidRDefault="00E16848" w:rsidP="00703549">
            <w:pPr>
              <w:ind w:left="720"/>
              <w:rPr>
                <w:rFonts w:ascii="Arial" w:eastAsia="Times New Roman" w:hAnsi="Arial" w:cs="David"/>
                <w:rtl/>
              </w:rPr>
            </w:pPr>
          </w:p>
        </w:tc>
        <w:tc>
          <w:tcPr>
            <w:tcW w:w="2410" w:type="dxa"/>
            <w:shd w:val="clear" w:color="auto" w:fill="auto"/>
          </w:tcPr>
          <w:p w:rsidR="00E16848" w:rsidRPr="00703549" w:rsidRDefault="00E16848" w:rsidP="00703549">
            <w:pPr>
              <w:ind w:left="720"/>
              <w:rPr>
                <w:rFonts w:ascii="Arial" w:eastAsia="Times New Roman" w:hAnsi="Arial" w:cs="David"/>
                <w:rtl/>
              </w:rPr>
            </w:pPr>
          </w:p>
        </w:tc>
      </w:tr>
      <w:tr w:rsidR="00E16848" w:rsidRPr="00703549" w:rsidTr="00E16848">
        <w:tc>
          <w:tcPr>
            <w:tcW w:w="567"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יועץ חברתי</w:t>
            </w:r>
          </w:p>
        </w:tc>
        <w:tc>
          <w:tcPr>
            <w:tcW w:w="1275" w:type="dxa"/>
            <w:shd w:val="clear" w:color="auto" w:fill="auto"/>
          </w:tcPr>
          <w:p w:rsidR="00E16848" w:rsidRPr="00703549" w:rsidRDefault="00E16848" w:rsidP="00703549">
            <w:pPr>
              <w:jc w:val="left"/>
              <w:rPr>
                <w:rFonts w:ascii="Arial" w:eastAsia="Times New Roman" w:hAnsi="Arial" w:cs="David"/>
                <w:rtl/>
              </w:rPr>
            </w:pPr>
          </w:p>
        </w:tc>
        <w:tc>
          <w:tcPr>
            <w:tcW w:w="1418" w:type="dxa"/>
            <w:shd w:val="clear" w:color="auto" w:fill="auto"/>
          </w:tcPr>
          <w:p w:rsidR="00E16848" w:rsidRPr="00703549" w:rsidRDefault="00E16848" w:rsidP="00703549">
            <w:pPr>
              <w:ind w:left="720"/>
              <w:rPr>
                <w:rFonts w:ascii="Arial" w:eastAsia="Times New Roman" w:hAnsi="Arial" w:cs="David"/>
                <w:rtl/>
              </w:rPr>
            </w:pPr>
          </w:p>
        </w:tc>
        <w:tc>
          <w:tcPr>
            <w:tcW w:w="2410" w:type="dxa"/>
            <w:shd w:val="clear" w:color="auto" w:fill="auto"/>
          </w:tcPr>
          <w:p w:rsidR="00E16848" w:rsidRPr="00703549" w:rsidRDefault="00E16848" w:rsidP="00703549">
            <w:pPr>
              <w:ind w:left="720"/>
              <w:rPr>
                <w:rFonts w:ascii="Arial" w:eastAsia="Times New Roman" w:hAnsi="Arial" w:cs="David"/>
                <w:rtl/>
              </w:rPr>
            </w:pPr>
          </w:p>
        </w:tc>
      </w:tr>
      <w:tr w:rsidR="00E16848" w:rsidRPr="00703549" w:rsidTr="00E16848">
        <w:tc>
          <w:tcPr>
            <w:tcW w:w="567"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רואה חשבון</w:t>
            </w:r>
          </w:p>
        </w:tc>
        <w:tc>
          <w:tcPr>
            <w:tcW w:w="1275" w:type="dxa"/>
            <w:shd w:val="clear" w:color="auto" w:fill="auto"/>
          </w:tcPr>
          <w:p w:rsidR="00E16848" w:rsidRPr="00703549" w:rsidRDefault="00E16848" w:rsidP="00703549">
            <w:pPr>
              <w:jc w:val="left"/>
              <w:rPr>
                <w:rFonts w:ascii="Arial" w:eastAsia="Times New Roman" w:hAnsi="Arial" w:cs="David"/>
                <w:rtl/>
              </w:rPr>
            </w:pPr>
          </w:p>
        </w:tc>
        <w:tc>
          <w:tcPr>
            <w:tcW w:w="1418" w:type="dxa"/>
            <w:shd w:val="clear" w:color="auto" w:fill="auto"/>
          </w:tcPr>
          <w:p w:rsidR="00E16848" w:rsidRPr="00703549" w:rsidRDefault="00E16848" w:rsidP="00703549">
            <w:pPr>
              <w:ind w:left="720"/>
              <w:rPr>
                <w:rFonts w:ascii="Arial" w:eastAsia="Times New Roman" w:hAnsi="Arial" w:cs="David"/>
                <w:rtl/>
              </w:rPr>
            </w:pPr>
          </w:p>
        </w:tc>
        <w:tc>
          <w:tcPr>
            <w:tcW w:w="2410" w:type="dxa"/>
            <w:shd w:val="clear" w:color="auto" w:fill="auto"/>
          </w:tcPr>
          <w:p w:rsidR="00E16848" w:rsidRPr="00703549" w:rsidRDefault="00E16848" w:rsidP="00703549">
            <w:pPr>
              <w:ind w:left="720"/>
              <w:rPr>
                <w:rFonts w:ascii="Arial" w:eastAsia="Times New Roman" w:hAnsi="Arial" w:cs="David"/>
                <w:rtl/>
              </w:rPr>
            </w:pPr>
          </w:p>
        </w:tc>
      </w:tr>
      <w:tr w:rsidR="00E16848" w:rsidRPr="00703549" w:rsidTr="00E16848">
        <w:tc>
          <w:tcPr>
            <w:tcW w:w="567" w:type="dxa"/>
            <w:shd w:val="clear" w:color="auto" w:fill="auto"/>
          </w:tcPr>
          <w:p w:rsidR="00E16848" w:rsidRPr="00703549" w:rsidRDefault="00E16848" w:rsidP="00703549">
            <w:pPr>
              <w:rPr>
                <w:rFonts w:ascii="Arial" w:eastAsia="Times New Roman" w:hAnsi="Arial" w:cs="David"/>
                <w:rtl/>
              </w:rPr>
            </w:pPr>
            <w:r w:rsidRPr="00703549">
              <w:rPr>
                <w:rFonts w:ascii="Arial" w:eastAsia="Times New Roman" w:hAnsi="Arial" w:cs="David" w:hint="cs"/>
                <w:rtl/>
              </w:rPr>
              <w:t>4</w:t>
            </w:r>
          </w:p>
        </w:tc>
        <w:tc>
          <w:tcPr>
            <w:tcW w:w="2410" w:type="dxa"/>
            <w:shd w:val="clear" w:color="auto" w:fill="auto"/>
          </w:tcPr>
          <w:p w:rsidR="00E16848" w:rsidRPr="00703549" w:rsidRDefault="00FC3AA7" w:rsidP="00703549">
            <w:pPr>
              <w:rPr>
                <w:rFonts w:ascii="Arial" w:eastAsia="Times New Roman" w:hAnsi="Arial" w:cs="David"/>
                <w:rtl/>
              </w:rPr>
            </w:pPr>
            <w:r>
              <w:rPr>
                <w:rFonts w:ascii="Arial" w:eastAsia="Times New Roman" w:hAnsi="Arial" w:cs="David" w:hint="cs"/>
                <w:rtl/>
              </w:rPr>
              <w:t>מרכז תפעולי</w:t>
            </w:r>
          </w:p>
        </w:tc>
        <w:tc>
          <w:tcPr>
            <w:tcW w:w="1275" w:type="dxa"/>
            <w:shd w:val="clear" w:color="auto" w:fill="auto"/>
          </w:tcPr>
          <w:p w:rsidR="00E16848" w:rsidRPr="00703549" w:rsidRDefault="00E16848" w:rsidP="00703549">
            <w:pPr>
              <w:rPr>
                <w:rFonts w:ascii="Arial" w:eastAsia="Times New Roman" w:hAnsi="Arial" w:cs="David"/>
                <w:rtl/>
              </w:rPr>
            </w:pPr>
          </w:p>
        </w:tc>
        <w:tc>
          <w:tcPr>
            <w:tcW w:w="1418" w:type="dxa"/>
            <w:shd w:val="clear" w:color="auto" w:fill="auto"/>
          </w:tcPr>
          <w:p w:rsidR="00E16848" w:rsidRPr="00703549" w:rsidRDefault="00E16848" w:rsidP="00703549">
            <w:pPr>
              <w:pStyle w:val="a9"/>
              <w:keepLines/>
              <w:widowControl w:val="0"/>
              <w:autoSpaceDE w:val="0"/>
              <w:autoSpaceDN w:val="0"/>
              <w:adjustRightInd w:val="0"/>
              <w:ind w:right="77"/>
              <w:rPr>
                <w:rFonts w:ascii="Arial" w:eastAsia="Times New Roman" w:hAnsi="Arial" w:cs="David"/>
                <w:rtl/>
              </w:rPr>
            </w:pPr>
          </w:p>
        </w:tc>
        <w:tc>
          <w:tcPr>
            <w:tcW w:w="2410" w:type="dxa"/>
            <w:shd w:val="clear" w:color="auto" w:fill="auto"/>
          </w:tcPr>
          <w:p w:rsidR="00E16848" w:rsidRPr="00703549" w:rsidRDefault="00E16848" w:rsidP="00703549">
            <w:pPr>
              <w:pStyle w:val="a9"/>
              <w:keepLines/>
              <w:widowControl w:val="0"/>
              <w:autoSpaceDE w:val="0"/>
              <w:autoSpaceDN w:val="0"/>
              <w:adjustRightInd w:val="0"/>
              <w:ind w:right="77"/>
              <w:rPr>
                <w:rFonts w:ascii="Arial" w:eastAsia="Times New Roman" w:hAnsi="Arial" w:cs="David"/>
                <w:rtl/>
              </w:rPr>
            </w:pPr>
          </w:p>
        </w:tc>
      </w:tr>
    </w:tbl>
    <w:p w:rsidR="00724D86" w:rsidRPr="00703549" w:rsidRDefault="00724D86" w:rsidP="00703549">
      <w:pPr>
        <w:ind w:left="720"/>
        <w:rPr>
          <w:rFonts w:cs="David"/>
          <w:b/>
          <w:bCs/>
          <w:caps/>
          <w:spacing w:val="15"/>
          <w:u w:val="single"/>
          <w:rtl/>
          <w:lang w:val="x-none" w:eastAsia="x-none"/>
        </w:rPr>
      </w:pPr>
    </w:p>
    <w:p w:rsidR="00724D86" w:rsidRDefault="00724D86" w:rsidP="00BD5813">
      <w:pPr>
        <w:numPr>
          <w:ilvl w:val="0"/>
          <w:numId w:val="96"/>
        </w:numPr>
        <w:tabs>
          <w:tab w:val="left" w:pos="1149"/>
        </w:tabs>
        <w:rPr>
          <w:rFonts w:cs="David"/>
          <w:b/>
          <w:bCs/>
          <w:caps/>
          <w:spacing w:val="15"/>
          <w:u w:val="single"/>
          <w:lang w:val="x-none" w:eastAsia="x-none"/>
        </w:rPr>
      </w:pPr>
      <w:r w:rsidRPr="00703549">
        <w:rPr>
          <w:rFonts w:cs="David" w:hint="cs"/>
          <w:rtl/>
        </w:rPr>
        <w:t xml:space="preserve">להלן פרטי הלקוחות להם סיפק </w:t>
      </w:r>
      <w:r w:rsidRPr="00703549">
        <w:rPr>
          <w:rFonts w:cs="David" w:hint="cs"/>
          <w:b/>
          <w:bCs/>
          <w:u w:val="single"/>
          <w:rtl/>
        </w:rPr>
        <w:t>ראש הצוות</w:t>
      </w:r>
      <w:r w:rsidRPr="00703549">
        <w:rPr>
          <w:rFonts w:cs="David" w:hint="cs"/>
          <w:rtl/>
        </w:rPr>
        <w:t xml:space="preserve"> שירותים כנדרש בסעיף האיכות במכרז (סעיף 4.4</w:t>
      </w:r>
      <w:r w:rsidR="003931A5" w:rsidRPr="00703549">
        <w:rPr>
          <w:rFonts w:cs="David" w:hint="cs"/>
          <w:rtl/>
        </w:rPr>
        <w:t>.3</w:t>
      </w:r>
      <w:r w:rsidRPr="00703549">
        <w:rPr>
          <w:rFonts w:cs="David" w:hint="cs"/>
          <w:rtl/>
        </w:rPr>
        <w:t xml:space="preserve">):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8A0C7F" w:rsidRPr="00703549" w:rsidTr="00FC3AA7">
        <w:trPr>
          <w:trHeight w:val="557"/>
        </w:trPr>
        <w:tc>
          <w:tcPr>
            <w:tcW w:w="567" w:type="dxa"/>
            <w:shd w:val="clear" w:color="auto" w:fill="BFBFBF"/>
          </w:tcPr>
          <w:p w:rsidR="008A0C7F" w:rsidRPr="00703549" w:rsidRDefault="008A0C7F" w:rsidP="00B862AB">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8A0C7F" w:rsidRPr="00703549" w:rsidRDefault="008A0C7F" w:rsidP="00FC3AA7">
            <w:pPr>
              <w:spacing w:line="276" w:lineRule="auto"/>
              <w:jc w:val="left"/>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8A0C7F" w:rsidRPr="00703549" w:rsidRDefault="008A0C7F" w:rsidP="00FC3AA7">
            <w:pPr>
              <w:spacing w:line="276" w:lineRule="auto"/>
              <w:jc w:val="left"/>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8A0C7F" w:rsidRPr="00703549" w:rsidRDefault="008A0C7F" w:rsidP="00FC3AA7">
            <w:pPr>
              <w:spacing w:line="276" w:lineRule="auto"/>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Pr>
                <w:rFonts w:ascii="Arial" w:eastAsia="Times New Roman" w:hAnsi="Arial" w:cs="David" w:hint="cs"/>
                <w:rtl/>
              </w:rPr>
              <w:t>5</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r w:rsidR="008A0C7F" w:rsidRPr="00703549" w:rsidTr="00B862AB">
        <w:trPr>
          <w:trHeight w:val="187"/>
        </w:trPr>
        <w:tc>
          <w:tcPr>
            <w:tcW w:w="567" w:type="dxa"/>
            <w:shd w:val="clear" w:color="auto" w:fill="auto"/>
          </w:tcPr>
          <w:p w:rsidR="008A0C7F" w:rsidRPr="00703549" w:rsidRDefault="008A0C7F" w:rsidP="00B862AB">
            <w:pPr>
              <w:rPr>
                <w:rFonts w:ascii="Arial" w:eastAsia="Times New Roman" w:hAnsi="Arial" w:cs="David"/>
                <w:rtl/>
              </w:rPr>
            </w:pPr>
            <w:r>
              <w:rPr>
                <w:rFonts w:ascii="Arial" w:eastAsia="Times New Roman" w:hAnsi="Arial" w:cs="David" w:hint="cs"/>
                <w:rtl/>
              </w:rPr>
              <w:t>6</w:t>
            </w:r>
          </w:p>
        </w:tc>
        <w:tc>
          <w:tcPr>
            <w:tcW w:w="2410" w:type="dxa"/>
            <w:shd w:val="clear" w:color="auto" w:fill="auto"/>
          </w:tcPr>
          <w:p w:rsidR="008A0C7F" w:rsidRPr="00703549" w:rsidRDefault="008A0C7F" w:rsidP="00B862AB">
            <w:pPr>
              <w:rPr>
                <w:rFonts w:ascii="Arial" w:eastAsia="Times New Roman" w:hAnsi="Arial" w:cs="David"/>
                <w:rtl/>
              </w:rPr>
            </w:pPr>
          </w:p>
        </w:tc>
        <w:tc>
          <w:tcPr>
            <w:tcW w:w="1559" w:type="dxa"/>
            <w:shd w:val="clear" w:color="auto" w:fill="auto"/>
          </w:tcPr>
          <w:p w:rsidR="008A0C7F" w:rsidRPr="00703549" w:rsidRDefault="008A0C7F" w:rsidP="00B862AB">
            <w:pPr>
              <w:rPr>
                <w:rFonts w:ascii="Arial" w:eastAsia="Times New Roman" w:hAnsi="Arial" w:cs="David"/>
                <w:rtl/>
              </w:rPr>
            </w:pPr>
          </w:p>
        </w:tc>
        <w:tc>
          <w:tcPr>
            <w:tcW w:w="3544" w:type="dxa"/>
          </w:tcPr>
          <w:p w:rsidR="008A0C7F" w:rsidRPr="00703549" w:rsidRDefault="008A0C7F" w:rsidP="00B862AB">
            <w:pPr>
              <w:rPr>
                <w:rFonts w:ascii="Arial" w:eastAsia="Times New Roman" w:hAnsi="Arial" w:cs="David"/>
                <w:rtl/>
              </w:rPr>
            </w:pPr>
          </w:p>
        </w:tc>
      </w:tr>
    </w:tbl>
    <w:p w:rsidR="008A0C7F" w:rsidRDefault="008A0C7F" w:rsidP="008A0C7F">
      <w:pPr>
        <w:ind w:left="360"/>
        <w:rPr>
          <w:rFonts w:cs="David"/>
          <w:b/>
          <w:bCs/>
          <w:caps/>
          <w:spacing w:val="15"/>
          <w:u w:val="single"/>
          <w:rtl/>
          <w:lang w:val="x-none" w:eastAsia="x-none"/>
        </w:rPr>
      </w:pPr>
    </w:p>
    <w:p w:rsidR="008A0C7F" w:rsidRDefault="008A0C7F" w:rsidP="008A0C7F">
      <w:pPr>
        <w:ind w:left="360"/>
        <w:rPr>
          <w:rFonts w:cs="David"/>
          <w:b/>
          <w:bCs/>
          <w:caps/>
          <w:spacing w:val="15"/>
          <w:u w:val="single"/>
          <w:rtl/>
          <w:lang w:val="x-none" w:eastAsia="x-none"/>
        </w:rPr>
      </w:pPr>
    </w:p>
    <w:p w:rsidR="008A0C7F" w:rsidRPr="00703549" w:rsidRDefault="008A0C7F" w:rsidP="008A0C7F">
      <w:pPr>
        <w:ind w:left="360"/>
        <w:rPr>
          <w:rFonts w:cs="David"/>
          <w:b/>
          <w:bCs/>
          <w:caps/>
          <w:spacing w:val="15"/>
          <w:u w:val="single"/>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p w:rsidR="00106EE5" w:rsidRDefault="00106EE5">
      <w:pPr>
        <w:bidi w:val="0"/>
        <w:spacing w:line="240" w:lineRule="auto"/>
        <w:jc w:val="left"/>
        <w:rPr>
          <w:rFonts w:cs="David"/>
          <w:rtl/>
        </w:rPr>
      </w:pPr>
      <w:r>
        <w:rPr>
          <w:rFonts w:cs="David"/>
          <w:rtl/>
        </w:rPr>
        <w:br w:type="page"/>
      </w:r>
    </w:p>
    <w:p w:rsidR="003931A5" w:rsidRPr="00703549" w:rsidRDefault="003931A5" w:rsidP="00BD5813">
      <w:pPr>
        <w:numPr>
          <w:ilvl w:val="0"/>
          <w:numId w:val="96"/>
        </w:numPr>
        <w:tabs>
          <w:tab w:val="left" w:pos="1149"/>
        </w:tabs>
        <w:rPr>
          <w:rFonts w:cs="David"/>
          <w:b/>
          <w:bCs/>
          <w:caps/>
          <w:spacing w:val="15"/>
          <w:u w:val="single"/>
          <w:lang w:val="x-none" w:eastAsia="x-none"/>
        </w:rPr>
      </w:pPr>
      <w:r w:rsidRPr="00703549">
        <w:rPr>
          <w:rFonts w:cs="David" w:hint="cs"/>
          <w:rtl/>
        </w:rPr>
        <w:t xml:space="preserve">להלן פרטי הלקוחות להם סיפק </w:t>
      </w:r>
      <w:r w:rsidR="002226FF" w:rsidRPr="00703549">
        <w:rPr>
          <w:rFonts w:cs="David" w:hint="cs"/>
          <w:b/>
          <w:bCs/>
          <w:u w:val="single"/>
          <w:rtl/>
        </w:rPr>
        <w:t>היועץ החברתי</w:t>
      </w:r>
      <w:r w:rsidRPr="00703549">
        <w:rPr>
          <w:rFonts w:cs="David" w:hint="cs"/>
          <w:rtl/>
        </w:rPr>
        <w:t xml:space="preserve"> שירותים כנדרש בסעיף האיכות במכרז (סעיף 4.4.3):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3931A5" w:rsidRPr="00703549" w:rsidTr="004C21B6">
        <w:trPr>
          <w:trHeight w:val="551"/>
        </w:trPr>
        <w:tc>
          <w:tcPr>
            <w:tcW w:w="567" w:type="dxa"/>
            <w:shd w:val="clear" w:color="auto" w:fill="BFBFBF"/>
          </w:tcPr>
          <w:p w:rsidR="003931A5" w:rsidRPr="00703549" w:rsidRDefault="003931A5" w:rsidP="004C21B6">
            <w:pPr>
              <w:spacing w:line="276" w:lineRule="auto"/>
              <w:jc w:val="left"/>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3931A5" w:rsidRPr="00703549" w:rsidRDefault="003931A5" w:rsidP="004C21B6">
            <w:pPr>
              <w:spacing w:line="276" w:lineRule="auto"/>
              <w:jc w:val="left"/>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3931A5" w:rsidRPr="00703549" w:rsidRDefault="003931A5" w:rsidP="004C21B6">
            <w:pPr>
              <w:spacing w:line="276" w:lineRule="auto"/>
              <w:jc w:val="left"/>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3931A5" w:rsidRPr="00703549" w:rsidRDefault="003931A5" w:rsidP="004C21B6">
            <w:pPr>
              <w:spacing w:line="276" w:lineRule="auto"/>
              <w:jc w:val="left"/>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A0C7F" w:rsidRPr="00703549" w:rsidTr="00774941">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774941">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774941">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774941">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bl>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3931A5" w:rsidRPr="00703549" w:rsidRDefault="003931A5" w:rsidP="00703549">
      <w:pPr>
        <w:ind w:left="360"/>
        <w:rPr>
          <w:rFonts w:cs="David"/>
          <w:b/>
          <w:bCs/>
          <w:caps/>
          <w:spacing w:val="15"/>
          <w:u w:val="single"/>
          <w:rtl/>
          <w:lang w:val="x-none" w:eastAsia="x-none"/>
        </w:rPr>
      </w:pPr>
    </w:p>
    <w:p w:rsidR="002226FF" w:rsidRPr="00703549" w:rsidRDefault="002226FF" w:rsidP="00BD5813">
      <w:pPr>
        <w:numPr>
          <w:ilvl w:val="0"/>
          <w:numId w:val="96"/>
        </w:numPr>
        <w:tabs>
          <w:tab w:val="left" w:pos="1149"/>
        </w:tabs>
        <w:rPr>
          <w:rFonts w:cs="David"/>
          <w:b/>
          <w:bCs/>
          <w:caps/>
          <w:spacing w:val="15"/>
          <w:u w:val="single"/>
          <w:lang w:val="x-none" w:eastAsia="x-none"/>
        </w:rPr>
      </w:pPr>
      <w:r w:rsidRPr="00703549">
        <w:rPr>
          <w:rFonts w:cs="David" w:hint="cs"/>
          <w:rtl/>
        </w:rPr>
        <w:t xml:space="preserve">להלן פרטי הלקוחות להם סיפק </w:t>
      </w:r>
      <w:r w:rsidR="004C21B6">
        <w:rPr>
          <w:rFonts w:cs="David" w:hint="cs"/>
          <w:b/>
          <w:bCs/>
          <w:u w:val="single"/>
          <w:rtl/>
        </w:rPr>
        <w:t>המרכז התפעולי</w:t>
      </w:r>
      <w:r w:rsidR="004C21B6" w:rsidRPr="004C21B6">
        <w:rPr>
          <w:rFonts w:cs="David" w:hint="cs"/>
          <w:b/>
          <w:bCs/>
          <w:rtl/>
        </w:rPr>
        <w:t xml:space="preserve"> </w:t>
      </w:r>
      <w:r w:rsidRPr="00703549">
        <w:rPr>
          <w:rFonts w:cs="David" w:hint="cs"/>
          <w:rtl/>
        </w:rPr>
        <w:t xml:space="preserve">שירותים כנדרש בסעיף האיכות במכרז (סעיף 4.4.3):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2226FF" w:rsidRPr="00703549" w:rsidTr="004C21B6">
        <w:trPr>
          <w:trHeight w:val="559"/>
        </w:trPr>
        <w:tc>
          <w:tcPr>
            <w:tcW w:w="567" w:type="dxa"/>
            <w:shd w:val="clear" w:color="auto" w:fill="BFBFBF"/>
          </w:tcPr>
          <w:p w:rsidR="002226FF" w:rsidRPr="00703549" w:rsidRDefault="002226FF" w:rsidP="00703549">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2226FF" w:rsidRPr="00703549" w:rsidRDefault="002226FF" w:rsidP="004C21B6">
            <w:pPr>
              <w:spacing w:line="276" w:lineRule="auto"/>
              <w:jc w:val="left"/>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2226FF" w:rsidRPr="00703549" w:rsidRDefault="002226FF" w:rsidP="004C21B6">
            <w:pPr>
              <w:spacing w:line="276" w:lineRule="auto"/>
              <w:jc w:val="left"/>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2226FF" w:rsidRPr="00703549" w:rsidRDefault="002226FF" w:rsidP="004C21B6">
            <w:pPr>
              <w:spacing w:line="276" w:lineRule="auto"/>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A0C7F" w:rsidRPr="00703549" w:rsidTr="00E16E30">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E16E30">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E16E30">
        <w:trPr>
          <w:trHeight w:val="187"/>
        </w:trPr>
        <w:tc>
          <w:tcPr>
            <w:tcW w:w="567" w:type="dxa"/>
            <w:shd w:val="clear" w:color="auto" w:fill="auto"/>
          </w:tcPr>
          <w:p w:rsidR="008A0C7F" w:rsidRPr="00703549" w:rsidRDefault="008A0C7F" w:rsidP="008A0C7F">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r w:rsidR="008A0C7F" w:rsidRPr="00703549" w:rsidTr="00E16E30">
        <w:trPr>
          <w:trHeight w:val="187"/>
        </w:trPr>
        <w:tc>
          <w:tcPr>
            <w:tcW w:w="567" w:type="dxa"/>
            <w:shd w:val="clear" w:color="auto" w:fill="auto"/>
          </w:tcPr>
          <w:p w:rsidR="008A0C7F" w:rsidRPr="00703549" w:rsidRDefault="008A0C7F" w:rsidP="008A0C7F">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A0C7F" w:rsidRPr="00703549" w:rsidRDefault="008A0C7F" w:rsidP="008A0C7F">
            <w:pPr>
              <w:rPr>
                <w:rFonts w:ascii="Arial" w:eastAsia="Times New Roman" w:hAnsi="Arial" w:cs="David"/>
                <w:rtl/>
              </w:rPr>
            </w:pPr>
          </w:p>
        </w:tc>
        <w:tc>
          <w:tcPr>
            <w:tcW w:w="1559" w:type="dxa"/>
            <w:shd w:val="clear" w:color="auto" w:fill="auto"/>
          </w:tcPr>
          <w:p w:rsidR="008A0C7F" w:rsidRPr="00703549" w:rsidRDefault="008A0C7F" w:rsidP="008A0C7F">
            <w:pPr>
              <w:rPr>
                <w:rFonts w:ascii="Arial" w:eastAsia="Times New Roman" w:hAnsi="Arial" w:cs="David"/>
                <w:rtl/>
              </w:rPr>
            </w:pPr>
          </w:p>
        </w:tc>
        <w:tc>
          <w:tcPr>
            <w:tcW w:w="3544" w:type="dxa"/>
          </w:tcPr>
          <w:p w:rsidR="008A0C7F" w:rsidRPr="00703549" w:rsidRDefault="008A0C7F" w:rsidP="008A0C7F">
            <w:pPr>
              <w:rPr>
                <w:rFonts w:ascii="Arial" w:eastAsia="Times New Roman" w:hAnsi="Arial" w:cs="David"/>
                <w:rtl/>
              </w:rPr>
            </w:pPr>
          </w:p>
        </w:tc>
      </w:tr>
    </w:tbl>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2226FF" w:rsidRPr="00703549" w:rsidRDefault="002226FF" w:rsidP="00703549">
      <w:pPr>
        <w:ind w:left="360"/>
        <w:rPr>
          <w:rFonts w:cs="David"/>
          <w:b/>
          <w:bCs/>
          <w:caps/>
          <w:spacing w:val="15"/>
          <w:u w:val="single"/>
          <w:rtl/>
          <w:lang w:val="x-none" w:eastAsia="x-none"/>
        </w:rPr>
      </w:pPr>
    </w:p>
    <w:p w:rsidR="008F215B" w:rsidRPr="00703549" w:rsidRDefault="008F215B" w:rsidP="00BD5813">
      <w:pPr>
        <w:numPr>
          <w:ilvl w:val="0"/>
          <w:numId w:val="96"/>
        </w:numPr>
        <w:tabs>
          <w:tab w:val="left" w:pos="1149"/>
        </w:tabs>
        <w:rPr>
          <w:rFonts w:cs="David"/>
          <w:b/>
          <w:bCs/>
          <w:caps/>
          <w:spacing w:val="15"/>
          <w:u w:val="single"/>
          <w:lang w:val="x-none" w:eastAsia="x-none"/>
        </w:rPr>
      </w:pPr>
      <w:r w:rsidRPr="00703549">
        <w:rPr>
          <w:rFonts w:cs="David" w:hint="cs"/>
          <w:rtl/>
        </w:rPr>
        <w:t xml:space="preserve">להלן פרטי הלקוחות להם סיפק </w:t>
      </w:r>
      <w:r>
        <w:rPr>
          <w:rFonts w:cs="David" w:hint="cs"/>
          <w:b/>
          <w:bCs/>
          <w:u w:val="single"/>
          <w:rtl/>
        </w:rPr>
        <w:t>רואה החשבון</w:t>
      </w:r>
      <w:r w:rsidRPr="00703549">
        <w:rPr>
          <w:rFonts w:cs="David" w:hint="cs"/>
          <w:rtl/>
        </w:rPr>
        <w:t xml:space="preserve"> שירותים כנדרש בסעיף האיכות במכרז (סעיף 4.4.3):   </w:t>
      </w:r>
    </w:p>
    <w:tbl>
      <w:tblPr>
        <w:tblpPr w:leftFromText="180" w:rightFromText="180" w:vertAnchor="text" w:horzAnchor="margin" w:tblpY="11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410"/>
        <w:gridCol w:w="1559"/>
        <w:gridCol w:w="3544"/>
      </w:tblGrid>
      <w:tr w:rsidR="008F215B" w:rsidRPr="00703549" w:rsidTr="004C21B6">
        <w:trPr>
          <w:trHeight w:val="555"/>
        </w:trPr>
        <w:tc>
          <w:tcPr>
            <w:tcW w:w="567" w:type="dxa"/>
            <w:shd w:val="clear" w:color="auto" w:fill="BFBFBF"/>
          </w:tcPr>
          <w:p w:rsidR="008F215B" w:rsidRPr="00703549" w:rsidRDefault="008F215B" w:rsidP="00B862AB">
            <w:pPr>
              <w:rPr>
                <w:rFonts w:ascii="Arial" w:eastAsia="Times New Roman" w:hAnsi="Arial" w:cs="David"/>
                <w:b/>
                <w:bCs/>
                <w:rtl/>
              </w:rPr>
            </w:pPr>
            <w:r w:rsidRPr="00703549">
              <w:rPr>
                <w:rFonts w:ascii="Arial" w:eastAsia="Times New Roman" w:hAnsi="Arial" w:cs="David"/>
                <w:b/>
                <w:bCs/>
                <w:rtl/>
              </w:rPr>
              <w:t>#</w:t>
            </w:r>
          </w:p>
        </w:tc>
        <w:tc>
          <w:tcPr>
            <w:tcW w:w="2410" w:type="dxa"/>
            <w:shd w:val="clear" w:color="auto" w:fill="BFBFBF"/>
          </w:tcPr>
          <w:p w:rsidR="008F215B" w:rsidRPr="00703549" w:rsidRDefault="008F215B" w:rsidP="004C21B6">
            <w:pPr>
              <w:spacing w:line="276" w:lineRule="auto"/>
              <w:jc w:val="left"/>
              <w:rPr>
                <w:rFonts w:ascii="Arial" w:eastAsia="Times New Roman" w:hAnsi="Arial" w:cs="David"/>
                <w:b/>
                <w:bCs/>
                <w:rtl/>
              </w:rPr>
            </w:pPr>
            <w:r w:rsidRPr="00703549">
              <w:rPr>
                <w:rFonts w:ascii="Arial" w:eastAsia="Times New Roman" w:hAnsi="Arial" w:cs="David"/>
                <w:b/>
                <w:bCs/>
                <w:rtl/>
              </w:rPr>
              <w:t>שם הלקוח</w:t>
            </w:r>
            <w:r w:rsidRPr="00703549">
              <w:rPr>
                <w:rFonts w:ascii="Arial" w:eastAsia="Times New Roman" w:hAnsi="Arial" w:cs="David" w:hint="cs"/>
                <w:b/>
                <w:bCs/>
                <w:rtl/>
              </w:rPr>
              <w:t xml:space="preserve"> </w:t>
            </w:r>
            <w:r w:rsidRPr="00703549">
              <w:rPr>
                <w:rFonts w:ascii="Arial" w:eastAsia="Times New Roman" w:hAnsi="Arial" w:cs="David"/>
                <w:b/>
                <w:bCs/>
                <w:rtl/>
              </w:rPr>
              <w:t>–</w:t>
            </w:r>
            <w:r w:rsidRPr="00703549">
              <w:rPr>
                <w:rFonts w:ascii="Arial" w:eastAsia="Times New Roman" w:hAnsi="Arial" w:cs="David" w:hint="cs"/>
                <w:b/>
                <w:bCs/>
                <w:rtl/>
              </w:rPr>
              <w:t xml:space="preserve"> משרד ממשלתי</w:t>
            </w:r>
          </w:p>
        </w:tc>
        <w:tc>
          <w:tcPr>
            <w:tcW w:w="1559" w:type="dxa"/>
            <w:shd w:val="clear" w:color="auto" w:fill="BFBFBF"/>
          </w:tcPr>
          <w:p w:rsidR="008F215B" w:rsidRPr="00703549" w:rsidRDefault="008F215B" w:rsidP="004C21B6">
            <w:pPr>
              <w:spacing w:line="276" w:lineRule="auto"/>
              <w:jc w:val="left"/>
              <w:rPr>
                <w:rFonts w:ascii="Arial" w:eastAsia="Times New Roman" w:hAnsi="Arial" w:cs="David"/>
                <w:b/>
                <w:bCs/>
                <w:rtl/>
              </w:rPr>
            </w:pPr>
            <w:r w:rsidRPr="00703549">
              <w:rPr>
                <w:rFonts w:ascii="Arial" w:eastAsia="Times New Roman" w:hAnsi="Arial" w:cs="David"/>
                <w:b/>
                <w:bCs/>
                <w:rtl/>
              </w:rPr>
              <w:t>מועד</w:t>
            </w:r>
            <w:r w:rsidRPr="00703549">
              <w:rPr>
                <w:rFonts w:ascii="Arial" w:eastAsia="Times New Roman" w:hAnsi="Arial" w:cs="David" w:hint="cs"/>
                <w:b/>
                <w:bCs/>
                <w:rtl/>
              </w:rPr>
              <w:t xml:space="preserve"> מתן השירותים</w:t>
            </w:r>
          </w:p>
        </w:tc>
        <w:tc>
          <w:tcPr>
            <w:tcW w:w="3544" w:type="dxa"/>
            <w:shd w:val="clear" w:color="auto" w:fill="BFBFBF"/>
          </w:tcPr>
          <w:p w:rsidR="008F215B" w:rsidRPr="00703549" w:rsidRDefault="008F215B" w:rsidP="004C21B6">
            <w:pPr>
              <w:spacing w:line="276" w:lineRule="auto"/>
              <w:rPr>
                <w:rFonts w:ascii="Arial" w:eastAsia="Times New Roman" w:hAnsi="Arial" w:cs="David"/>
                <w:b/>
                <w:bCs/>
                <w:rtl/>
              </w:rPr>
            </w:pPr>
            <w:r w:rsidRPr="00703549">
              <w:rPr>
                <w:rFonts w:ascii="Arial" w:eastAsia="Times New Roman" w:hAnsi="Arial" w:cs="David" w:hint="cs"/>
                <w:b/>
                <w:bCs/>
                <w:rtl/>
              </w:rPr>
              <w:t>איש קשר אצל הלקוח כולל טל. נייד</w:t>
            </w:r>
          </w:p>
        </w:tc>
      </w:tr>
      <w:tr w:rsidR="008F215B" w:rsidRPr="00703549" w:rsidTr="00B862AB">
        <w:trPr>
          <w:trHeight w:val="187"/>
        </w:trPr>
        <w:tc>
          <w:tcPr>
            <w:tcW w:w="567" w:type="dxa"/>
            <w:shd w:val="clear" w:color="auto" w:fill="auto"/>
          </w:tcPr>
          <w:p w:rsidR="008F215B" w:rsidRPr="00703549" w:rsidRDefault="008F215B" w:rsidP="00B862AB">
            <w:pPr>
              <w:rPr>
                <w:rFonts w:ascii="Arial" w:eastAsia="Times New Roman" w:hAnsi="Arial" w:cs="David"/>
                <w:rtl/>
              </w:rPr>
            </w:pPr>
            <w:r w:rsidRPr="00703549">
              <w:rPr>
                <w:rFonts w:ascii="Arial" w:eastAsia="Times New Roman" w:hAnsi="Arial" w:cs="David" w:hint="cs"/>
                <w:rtl/>
              </w:rPr>
              <w:t>1</w:t>
            </w:r>
          </w:p>
        </w:tc>
        <w:tc>
          <w:tcPr>
            <w:tcW w:w="2410" w:type="dxa"/>
            <w:shd w:val="clear" w:color="auto" w:fill="auto"/>
          </w:tcPr>
          <w:p w:rsidR="008F215B" w:rsidRPr="00703549" w:rsidRDefault="008F215B" w:rsidP="00B862AB">
            <w:pPr>
              <w:rPr>
                <w:rFonts w:ascii="Arial" w:eastAsia="Times New Roman" w:hAnsi="Arial" w:cs="David"/>
                <w:rtl/>
              </w:rPr>
            </w:pPr>
          </w:p>
        </w:tc>
        <w:tc>
          <w:tcPr>
            <w:tcW w:w="1559" w:type="dxa"/>
            <w:shd w:val="clear" w:color="auto" w:fill="auto"/>
          </w:tcPr>
          <w:p w:rsidR="008F215B" w:rsidRPr="00703549" w:rsidRDefault="008F215B" w:rsidP="00B862AB">
            <w:pPr>
              <w:rPr>
                <w:rFonts w:ascii="Arial" w:eastAsia="Times New Roman" w:hAnsi="Arial" w:cs="David"/>
                <w:rtl/>
              </w:rPr>
            </w:pPr>
          </w:p>
        </w:tc>
        <w:tc>
          <w:tcPr>
            <w:tcW w:w="3544" w:type="dxa"/>
          </w:tcPr>
          <w:p w:rsidR="008F215B" w:rsidRPr="00703549" w:rsidRDefault="008F215B" w:rsidP="00B862AB">
            <w:pPr>
              <w:rPr>
                <w:rFonts w:ascii="Arial" w:eastAsia="Times New Roman" w:hAnsi="Arial" w:cs="David"/>
                <w:rtl/>
              </w:rPr>
            </w:pPr>
          </w:p>
        </w:tc>
      </w:tr>
      <w:tr w:rsidR="008F215B" w:rsidRPr="00703549" w:rsidTr="00B862AB">
        <w:trPr>
          <w:trHeight w:val="187"/>
        </w:trPr>
        <w:tc>
          <w:tcPr>
            <w:tcW w:w="567" w:type="dxa"/>
            <w:shd w:val="clear" w:color="auto" w:fill="auto"/>
          </w:tcPr>
          <w:p w:rsidR="008F215B" w:rsidRPr="00703549" w:rsidRDefault="008F215B" w:rsidP="00B862AB">
            <w:pPr>
              <w:rPr>
                <w:rFonts w:ascii="Arial" w:eastAsia="Times New Roman" w:hAnsi="Arial" w:cs="David"/>
                <w:rtl/>
              </w:rPr>
            </w:pPr>
            <w:r w:rsidRPr="00703549">
              <w:rPr>
                <w:rFonts w:ascii="Arial" w:eastAsia="Times New Roman" w:hAnsi="Arial" w:cs="David" w:hint="cs"/>
                <w:rtl/>
              </w:rPr>
              <w:t>2</w:t>
            </w:r>
          </w:p>
        </w:tc>
        <w:tc>
          <w:tcPr>
            <w:tcW w:w="2410" w:type="dxa"/>
            <w:shd w:val="clear" w:color="auto" w:fill="auto"/>
          </w:tcPr>
          <w:p w:rsidR="008F215B" w:rsidRPr="00703549" w:rsidRDefault="008F215B" w:rsidP="00B862AB">
            <w:pPr>
              <w:rPr>
                <w:rFonts w:ascii="Arial" w:eastAsia="Times New Roman" w:hAnsi="Arial" w:cs="David"/>
                <w:rtl/>
              </w:rPr>
            </w:pPr>
          </w:p>
        </w:tc>
        <w:tc>
          <w:tcPr>
            <w:tcW w:w="1559" w:type="dxa"/>
            <w:shd w:val="clear" w:color="auto" w:fill="auto"/>
          </w:tcPr>
          <w:p w:rsidR="008F215B" w:rsidRPr="00703549" w:rsidRDefault="008F215B" w:rsidP="00B862AB">
            <w:pPr>
              <w:rPr>
                <w:rFonts w:ascii="Arial" w:eastAsia="Times New Roman" w:hAnsi="Arial" w:cs="David"/>
                <w:rtl/>
              </w:rPr>
            </w:pPr>
          </w:p>
        </w:tc>
        <w:tc>
          <w:tcPr>
            <w:tcW w:w="3544" w:type="dxa"/>
          </w:tcPr>
          <w:p w:rsidR="008F215B" w:rsidRPr="00703549" w:rsidRDefault="008F215B" w:rsidP="00B862AB">
            <w:pPr>
              <w:rPr>
                <w:rFonts w:ascii="Arial" w:eastAsia="Times New Roman" w:hAnsi="Arial" w:cs="David"/>
                <w:rtl/>
              </w:rPr>
            </w:pPr>
          </w:p>
        </w:tc>
      </w:tr>
      <w:tr w:rsidR="008F215B" w:rsidRPr="00703549" w:rsidTr="00B862AB">
        <w:trPr>
          <w:trHeight w:val="187"/>
        </w:trPr>
        <w:tc>
          <w:tcPr>
            <w:tcW w:w="567" w:type="dxa"/>
            <w:shd w:val="clear" w:color="auto" w:fill="auto"/>
          </w:tcPr>
          <w:p w:rsidR="008F215B" w:rsidRPr="00703549" w:rsidRDefault="008F215B" w:rsidP="00B862AB">
            <w:pPr>
              <w:rPr>
                <w:rFonts w:ascii="Arial" w:eastAsia="Times New Roman" w:hAnsi="Arial" w:cs="David"/>
                <w:rtl/>
              </w:rPr>
            </w:pPr>
            <w:r w:rsidRPr="00703549">
              <w:rPr>
                <w:rFonts w:ascii="Arial" w:eastAsia="Times New Roman" w:hAnsi="Arial" w:cs="David" w:hint="cs"/>
                <w:rtl/>
              </w:rPr>
              <w:t>3</w:t>
            </w:r>
          </w:p>
        </w:tc>
        <w:tc>
          <w:tcPr>
            <w:tcW w:w="2410" w:type="dxa"/>
            <w:shd w:val="clear" w:color="auto" w:fill="auto"/>
          </w:tcPr>
          <w:p w:rsidR="008F215B" w:rsidRPr="00703549" w:rsidRDefault="008F215B" w:rsidP="00B862AB">
            <w:pPr>
              <w:rPr>
                <w:rFonts w:ascii="Arial" w:eastAsia="Times New Roman" w:hAnsi="Arial" w:cs="David"/>
                <w:rtl/>
              </w:rPr>
            </w:pPr>
          </w:p>
        </w:tc>
        <w:tc>
          <w:tcPr>
            <w:tcW w:w="1559" w:type="dxa"/>
            <w:shd w:val="clear" w:color="auto" w:fill="auto"/>
          </w:tcPr>
          <w:p w:rsidR="008F215B" w:rsidRPr="00703549" w:rsidRDefault="008F215B" w:rsidP="00B862AB">
            <w:pPr>
              <w:rPr>
                <w:rFonts w:ascii="Arial" w:eastAsia="Times New Roman" w:hAnsi="Arial" w:cs="David"/>
                <w:rtl/>
              </w:rPr>
            </w:pPr>
          </w:p>
        </w:tc>
        <w:tc>
          <w:tcPr>
            <w:tcW w:w="3544" w:type="dxa"/>
          </w:tcPr>
          <w:p w:rsidR="008F215B" w:rsidRPr="00703549" w:rsidRDefault="008F215B" w:rsidP="00B862AB">
            <w:pPr>
              <w:rPr>
                <w:rFonts w:ascii="Arial" w:eastAsia="Times New Roman" w:hAnsi="Arial" w:cs="David"/>
                <w:rtl/>
              </w:rPr>
            </w:pPr>
          </w:p>
        </w:tc>
      </w:tr>
      <w:tr w:rsidR="008F215B" w:rsidRPr="00703549" w:rsidTr="00B862AB">
        <w:trPr>
          <w:trHeight w:val="187"/>
        </w:trPr>
        <w:tc>
          <w:tcPr>
            <w:tcW w:w="567" w:type="dxa"/>
            <w:shd w:val="clear" w:color="auto" w:fill="auto"/>
          </w:tcPr>
          <w:p w:rsidR="008F215B" w:rsidRPr="00703549" w:rsidRDefault="008F215B" w:rsidP="00B862AB">
            <w:pPr>
              <w:rPr>
                <w:rFonts w:ascii="Arial" w:eastAsia="Times New Roman" w:hAnsi="Arial" w:cs="David"/>
                <w:rtl/>
              </w:rPr>
            </w:pPr>
            <w:r>
              <w:rPr>
                <w:rFonts w:ascii="Arial" w:eastAsia="Times New Roman" w:hAnsi="Arial" w:cs="David" w:hint="cs"/>
                <w:rtl/>
              </w:rPr>
              <w:t>4</w:t>
            </w:r>
          </w:p>
        </w:tc>
        <w:tc>
          <w:tcPr>
            <w:tcW w:w="2410" w:type="dxa"/>
            <w:shd w:val="clear" w:color="auto" w:fill="auto"/>
          </w:tcPr>
          <w:p w:rsidR="008F215B" w:rsidRPr="00703549" w:rsidRDefault="008F215B" w:rsidP="00B862AB">
            <w:pPr>
              <w:rPr>
                <w:rFonts w:ascii="Arial" w:eastAsia="Times New Roman" w:hAnsi="Arial" w:cs="David"/>
                <w:rtl/>
              </w:rPr>
            </w:pPr>
          </w:p>
        </w:tc>
        <w:tc>
          <w:tcPr>
            <w:tcW w:w="1559" w:type="dxa"/>
            <w:shd w:val="clear" w:color="auto" w:fill="auto"/>
          </w:tcPr>
          <w:p w:rsidR="008F215B" w:rsidRPr="00703549" w:rsidRDefault="008F215B" w:rsidP="00B862AB">
            <w:pPr>
              <w:rPr>
                <w:rFonts w:ascii="Arial" w:eastAsia="Times New Roman" w:hAnsi="Arial" w:cs="David"/>
                <w:rtl/>
              </w:rPr>
            </w:pPr>
          </w:p>
        </w:tc>
        <w:tc>
          <w:tcPr>
            <w:tcW w:w="3544" w:type="dxa"/>
          </w:tcPr>
          <w:p w:rsidR="008F215B" w:rsidRPr="00703549" w:rsidRDefault="008F215B" w:rsidP="00B862AB">
            <w:pPr>
              <w:rPr>
                <w:rFonts w:ascii="Arial" w:eastAsia="Times New Roman" w:hAnsi="Arial" w:cs="David"/>
                <w:rtl/>
              </w:rPr>
            </w:pPr>
          </w:p>
        </w:tc>
      </w:tr>
    </w:tbl>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8F215B" w:rsidRPr="00703549" w:rsidRDefault="008F215B" w:rsidP="008F215B">
      <w:pPr>
        <w:ind w:left="360"/>
        <w:rPr>
          <w:rFonts w:cs="David"/>
          <w:b/>
          <w:bCs/>
          <w:caps/>
          <w:spacing w:val="15"/>
          <w:u w:val="single"/>
          <w:rtl/>
          <w:lang w:val="x-none" w:eastAsia="x-none"/>
        </w:rPr>
      </w:pPr>
    </w:p>
    <w:p w:rsidR="00724D86" w:rsidRPr="00703549" w:rsidRDefault="00724D86" w:rsidP="00703549">
      <w:pPr>
        <w:ind w:left="360"/>
        <w:rPr>
          <w:rFonts w:cs="David"/>
          <w:b/>
          <w:bCs/>
          <w:caps/>
          <w:spacing w:val="15"/>
          <w:u w:val="single"/>
          <w:rtl/>
          <w:lang w:val="x-none" w:eastAsia="x-none"/>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E56BF2" w:rsidRPr="00703549" w:rsidTr="00744B0A">
        <w:tc>
          <w:tcPr>
            <w:tcW w:w="2016" w:type="dxa"/>
            <w:tcBorders>
              <w:left w:val="single" w:sz="4" w:space="0" w:color="auto"/>
            </w:tcBorders>
            <w:shd w:val="clear" w:color="auto" w:fill="E6E6E6"/>
          </w:tcPr>
          <w:p w:rsidR="00E56BF2" w:rsidRPr="00703549" w:rsidRDefault="00E56BF2" w:rsidP="002A1B97">
            <w:pPr>
              <w:spacing w:line="240" w:lineRule="auto"/>
              <w:jc w:val="center"/>
              <w:rPr>
                <w:rFonts w:ascii="Arial" w:eastAsia="Times New Roman" w:hAnsi="Arial" w:cs="David"/>
                <w:b/>
                <w:bCs/>
                <w:rtl/>
                <w:lang w:eastAsia="he-IL"/>
              </w:rPr>
            </w:pPr>
            <w:r w:rsidRPr="00703549">
              <w:rPr>
                <w:rFonts w:ascii="Arial" w:eastAsia="Times New Roman" w:hAnsi="Arial" w:cs="David"/>
                <w:b/>
                <w:bCs/>
                <w:rtl/>
                <w:lang w:eastAsia="he-IL"/>
              </w:rPr>
              <w:t>שם מורשה החתימה</w:t>
            </w:r>
          </w:p>
        </w:tc>
        <w:tc>
          <w:tcPr>
            <w:tcW w:w="2201" w:type="dxa"/>
            <w:shd w:val="clear" w:color="auto" w:fill="E6E6E6"/>
          </w:tcPr>
          <w:p w:rsidR="00E56BF2" w:rsidRPr="00703549" w:rsidRDefault="00E56BF2" w:rsidP="002A1B97">
            <w:pPr>
              <w:spacing w:line="240" w:lineRule="auto"/>
              <w:jc w:val="center"/>
              <w:rPr>
                <w:rFonts w:ascii="Arial" w:eastAsia="Times New Roman" w:hAnsi="Arial" w:cs="David"/>
                <w:b/>
                <w:bCs/>
                <w:rtl/>
                <w:lang w:eastAsia="he-IL"/>
              </w:rPr>
            </w:pPr>
            <w:r w:rsidRPr="00703549">
              <w:rPr>
                <w:rFonts w:ascii="Arial" w:eastAsia="Times New Roman" w:hAnsi="Arial" w:cs="David"/>
                <w:b/>
                <w:bCs/>
                <w:rtl/>
                <w:lang w:eastAsia="he-IL"/>
              </w:rPr>
              <w:t>ת.ז.</w:t>
            </w:r>
          </w:p>
        </w:tc>
        <w:tc>
          <w:tcPr>
            <w:tcW w:w="2389" w:type="dxa"/>
            <w:shd w:val="clear" w:color="auto" w:fill="E6E6E6"/>
          </w:tcPr>
          <w:p w:rsidR="00E56BF2" w:rsidRPr="00703549" w:rsidRDefault="00E56BF2" w:rsidP="002A1B97">
            <w:pPr>
              <w:spacing w:line="240" w:lineRule="auto"/>
              <w:jc w:val="center"/>
              <w:rPr>
                <w:rFonts w:ascii="Arial" w:eastAsia="Times New Roman" w:hAnsi="Arial" w:cs="David"/>
                <w:b/>
                <w:bCs/>
                <w:rtl/>
                <w:lang w:eastAsia="he-IL"/>
              </w:rPr>
            </w:pPr>
            <w:r w:rsidRPr="00703549">
              <w:rPr>
                <w:rFonts w:ascii="Arial" w:eastAsia="Times New Roman" w:hAnsi="Arial" w:cs="David"/>
                <w:b/>
                <w:bCs/>
                <w:rtl/>
                <w:lang w:eastAsia="he-IL"/>
              </w:rPr>
              <w:t>חתימה וחותמת תאגיד</w:t>
            </w:r>
          </w:p>
        </w:tc>
        <w:tc>
          <w:tcPr>
            <w:tcW w:w="1985" w:type="dxa"/>
            <w:shd w:val="clear" w:color="auto" w:fill="E6E6E6"/>
          </w:tcPr>
          <w:p w:rsidR="00E56BF2" w:rsidRPr="00703549" w:rsidRDefault="00E56BF2" w:rsidP="002A1B97">
            <w:pPr>
              <w:spacing w:line="240" w:lineRule="auto"/>
              <w:jc w:val="center"/>
              <w:rPr>
                <w:rFonts w:ascii="Arial" w:eastAsia="Times New Roman" w:hAnsi="Arial" w:cs="David"/>
                <w:b/>
                <w:bCs/>
                <w:rtl/>
                <w:lang w:eastAsia="he-IL"/>
              </w:rPr>
            </w:pPr>
            <w:r w:rsidRPr="00703549">
              <w:rPr>
                <w:rFonts w:ascii="Arial" w:eastAsia="Times New Roman" w:hAnsi="Arial" w:cs="David"/>
                <w:b/>
                <w:bCs/>
                <w:rtl/>
                <w:lang w:eastAsia="he-IL"/>
              </w:rPr>
              <w:t>תאריך</w:t>
            </w:r>
          </w:p>
        </w:tc>
      </w:tr>
      <w:tr w:rsidR="00E56BF2" w:rsidRPr="00703549" w:rsidTr="00744B0A">
        <w:trPr>
          <w:trHeight w:val="269"/>
        </w:trPr>
        <w:tc>
          <w:tcPr>
            <w:tcW w:w="2016" w:type="dxa"/>
            <w:shd w:val="clear" w:color="auto" w:fill="auto"/>
          </w:tcPr>
          <w:p w:rsidR="00634C3A" w:rsidRPr="00703549" w:rsidRDefault="00634C3A" w:rsidP="00703549">
            <w:pPr>
              <w:rPr>
                <w:rFonts w:ascii="Arial" w:eastAsia="Times New Roman" w:hAnsi="Arial" w:cs="David"/>
                <w:rtl/>
                <w:lang w:eastAsia="he-IL"/>
              </w:rPr>
            </w:pPr>
          </w:p>
          <w:p w:rsidR="00634C3A" w:rsidRPr="00703549" w:rsidRDefault="00634C3A" w:rsidP="00703549">
            <w:pPr>
              <w:rPr>
                <w:rFonts w:ascii="Arial" w:eastAsia="Times New Roman" w:hAnsi="Arial" w:cs="David"/>
                <w:rtl/>
                <w:lang w:eastAsia="he-IL"/>
              </w:rPr>
            </w:pPr>
          </w:p>
        </w:tc>
        <w:tc>
          <w:tcPr>
            <w:tcW w:w="2201" w:type="dxa"/>
            <w:shd w:val="clear" w:color="auto" w:fill="auto"/>
          </w:tcPr>
          <w:p w:rsidR="00E56BF2" w:rsidRPr="00703549" w:rsidRDefault="00E56BF2" w:rsidP="00703549">
            <w:pPr>
              <w:rPr>
                <w:rFonts w:ascii="Arial" w:eastAsia="Times New Roman" w:hAnsi="Arial" w:cs="David"/>
                <w:rtl/>
                <w:lang w:eastAsia="he-IL"/>
              </w:rPr>
            </w:pPr>
          </w:p>
        </w:tc>
        <w:tc>
          <w:tcPr>
            <w:tcW w:w="2389" w:type="dxa"/>
            <w:shd w:val="clear" w:color="auto" w:fill="auto"/>
          </w:tcPr>
          <w:p w:rsidR="00E56BF2" w:rsidRPr="00703549" w:rsidRDefault="00E56BF2" w:rsidP="00703549">
            <w:pPr>
              <w:rPr>
                <w:rFonts w:ascii="Arial" w:eastAsia="Times New Roman" w:hAnsi="Arial" w:cs="David"/>
                <w:rtl/>
                <w:lang w:eastAsia="he-IL"/>
              </w:rPr>
            </w:pPr>
          </w:p>
        </w:tc>
        <w:tc>
          <w:tcPr>
            <w:tcW w:w="1985" w:type="dxa"/>
            <w:shd w:val="clear" w:color="auto" w:fill="auto"/>
          </w:tcPr>
          <w:p w:rsidR="00E56BF2" w:rsidRPr="00703549" w:rsidRDefault="00E56BF2" w:rsidP="00703549">
            <w:pPr>
              <w:rPr>
                <w:rFonts w:ascii="Arial" w:eastAsia="Times New Roman" w:hAnsi="Arial" w:cs="David"/>
                <w:rtl/>
                <w:lang w:eastAsia="he-IL"/>
              </w:rPr>
            </w:pPr>
          </w:p>
        </w:tc>
      </w:tr>
      <w:bookmarkEnd w:id="164"/>
      <w:bookmarkEnd w:id="165"/>
      <w:bookmarkEnd w:id="166"/>
      <w:bookmarkEnd w:id="167"/>
      <w:bookmarkEnd w:id="168"/>
      <w:bookmarkEnd w:id="169"/>
      <w:bookmarkEnd w:id="170"/>
      <w:bookmarkEnd w:id="171"/>
    </w:tbl>
    <w:p w:rsidR="00634C3A" w:rsidRPr="00703549" w:rsidRDefault="00634C3A" w:rsidP="00190D6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u w:val="single"/>
          <w:rtl/>
          <w:lang w:eastAsia="he-IL"/>
        </w:rPr>
      </w:pPr>
    </w:p>
    <w:p w:rsidR="004C21B6" w:rsidRPr="004C21B6" w:rsidRDefault="004C21B6">
      <w:pPr>
        <w:bidi w:val="0"/>
        <w:spacing w:line="240" w:lineRule="auto"/>
        <w:jc w:val="left"/>
        <w:rPr>
          <w:rFonts w:eastAsia="Times New Roman" w:cs="David"/>
          <w:b/>
          <w:bCs/>
          <w:sz w:val="32"/>
          <w:szCs w:val="32"/>
          <w:rtl/>
          <w:lang w:eastAsia="he-IL"/>
        </w:rPr>
      </w:pPr>
      <w:r w:rsidRPr="004C21B6">
        <w:rPr>
          <w:rFonts w:eastAsia="Times New Roman" w:cs="David"/>
          <w:b/>
          <w:bCs/>
          <w:sz w:val="32"/>
          <w:szCs w:val="32"/>
          <w:rtl/>
          <w:lang w:eastAsia="he-IL"/>
        </w:rPr>
        <w:br w:type="page"/>
      </w:r>
    </w:p>
    <w:p w:rsidR="000C086F" w:rsidRPr="00382838" w:rsidRDefault="00634C3A" w:rsidP="000953F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cs="David"/>
          <w:b/>
          <w:bCs/>
          <w:sz w:val="32"/>
          <w:szCs w:val="32"/>
          <w:rtl/>
          <w:lang w:eastAsia="he-IL"/>
        </w:rPr>
      </w:pPr>
      <w:r w:rsidRPr="00382838">
        <w:rPr>
          <w:rFonts w:eastAsia="Times New Roman" w:cs="David" w:hint="cs"/>
          <w:b/>
          <w:bCs/>
          <w:sz w:val="32"/>
          <w:szCs w:val="32"/>
          <w:u w:val="single"/>
          <w:rtl/>
          <w:lang w:eastAsia="he-IL"/>
        </w:rPr>
        <w:t>נ</w:t>
      </w:r>
      <w:r w:rsidR="000C086F" w:rsidRPr="00382838">
        <w:rPr>
          <w:rFonts w:eastAsia="Times New Roman" w:cs="David" w:hint="cs"/>
          <w:b/>
          <w:bCs/>
          <w:sz w:val="32"/>
          <w:szCs w:val="32"/>
          <w:u w:val="single"/>
          <w:rtl/>
          <w:lang w:eastAsia="he-IL"/>
        </w:rPr>
        <w:t>ספח מס. 19</w:t>
      </w:r>
      <w:r w:rsidR="000C086F" w:rsidRPr="00382838">
        <w:rPr>
          <w:rFonts w:eastAsia="Times New Roman" w:cs="David" w:hint="cs"/>
          <w:b/>
          <w:bCs/>
          <w:sz w:val="32"/>
          <w:szCs w:val="32"/>
          <w:rtl/>
          <w:lang w:eastAsia="he-IL"/>
        </w:rPr>
        <w:t xml:space="preserve">: </w:t>
      </w:r>
    </w:p>
    <w:p w:rsidR="000C086F" w:rsidRPr="00703549" w:rsidRDefault="000C086F" w:rsidP="000953F9">
      <w:pPr>
        <w:widowControl w:val="0"/>
        <w:adjustRightInd w:val="0"/>
        <w:spacing w:before="40" w:after="40" w:line="240" w:lineRule="auto"/>
        <w:ind w:right="284"/>
        <w:textAlignment w:val="baseline"/>
        <w:rPr>
          <w:rFonts w:eastAsia="Times New Roman" w:cs="David"/>
          <w:b/>
          <w:bCs/>
          <w:rtl/>
          <w:lang w:eastAsia="he-IL"/>
        </w:rPr>
      </w:pPr>
      <w:r w:rsidRPr="00703549">
        <w:rPr>
          <w:rFonts w:eastAsia="Times New Roman" w:cs="David" w:hint="cs"/>
          <w:b/>
          <w:bCs/>
          <w:rtl/>
          <w:lang w:eastAsia="he-IL"/>
        </w:rPr>
        <w:t xml:space="preserve">הצעת המחיר של המציע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0C086F" w:rsidRPr="00703549" w:rsidTr="000C086F">
        <w:tc>
          <w:tcPr>
            <w:tcW w:w="1015" w:type="dxa"/>
            <w:shd w:val="clear" w:color="auto" w:fill="D9D9D9"/>
          </w:tcPr>
          <w:p w:rsidR="000C086F" w:rsidRPr="00703549" w:rsidRDefault="000C086F" w:rsidP="000953F9">
            <w:pPr>
              <w:widowControl w:val="0"/>
              <w:adjustRightInd w:val="0"/>
              <w:spacing w:before="40" w:after="40" w:line="240" w:lineRule="auto"/>
              <w:ind w:right="284"/>
              <w:textAlignment w:val="baseline"/>
              <w:rPr>
                <w:rFonts w:ascii="Arial" w:eastAsia="Times New Roman" w:hAnsi="Arial" w:cs="David"/>
                <w:b/>
                <w:bCs/>
                <w:rtl/>
              </w:rPr>
            </w:pPr>
            <w:r w:rsidRPr="00703549">
              <w:rPr>
                <w:rFonts w:ascii="Arial" w:eastAsia="Times New Roman" w:hAnsi="Arial" w:cs="David"/>
                <w:b/>
                <w:bCs/>
                <w:rtl/>
              </w:rPr>
              <w:t>תאריך</w:t>
            </w:r>
          </w:p>
        </w:tc>
        <w:tc>
          <w:tcPr>
            <w:tcW w:w="1423" w:type="dxa"/>
            <w:shd w:val="clear" w:color="auto" w:fill="auto"/>
          </w:tcPr>
          <w:p w:rsidR="000C086F" w:rsidRPr="00703549" w:rsidRDefault="000C086F" w:rsidP="000953F9">
            <w:pPr>
              <w:widowControl w:val="0"/>
              <w:adjustRightInd w:val="0"/>
              <w:spacing w:before="40" w:after="40" w:line="240" w:lineRule="auto"/>
              <w:ind w:right="284"/>
              <w:textAlignment w:val="baseline"/>
              <w:rPr>
                <w:rFonts w:ascii="FrankRuehl" w:eastAsia="Times New Roman" w:hAnsi="FrankRuehl" w:cs="David"/>
                <w:rtl/>
              </w:rPr>
            </w:pPr>
          </w:p>
        </w:tc>
      </w:tr>
    </w:tbl>
    <w:p w:rsidR="000727AE" w:rsidRPr="00382838" w:rsidRDefault="000727AE" w:rsidP="000953F9">
      <w:pPr>
        <w:widowControl w:val="0"/>
        <w:adjustRightInd w:val="0"/>
        <w:spacing w:before="40" w:after="40" w:line="240" w:lineRule="auto"/>
        <w:ind w:right="284"/>
        <w:textAlignment w:val="baseline"/>
        <w:rPr>
          <w:rFonts w:ascii="FrankRuehl" w:eastAsia="Times New Roman" w:hAnsi="FrankRuehl" w:cs="David"/>
          <w:b/>
          <w:bCs/>
          <w:rtl/>
        </w:rPr>
      </w:pPr>
      <w:r w:rsidRPr="00382838">
        <w:rPr>
          <w:rFonts w:ascii="FrankRuehl" w:eastAsia="Times New Roman" w:hAnsi="FrankRuehl" w:cs="David"/>
          <w:b/>
          <w:bCs/>
          <w:rtl/>
        </w:rPr>
        <w:t>לכבוד</w:t>
      </w:r>
      <w:r w:rsidRPr="00382838">
        <w:rPr>
          <w:rFonts w:ascii="FrankRuehl" w:eastAsia="Times New Roman" w:hAnsi="FrankRuehl" w:cs="David" w:hint="cs"/>
          <w:b/>
          <w:bCs/>
          <w:rtl/>
        </w:rPr>
        <w:t>:</w:t>
      </w:r>
      <w:r w:rsidRPr="00382838">
        <w:rPr>
          <w:rFonts w:ascii="FrankRuehl" w:eastAsia="Times New Roman" w:hAnsi="FrankRuehl" w:cs="David"/>
          <w:b/>
          <w:bCs/>
          <w:rtl/>
        </w:rPr>
        <w:t xml:space="preserve"> </w:t>
      </w:r>
    </w:p>
    <w:p w:rsidR="000727AE" w:rsidRPr="00382838" w:rsidRDefault="000727AE" w:rsidP="000953F9">
      <w:pPr>
        <w:widowControl w:val="0"/>
        <w:adjustRightInd w:val="0"/>
        <w:spacing w:before="40" w:after="40" w:line="240" w:lineRule="auto"/>
        <w:ind w:right="284"/>
        <w:textAlignment w:val="baseline"/>
        <w:rPr>
          <w:rFonts w:ascii="FrankRuehl" w:eastAsia="Times New Roman" w:hAnsi="FrankRuehl" w:cs="David"/>
          <w:b/>
          <w:bCs/>
          <w:rtl/>
        </w:rPr>
      </w:pPr>
      <w:r w:rsidRPr="00382838">
        <w:rPr>
          <w:rFonts w:ascii="FrankRuehl" w:eastAsia="Times New Roman" w:hAnsi="FrankRuehl" w:cs="David" w:hint="cs"/>
          <w:b/>
          <w:bCs/>
          <w:rtl/>
        </w:rPr>
        <w:t>משרד החקלאות ופיתוח הכפר</w:t>
      </w:r>
    </w:p>
    <w:p w:rsidR="000953F9" w:rsidRPr="00744B0A" w:rsidRDefault="000953F9" w:rsidP="00FB68EB">
      <w:pPr>
        <w:widowControl w:val="0"/>
        <w:numPr>
          <w:ilvl w:val="12"/>
          <w:numId w:val="0"/>
        </w:numPr>
        <w:tabs>
          <w:tab w:val="center" w:pos="4153"/>
          <w:tab w:val="right" w:pos="8306"/>
        </w:tabs>
        <w:autoSpaceDE w:val="0"/>
        <w:autoSpaceDN w:val="0"/>
        <w:adjustRightInd w:val="0"/>
        <w:spacing w:line="240" w:lineRule="auto"/>
        <w:ind w:left="-268"/>
        <w:jc w:val="center"/>
        <w:rPr>
          <w:rFonts w:eastAsia="Times New Roman" w:cs="David"/>
          <w:b/>
          <w:bCs/>
          <w:u w:val="single"/>
          <w:rtl/>
        </w:rPr>
      </w:pPr>
      <w:r w:rsidRPr="00744B0A">
        <w:rPr>
          <w:rFonts w:eastAsia="Times New Roman" w:cs="David"/>
          <w:b/>
          <w:bCs/>
          <w:u w:val="single"/>
          <w:rtl/>
        </w:rPr>
        <w:t>הנדון:</w:t>
      </w:r>
      <w:r w:rsidRPr="00744B0A">
        <w:rPr>
          <w:rFonts w:eastAsia="Times New Roman" w:cs="David" w:hint="cs"/>
          <w:b/>
          <w:bCs/>
          <w:u w:val="single"/>
          <w:rtl/>
        </w:rPr>
        <w:t xml:space="preserve"> מכרז פומבי מס.</w:t>
      </w:r>
      <w:r w:rsidR="00FB68EB">
        <w:rPr>
          <w:rFonts w:eastAsia="Times New Roman" w:cs="David" w:hint="cs"/>
          <w:b/>
          <w:bCs/>
          <w:u w:val="single"/>
          <w:rtl/>
        </w:rPr>
        <w:t>22</w:t>
      </w:r>
      <w:r w:rsidR="00C75E76">
        <w:rPr>
          <w:rFonts w:eastAsia="Times New Roman" w:cs="David" w:hint="cs"/>
          <w:b/>
          <w:bCs/>
          <w:u w:val="single"/>
          <w:rtl/>
        </w:rPr>
        <w:t>/201</w:t>
      </w:r>
      <w:r w:rsidR="00FB68EB">
        <w:rPr>
          <w:rFonts w:eastAsia="Times New Roman" w:cs="David" w:hint="cs"/>
          <w:b/>
          <w:bCs/>
          <w:u w:val="single"/>
          <w:rtl/>
        </w:rPr>
        <w:t>8</w:t>
      </w:r>
      <w:r w:rsidRPr="00744B0A">
        <w:rPr>
          <w:rFonts w:eastAsia="Times New Roman" w:cs="David" w:hint="cs"/>
          <w:b/>
          <w:bCs/>
          <w:u w:val="single"/>
          <w:rtl/>
        </w:rPr>
        <w:t xml:space="preserve">, </w:t>
      </w:r>
    </w:p>
    <w:p w:rsidR="000953F9" w:rsidRPr="00703549" w:rsidRDefault="000953F9" w:rsidP="00BF0405">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u w:val="single"/>
          <w:rtl/>
        </w:rPr>
      </w:pPr>
      <w:r w:rsidRPr="00703549">
        <w:rPr>
          <w:rFonts w:cs="David" w:hint="cs"/>
          <w:b/>
          <w:bCs/>
          <w:rtl/>
        </w:rPr>
        <w:t xml:space="preserve">למתן שירותי ביקורת אודות </w:t>
      </w:r>
      <w:r>
        <w:rPr>
          <w:rFonts w:cs="David" w:hint="cs"/>
          <w:b/>
          <w:bCs/>
          <w:rtl/>
        </w:rPr>
        <w:t>תמיכות ב</w:t>
      </w:r>
      <w:r w:rsidR="00BF0405">
        <w:rPr>
          <w:rFonts w:cs="David" w:hint="cs"/>
          <w:b/>
          <w:bCs/>
          <w:rtl/>
        </w:rPr>
        <w:t xml:space="preserve">גרעינים משימתיים </w:t>
      </w:r>
      <w:r w:rsidRPr="00703549">
        <w:rPr>
          <w:rFonts w:eastAsia="Times New Roman" w:cs="David" w:hint="cs"/>
          <w:b/>
          <w:bCs/>
          <w:rtl/>
        </w:rPr>
        <w:t>(להלן - "המכרז")</w:t>
      </w:r>
    </w:p>
    <w:p w:rsidR="000C086F" w:rsidRPr="00382838" w:rsidRDefault="000C086F" w:rsidP="000953F9">
      <w:pPr>
        <w:keepLines/>
        <w:spacing w:line="240" w:lineRule="auto"/>
        <w:ind w:left="6"/>
        <w:rPr>
          <w:rFonts w:eastAsia="Times New Roman" w:cs="David"/>
          <w:rtl/>
        </w:rPr>
      </w:pPr>
      <w:r w:rsidRPr="00382838">
        <w:rPr>
          <w:rFonts w:eastAsia="Times New Roman" w:cs="David"/>
          <w:rtl/>
        </w:rPr>
        <w:t>א</w:t>
      </w:r>
      <w:r w:rsidRPr="00382838">
        <w:rPr>
          <w:rFonts w:eastAsia="Times New Roman" w:cs="David" w:hint="cs"/>
          <w:rtl/>
        </w:rPr>
        <w:t xml:space="preserve">ני/ו הח"מ, מורשה/י החתימה והמוסמך/כים לתת תצהיר </w:t>
      </w:r>
      <w:r w:rsidRPr="00382838">
        <w:rPr>
          <w:rFonts w:ascii="Arial" w:hAnsi="Arial" w:cs="David" w:hint="cs"/>
          <w:rtl/>
        </w:rPr>
        <w:t>בשמו של</w:t>
      </w:r>
      <w:r w:rsidRPr="00382838">
        <w:rPr>
          <w:rFonts w:ascii="Arial" w:hAnsi="Arial" w:cs="David"/>
          <w:rtl/>
        </w:rPr>
        <w:t xml:space="preserve"> </w:t>
      </w:r>
      <w:r w:rsidRPr="00382838">
        <w:rPr>
          <w:rFonts w:eastAsia="Times New Roman" w:cs="David" w:hint="cs"/>
          <w:rtl/>
        </w:rPr>
        <w:t>______________, המציע ב</w:t>
      </w:r>
      <w:r w:rsidR="007A2F28" w:rsidRPr="00382838">
        <w:rPr>
          <w:rFonts w:eastAsia="Times New Roman" w:cs="David" w:hint="cs"/>
          <w:rtl/>
        </w:rPr>
        <w:t>מכרז</w:t>
      </w:r>
      <w:r w:rsidRPr="00382838">
        <w:rPr>
          <w:rFonts w:eastAsia="Times New Roman" w:cs="David" w:hint="cs"/>
          <w:rtl/>
        </w:rPr>
        <w:t xml:space="preserve"> (להלן </w:t>
      </w:r>
      <w:r w:rsidRPr="00382838">
        <w:rPr>
          <w:rFonts w:eastAsia="Times New Roman" w:cs="David"/>
          <w:rtl/>
        </w:rPr>
        <w:t>–</w:t>
      </w:r>
      <w:r w:rsidRPr="00382838">
        <w:rPr>
          <w:rFonts w:eastAsia="Times New Roman" w:cs="David" w:hint="cs"/>
          <w:rtl/>
        </w:rPr>
        <w:t xml:space="preserve"> "המציע"):</w:t>
      </w:r>
    </w:p>
    <w:tbl>
      <w:tblPr>
        <w:tblpPr w:leftFromText="180" w:rightFromText="180" w:vertAnchor="text" w:horzAnchor="margin" w:tblpXSpec="center" w:tblpY="161"/>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691C11" w:rsidRPr="00382838" w:rsidTr="00691C11">
        <w:tc>
          <w:tcPr>
            <w:tcW w:w="1980" w:type="dxa"/>
            <w:tcBorders>
              <w:left w:val="single" w:sz="4" w:space="0" w:color="auto"/>
            </w:tcBorders>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שם מורשה החתימה</w:t>
            </w:r>
          </w:p>
        </w:tc>
        <w:tc>
          <w:tcPr>
            <w:tcW w:w="1800"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ת.ז</w:t>
            </w:r>
          </w:p>
        </w:tc>
        <w:tc>
          <w:tcPr>
            <w:tcW w:w="1800"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חתימה וחותמת תאגיד</w:t>
            </w:r>
          </w:p>
        </w:tc>
        <w:tc>
          <w:tcPr>
            <w:tcW w:w="2160"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תאריך</w:t>
            </w:r>
          </w:p>
        </w:tc>
      </w:tr>
      <w:tr w:rsidR="00691C11" w:rsidRPr="00382838" w:rsidTr="00691C11">
        <w:tc>
          <w:tcPr>
            <w:tcW w:w="1980" w:type="dxa"/>
            <w:shd w:val="clear" w:color="auto" w:fill="auto"/>
          </w:tcPr>
          <w:p w:rsidR="00691C11" w:rsidRDefault="00691C11" w:rsidP="000953F9">
            <w:pPr>
              <w:widowControl w:val="0"/>
              <w:adjustRightInd w:val="0"/>
              <w:spacing w:line="240" w:lineRule="auto"/>
              <w:textAlignment w:val="baseline"/>
              <w:rPr>
                <w:rFonts w:ascii="Arial" w:eastAsia="Times New Roman" w:hAnsi="Arial" w:cs="David"/>
                <w:b/>
                <w:bCs/>
                <w:rtl/>
                <w:lang w:eastAsia="he-IL"/>
              </w:rPr>
            </w:pPr>
          </w:p>
          <w:p w:rsidR="004C21B6" w:rsidRPr="00382838" w:rsidRDefault="004C21B6" w:rsidP="000953F9">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c>
          <w:tcPr>
            <w:tcW w:w="1800"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c>
          <w:tcPr>
            <w:tcW w:w="2160"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r>
    </w:tbl>
    <w:p w:rsidR="000C086F" w:rsidRPr="00382838" w:rsidRDefault="000C086F" w:rsidP="000953F9">
      <w:pPr>
        <w:keepLines/>
        <w:spacing w:line="240" w:lineRule="auto"/>
        <w:ind w:left="6"/>
        <w:rPr>
          <w:rFonts w:eastAsia="Times New Roman" w:cs="David"/>
          <w:rtl/>
        </w:rPr>
      </w:pPr>
    </w:p>
    <w:p w:rsidR="000C086F" w:rsidRPr="00382838" w:rsidRDefault="000C086F" w:rsidP="000953F9">
      <w:pPr>
        <w:widowControl w:val="0"/>
        <w:adjustRightInd w:val="0"/>
        <w:spacing w:line="240" w:lineRule="auto"/>
        <w:textAlignment w:val="baseline"/>
        <w:rPr>
          <w:rFonts w:eastAsia="Times New Roman" w:cs="David"/>
          <w:rtl/>
        </w:rPr>
      </w:pPr>
      <w:r w:rsidRPr="00382838">
        <w:rPr>
          <w:rFonts w:eastAsia="Times New Roman" w:cs="David" w:hint="cs"/>
          <w:rtl/>
        </w:rPr>
        <w:t>לאחר שהוזהרתי/נו כי עלי/נו לומר את האמת וכי אהיה/נהיה צפוי/ים לעונשים הקבועים בחוק אם לא אעשה/נעשה כן, מצהיר/ה/ים בזה כדלקמן:</w:t>
      </w:r>
    </w:p>
    <w:p w:rsidR="000C086F" w:rsidRPr="00382838" w:rsidRDefault="004E342E" w:rsidP="000953F9">
      <w:pPr>
        <w:numPr>
          <w:ilvl w:val="0"/>
          <w:numId w:val="54"/>
        </w:numPr>
        <w:spacing w:line="240" w:lineRule="auto"/>
        <w:rPr>
          <w:rFonts w:cs="David"/>
        </w:rPr>
      </w:pPr>
      <w:r w:rsidRPr="00382838">
        <w:rPr>
          <w:rFonts w:cs="David"/>
          <w:rtl/>
        </w:rPr>
        <w:t xml:space="preserve">למעט תשלום התמורה </w:t>
      </w:r>
      <w:r w:rsidRPr="00382838">
        <w:rPr>
          <w:rFonts w:cs="David" w:hint="cs"/>
          <w:rtl/>
        </w:rPr>
        <w:t xml:space="preserve">המוצעת על ידי להלן </w:t>
      </w:r>
      <w:r w:rsidRPr="00382838">
        <w:rPr>
          <w:rFonts w:cs="David"/>
          <w:rtl/>
        </w:rPr>
        <w:t xml:space="preserve">לא </w:t>
      </w:r>
      <w:r w:rsidRPr="00382838">
        <w:rPr>
          <w:rFonts w:cs="David" w:hint="cs"/>
          <w:rtl/>
        </w:rPr>
        <w:t>אהיה</w:t>
      </w:r>
      <w:r w:rsidRPr="00382838">
        <w:rPr>
          <w:rFonts w:cs="David"/>
          <w:rtl/>
        </w:rPr>
        <w:t xml:space="preserve"> זכאי לכל תשלום או הטבה אחרת בגין מתן </w:t>
      </w:r>
      <w:r w:rsidR="00C35CA4" w:rsidRPr="00382838">
        <w:rPr>
          <w:rFonts w:cs="David" w:hint="cs"/>
          <w:rtl/>
        </w:rPr>
        <w:t>השירותים,</w:t>
      </w:r>
      <w:r w:rsidR="00C35CA4" w:rsidRPr="00382838">
        <w:rPr>
          <w:rFonts w:cs="David" w:hint="cs"/>
          <w:rtl/>
          <w:lang w:eastAsia="he-IL"/>
        </w:rPr>
        <w:t xml:space="preserve"> המחירים</w:t>
      </w:r>
      <w:r w:rsidR="000C086F" w:rsidRPr="00382838">
        <w:rPr>
          <w:rFonts w:cs="David" w:hint="cs"/>
          <w:rtl/>
          <w:lang w:eastAsia="he-IL"/>
        </w:rPr>
        <w:t xml:space="preserve"> הינם סופיים וכוללים </w:t>
      </w:r>
      <w:r w:rsidR="00EF67BB" w:rsidRPr="00382838">
        <w:rPr>
          <w:rFonts w:cs="David" w:hint="cs"/>
          <w:rtl/>
          <w:lang w:eastAsia="he-IL"/>
        </w:rPr>
        <w:t xml:space="preserve">מע"מ וכן </w:t>
      </w:r>
      <w:r w:rsidR="000C086F" w:rsidRPr="00382838">
        <w:rPr>
          <w:rFonts w:cs="David" w:hint="cs"/>
          <w:rtl/>
          <w:lang w:eastAsia="he-IL"/>
        </w:rPr>
        <w:t>כל היטל</w:t>
      </w:r>
      <w:r w:rsidR="0024028B" w:rsidRPr="00382838">
        <w:rPr>
          <w:rFonts w:cs="David" w:hint="cs"/>
          <w:rtl/>
          <w:lang w:eastAsia="he-IL"/>
        </w:rPr>
        <w:t xml:space="preserve"> או</w:t>
      </w:r>
      <w:r w:rsidR="000C086F" w:rsidRPr="00382838">
        <w:rPr>
          <w:rFonts w:cs="David" w:hint="cs"/>
          <w:rtl/>
          <w:lang w:eastAsia="he-IL"/>
        </w:rPr>
        <w:t xml:space="preserve"> </w:t>
      </w:r>
      <w:r>
        <w:rPr>
          <w:rFonts w:cs="David" w:hint="cs"/>
          <w:rtl/>
        </w:rPr>
        <w:t>אגרה, נסיעות, אש"ל, הדפסות, צילומים, פקס, דואר וכדומה.</w:t>
      </w:r>
      <w:r w:rsidR="008D77CA">
        <w:rPr>
          <w:rFonts w:cs="David" w:hint="cs"/>
          <w:rtl/>
        </w:rPr>
        <w:t>יובהר כי בנוסף לאחוז ההנחה המוצע תבוצע הפחתה עבור התקשרות ממושכת בהתאם להוראת התכ"מ 13.9.2.</w:t>
      </w:r>
    </w:p>
    <w:p w:rsidR="000953F9" w:rsidRDefault="00234707" w:rsidP="000953F9">
      <w:pPr>
        <w:numPr>
          <w:ilvl w:val="0"/>
          <w:numId w:val="54"/>
        </w:numPr>
        <w:spacing w:line="240" w:lineRule="auto"/>
        <w:rPr>
          <w:rFonts w:cs="David"/>
        </w:rPr>
      </w:pPr>
      <w:r w:rsidRPr="000953F9">
        <w:rPr>
          <w:rFonts w:cs="David" w:hint="cs"/>
          <w:rtl/>
        </w:rPr>
        <w:t>הזוכה יידרש למילוי דוח ביצוע חודשי אודות היקפי פעילותו בחודש החולף. דוח זה יכלול פירוט: תיאור הפעילות, שם איש הצוות, מיקום הפעילות, שעות עבודה, שעות נסיעה.</w:t>
      </w:r>
    </w:p>
    <w:p w:rsidR="00634C3A" w:rsidRPr="000953F9" w:rsidRDefault="00634C3A" w:rsidP="000953F9">
      <w:pPr>
        <w:numPr>
          <w:ilvl w:val="0"/>
          <w:numId w:val="54"/>
        </w:numPr>
        <w:spacing w:line="240" w:lineRule="auto"/>
        <w:rPr>
          <w:rFonts w:cs="David"/>
        </w:rPr>
      </w:pPr>
      <w:r w:rsidRPr="000953F9">
        <w:rPr>
          <w:rFonts w:cs="David" w:hint="cs"/>
          <w:rtl/>
        </w:rPr>
        <w:t>להלן הצעתנו:</w:t>
      </w:r>
    </w:p>
    <w:tbl>
      <w:tblPr>
        <w:tblpPr w:leftFromText="180" w:rightFromText="180" w:vertAnchor="text" w:horzAnchor="margin" w:tblpY="23"/>
        <w:bidiVisual/>
        <w:tblW w:w="8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6"/>
        <w:gridCol w:w="1417"/>
        <w:gridCol w:w="2126"/>
        <w:gridCol w:w="2694"/>
        <w:gridCol w:w="1701"/>
      </w:tblGrid>
      <w:tr w:rsidR="00634C3A" w:rsidRPr="002A1B97" w:rsidTr="00860372">
        <w:tc>
          <w:tcPr>
            <w:tcW w:w="426" w:type="dxa"/>
            <w:shd w:val="clear" w:color="auto" w:fill="E6E6E6"/>
          </w:tcPr>
          <w:p w:rsidR="00634C3A" w:rsidRPr="002A1B97" w:rsidRDefault="00634C3A" w:rsidP="004C21B6">
            <w:pPr>
              <w:widowControl w:val="0"/>
              <w:adjustRightInd w:val="0"/>
              <w:spacing w:line="276" w:lineRule="auto"/>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w:t>
            </w:r>
          </w:p>
        </w:tc>
        <w:tc>
          <w:tcPr>
            <w:tcW w:w="1417" w:type="dxa"/>
            <w:shd w:val="clear" w:color="auto" w:fill="E6E6E6"/>
          </w:tcPr>
          <w:p w:rsidR="00634C3A" w:rsidRPr="002A1B97" w:rsidRDefault="00634C3A" w:rsidP="004C21B6">
            <w:pPr>
              <w:widowControl w:val="0"/>
              <w:adjustRightInd w:val="0"/>
              <w:spacing w:line="276" w:lineRule="auto"/>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העובד</w:t>
            </w:r>
          </w:p>
        </w:tc>
        <w:tc>
          <w:tcPr>
            <w:tcW w:w="2126" w:type="dxa"/>
            <w:shd w:val="clear" w:color="auto" w:fill="E6E6E6"/>
          </w:tcPr>
          <w:p w:rsidR="00634C3A" w:rsidRPr="002A1B97" w:rsidRDefault="00634C3A" w:rsidP="004C21B6">
            <w:pPr>
              <w:widowControl w:val="0"/>
              <w:adjustRightInd w:val="0"/>
              <w:spacing w:line="276" w:lineRule="auto"/>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יחידת מידה לתמחור</w:t>
            </w:r>
          </w:p>
        </w:tc>
        <w:tc>
          <w:tcPr>
            <w:tcW w:w="2694" w:type="dxa"/>
            <w:shd w:val="clear" w:color="auto" w:fill="E6E6E6"/>
          </w:tcPr>
          <w:p w:rsidR="00634C3A" w:rsidRPr="002A1B97" w:rsidRDefault="00634C3A" w:rsidP="004C21B6">
            <w:pPr>
              <w:widowControl w:val="0"/>
              <w:adjustRightInd w:val="0"/>
              <w:spacing w:line="276" w:lineRule="auto"/>
              <w:jc w:val="left"/>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מחיר מירבי להגשת הצעה בש"ח כולל מע"מ</w:t>
            </w:r>
            <w:r w:rsidR="004F349D">
              <w:rPr>
                <w:rFonts w:ascii="Arial" w:eastAsia="Times New Roman" w:hAnsi="Arial" w:cs="David" w:hint="cs"/>
                <w:b/>
                <w:bCs/>
                <w:rtl/>
                <w:lang w:eastAsia="he-IL"/>
              </w:rPr>
              <w:t>.  על פי הוראת תכ"ם 13.9.2</w:t>
            </w:r>
            <w:r w:rsidR="00431945">
              <w:rPr>
                <w:rFonts w:ascii="Arial" w:eastAsia="Times New Roman" w:hAnsi="Arial" w:cs="David" w:hint="cs"/>
                <w:b/>
                <w:bCs/>
                <w:rtl/>
                <w:lang w:eastAsia="he-IL"/>
              </w:rPr>
              <w:t xml:space="preserve"> והודעת תכ"ם 13.9.2.1.</w:t>
            </w:r>
          </w:p>
        </w:tc>
        <w:tc>
          <w:tcPr>
            <w:tcW w:w="1701" w:type="dxa"/>
            <w:shd w:val="clear" w:color="auto" w:fill="E6E6E6"/>
          </w:tcPr>
          <w:p w:rsidR="00634C3A" w:rsidRPr="002A1B97" w:rsidRDefault="00634C3A" w:rsidP="004C21B6">
            <w:pPr>
              <w:widowControl w:val="0"/>
              <w:adjustRightInd w:val="0"/>
              <w:spacing w:line="276" w:lineRule="auto"/>
              <w:textAlignment w:val="baseline"/>
              <w:rPr>
                <w:rFonts w:ascii="Arial" w:eastAsia="Times New Roman" w:hAnsi="Arial" w:cs="David"/>
                <w:b/>
                <w:bCs/>
                <w:rtl/>
                <w:lang w:eastAsia="he-IL"/>
              </w:rPr>
            </w:pPr>
            <w:r w:rsidRPr="002A1B97">
              <w:rPr>
                <w:rFonts w:ascii="Arial" w:eastAsia="Times New Roman" w:hAnsi="Arial" w:cs="David" w:hint="cs"/>
                <w:b/>
                <w:bCs/>
                <w:rtl/>
                <w:lang w:eastAsia="he-IL"/>
              </w:rPr>
              <w:t>אחוז הנחה מוצע על ידי המציע</w:t>
            </w:r>
          </w:p>
        </w:tc>
      </w:tr>
      <w:tr w:rsidR="00634C3A" w:rsidRPr="002A1B97" w:rsidTr="00860372">
        <w:trPr>
          <w:trHeight w:val="248"/>
        </w:trPr>
        <w:tc>
          <w:tcPr>
            <w:tcW w:w="426" w:type="dxa"/>
          </w:tcPr>
          <w:p w:rsidR="00634C3A" w:rsidRPr="002A1B97" w:rsidRDefault="00634C3A"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w:t>
            </w:r>
          </w:p>
        </w:tc>
        <w:tc>
          <w:tcPr>
            <w:tcW w:w="1417" w:type="dxa"/>
          </w:tcPr>
          <w:p w:rsidR="00634C3A" w:rsidRPr="002A1B97" w:rsidRDefault="00634C3A"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ראש הצוות</w:t>
            </w:r>
          </w:p>
        </w:tc>
        <w:tc>
          <w:tcPr>
            <w:tcW w:w="2126" w:type="dxa"/>
            <w:shd w:val="clear" w:color="auto" w:fill="auto"/>
          </w:tcPr>
          <w:p w:rsidR="00634C3A" w:rsidRPr="002A1B97" w:rsidRDefault="00634C3A" w:rsidP="000953F9">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 שעת עבודה</w:t>
            </w:r>
          </w:p>
        </w:tc>
        <w:tc>
          <w:tcPr>
            <w:tcW w:w="2694" w:type="dxa"/>
            <w:shd w:val="clear" w:color="auto" w:fill="auto"/>
          </w:tcPr>
          <w:p w:rsidR="00634C3A" w:rsidRPr="002A1B97" w:rsidRDefault="004F349D" w:rsidP="00210E57">
            <w:pPr>
              <w:widowControl w:val="0"/>
              <w:adjustRightInd w:val="0"/>
              <w:jc w:val="left"/>
              <w:textAlignment w:val="baseline"/>
              <w:rPr>
                <w:rFonts w:ascii="Arial" w:eastAsia="Times New Roman" w:hAnsi="Arial" w:cs="David"/>
                <w:b/>
                <w:bCs/>
                <w:rtl/>
                <w:lang w:eastAsia="he-IL"/>
              </w:rPr>
            </w:pPr>
            <w:r>
              <w:rPr>
                <w:rFonts w:ascii="Arial" w:eastAsia="Times New Roman" w:hAnsi="Arial" w:cs="David" w:hint="cs"/>
                <w:b/>
                <w:bCs/>
                <w:rtl/>
                <w:lang w:eastAsia="he-IL"/>
              </w:rPr>
              <w:t>לפי הדירוג ועד תעריף</w:t>
            </w:r>
            <w:r w:rsidR="0066139B">
              <w:rPr>
                <w:rFonts w:ascii="Arial" w:eastAsia="Times New Roman" w:hAnsi="Arial" w:cs="David" w:hint="cs"/>
                <w:b/>
                <w:bCs/>
                <w:rtl/>
                <w:lang w:eastAsia="he-IL"/>
              </w:rPr>
              <w:t xml:space="preserve"> יועצים לניהול (מקצועות שונים) </w:t>
            </w:r>
            <w:r>
              <w:rPr>
                <w:rFonts w:ascii="Arial" w:eastAsia="Times New Roman" w:hAnsi="Arial" w:cs="David" w:hint="cs"/>
                <w:b/>
                <w:bCs/>
                <w:rtl/>
                <w:lang w:eastAsia="he-IL"/>
              </w:rPr>
              <w:t xml:space="preserve">יועץ 1 </w:t>
            </w:r>
          </w:p>
        </w:tc>
        <w:tc>
          <w:tcPr>
            <w:tcW w:w="1701" w:type="dxa"/>
            <w:shd w:val="clear" w:color="auto" w:fill="auto"/>
          </w:tcPr>
          <w:p w:rsidR="00634C3A" w:rsidRPr="002A1B97" w:rsidRDefault="00634C3A" w:rsidP="000953F9">
            <w:pPr>
              <w:widowControl w:val="0"/>
              <w:adjustRightInd w:val="0"/>
              <w:textAlignment w:val="baseline"/>
              <w:rPr>
                <w:rFonts w:ascii="Arial" w:eastAsia="Times New Roman" w:hAnsi="Arial" w:cs="David"/>
                <w:b/>
                <w:bCs/>
                <w:rtl/>
                <w:lang w:eastAsia="he-IL"/>
              </w:rPr>
            </w:pPr>
          </w:p>
        </w:tc>
      </w:tr>
      <w:tr w:rsidR="004F349D" w:rsidRPr="002A1B97" w:rsidTr="00860372">
        <w:tc>
          <w:tcPr>
            <w:tcW w:w="426" w:type="dxa"/>
          </w:tcPr>
          <w:p w:rsidR="004F349D" w:rsidRPr="002A1B97" w:rsidRDefault="004F349D" w:rsidP="004F349D">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2</w:t>
            </w:r>
          </w:p>
        </w:tc>
        <w:tc>
          <w:tcPr>
            <w:tcW w:w="1417" w:type="dxa"/>
          </w:tcPr>
          <w:p w:rsidR="004F349D" w:rsidRPr="002A1B97" w:rsidRDefault="004F349D" w:rsidP="004F349D">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יועץ חברתי</w:t>
            </w:r>
          </w:p>
        </w:tc>
        <w:tc>
          <w:tcPr>
            <w:tcW w:w="2126" w:type="dxa"/>
            <w:shd w:val="clear" w:color="auto" w:fill="auto"/>
          </w:tcPr>
          <w:p w:rsidR="004F349D" w:rsidRPr="002A1B97" w:rsidRDefault="004F349D" w:rsidP="004F349D">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 שעת עבודה</w:t>
            </w:r>
          </w:p>
        </w:tc>
        <w:tc>
          <w:tcPr>
            <w:tcW w:w="2694" w:type="dxa"/>
            <w:shd w:val="clear" w:color="auto" w:fill="auto"/>
          </w:tcPr>
          <w:p w:rsidR="004F349D" w:rsidRPr="002A1B97" w:rsidRDefault="004F349D" w:rsidP="00210E57">
            <w:pPr>
              <w:widowControl w:val="0"/>
              <w:adjustRightInd w:val="0"/>
              <w:jc w:val="left"/>
              <w:textAlignment w:val="baseline"/>
              <w:rPr>
                <w:rFonts w:ascii="Arial" w:eastAsia="Times New Roman" w:hAnsi="Arial" w:cs="David"/>
                <w:b/>
                <w:bCs/>
                <w:rtl/>
                <w:lang w:eastAsia="he-IL"/>
              </w:rPr>
            </w:pPr>
            <w:r>
              <w:rPr>
                <w:rFonts w:ascii="Arial" w:eastAsia="Times New Roman" w:hAnsi="Arial" w:cs="David" w:hint="cs"/>
                <w:b/>
                <w:bCs/>
                <w:rtl/>
                <w:lang w:eastAsia="he-IL"/>
              </w:rPr>
              <w:t>לפי הדירוג ועד תעריף</w:t>
            </w:r>
            <w:r w:rsidR="0066139B">
              <w:rPr>
                <w:rFonts w:ascii="Arial" w:eastAsia="Times New Roman" w:hAnsi="Arial" w:cs="David" w:hint="cs"/>
                <w:b/>
                <w:bCs/>
                <w:rtl/>
                <w:lang w:eastAsia="he-IL"/>
              </w:rPr>
              <w:t xml:space="preserve"> יועצים לניהול (מקצועות שונים)</w:t>
            </w:r>
            <w:r>
              <w:rPr>
                <w:rFonts w:ascii="Arial" w:eastAsia="Times New Roman" w:hAnsi="Arial" w:cs="David" w:hint="cs"/>
                <w:b/>
                <w:bCs/>
                <w:rtl/>
                <w:lang w:eastAsia="he-IL"/>
              </w:rPr>
              <w:t xml:space="preserve"> יועץ 2</w:t>
            </w:r>
          </w:p>
        </w:tc>
        <w:tc>
          <w:tcPr>
            <w:tcW w:w="1701" w:type="dxa"/>
            <w:shd w:val="clear" w:color="auto" w:fill="auto"/>
          </w:tcPr>
          <w:p w:rsidR="004F349D" w:rsidRPr="002A1B97" w:rsidRDefault="004F349D" w:rsidP="004F349D">
            <w:pPr>
              <w:widowControl w:val="0"/>
              <w:adjustRightInd w:val="0"/>
              <w:textAlignment w:val="baseline"/>
              <w:rPr>
                <w:rFonts w:ascii="Arial" w:eastAsia="Times New Roman" w:hAnsi="Arial" w:cs="David"/>
                <w:b/>
                <w:bCs/>
                <w:rtl/>
                <w:lang w:eastAsia="he-IL"/>
              </w:rPr>
            </w:pPr>
          </w:p>
        </w:tc>
      </w:tr>
      <w:tr w:rsidR="004F349D" w:rsidRPr="002A1B97" w:rsidTr="00860372">
        <w:tc>
          <w:tcPr>
            <w:tcW w:w="426" w:type="dxa"/>
          </w:tcPr>
          <w:p w:rsidR="004F349D" w:rsidRPr="002A1B97" w:rsidRDefault="004F349D" w:rsidP="004F349D">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3</w:t>
            </w:r>
          </w:p>
        </w:tc>
        <w:tc>
          <w:tcPr>
            <w:tcW w:w="1417" w:type="dxa"/>
          </w:tcPr>
          <w:p w:rsidR="004F349D" w:rsidRPr="002A1B97" w:rsidRDefault="004F349D" w:rsidP="004F349D">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רואה החשבון</w:t>
            </w:r>
          </w:p>
        </w:tc>
        <w:tc>
          <w:tcPr>
            <w:tcW w:w="2126" w:type="dxa"/>
            <w:shd w:val="clear" w:color="auto" w:fill="auto"/>
          </w:tcPr>
          <w:p w:rsidR="004F349D" w:rsidRPr="002A1B97" w:rsidRDefault="004F349D" w:rsidP="004F349D">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 שעת עבודה</w:t>
            </w:r>
          </w:p>
        </w:tc>
        <w:tc>
          <w:tcPr>
            <w:tcW w:w="2694" w:type="dxa"/>
            <w:shd w:val="clear" w:color="auto" w:fill="auto"/>
          </w:tcPr>
          <w:p w:rsidR="004F349D" w:rsidRPr="002A1B97" w:rsidRDefault="004F349D" w:rsidP="0066139B">
            <w:pPr>
              <w:widowControl w:val="0"/>
              <w:adjustRightInd w:val="0"/>
              <w:textAlignment w:val="baseline"/>
              <w:rPr>
                <w:rFonts w:ascii="Arial" w:eastAsia="Times New Roman" w:hAnsi="Arial" w:cs="David"/>
                <w:b/>
                <w:bCs/>
                <w:rtl/>
                <w:lang w:eastAsia="he-IL"/>
              </w:rPr>
            </w:pPr>
            <w:r>
              <w:rPr>
                <w:rFonts w:ascii="Arial" w:eastAsia="Times New Roman" w:hAnsi="Arial" w:cs="David" w:hint="cs"/>
                <w:b/>
                <w:bCs/>
                <w:rtl/>
                <w:lang w:eastAsia="he-IL"/>
              </w:rPr>
              <w:t xml:space="preserve">לפי </w:t>
            </w:r>
            <w:r w:rsidR="0066139B">
              <w:rPr>
                <w:rFonts w:ascii="Arial" w:eastAsia="Times New Roman" w:hAnsi="Arial" w:cs="David" w:hint="cs"/>
                <w:b/>
                <w:bCs/>
                <w:rtl/>
                <w:lang w:eastAsia="he-IL"/>
              </w:rPr>
              <w:t>התעריף המירבי לשעת רואה חשבון</w:t>
            </w:r>
          </w:p>
        </w:tc>
        <w:tc>
          <w:tcPr>
            <w:tcW w:w="1701" w:type="dxa"/>
            <w:shd w:val="clear" w:color="auto" w:fill="auto"/>
          </w:tcPr>
          <w:p w:rsidR="004F349D" w:rsidRPr="002A1B97" w:rsidRDefault="004F349D" w:rsidP="004F349D">
            <w:pPr>
              <w:widowControl w:val="0"/>
              <w:adjustRightInd w:val="0"/>
              <w:textAlignment w:val="baseline"/>
              <w:rPr>
                <w:rFonts w:ascii="Arial" w:eastAsia="Times New Roman" w:hAnsi="Arial" w:cs="David"/>
                <w:b/>
                <w:bCs/>
                <w:rtl/>
                <w:lang w:eastAsia="he-IL"/>
              </w:rPr>
            </w:pPr>
          </w:p>
        </w:tc>
      </w:tr>
      <w:tr w:rsidR="004F349D" w:rsidRPr="002A1B97" w:rsidTr="00860372">
        <w:tc>
          <w:tcPr>
            <w:tcW w:w="426" w:type="dxa"/>
          </w:tcPr>
          <w:p w:rsidR="004F349D" w:rsidRPr="002A1B97" w:rsidRDefault="004F349D" w:rsidP="004F349D">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4</w:t>
            </w:r>
          </w:p>
        </w:tc>
        <w:tc>
          <w:tcPr>
            <w:tcW w:w="1417" w:type="dxa"/>
          </w:tcPr>
          <w:p w:rsidR="004F349D" w:rsidRPr="002A1B97" w:rsidRDefault="004F349D" w:rsidP="004F349D">
            <w:pPr>
              <w:widowControl w:val="0"/>
              <w:adjustRightInd w:val="0"/>
              <w:textAlignment w:val="baseline"/>
              <w:rPr>
                <w:rFonts w:ascii="Arial" w:eastAsia="Times New Roman" w:hAnsi="Arial" w:cs="David"/>
                <w:rtl/>
                <w:lang w:eastAsia="he-IL"/>
              </w:rPr>
            </w:pPr>
            <w:r>
              <w:rPr>
                <w:rFonts w:ascii="Arial" w:eastAsia="Times New Roman" w:hAnsi="Arial" w:cs="David" w:hint="cs"/>
                <w:rtl/>
                <w:lang w:eastAsia="he-IL"/>
              </w:rPr>
              <w:t>מרכז תפעולי</w:t>
            </w:r>
          </w:p>
        </w:tc>
        <w:tc>
          <w:tcPr>
            <w:tcW w:w="2126" w:type="dxa"/>
            <w:shd w:val="clear" w:color="auto" w:fill="auto"/>
          </w:tcPr>
          <w:p w:rsidR="004F349D" w:rsidRPr="002A1B97" w:rsidRDefault="004F349D" w:rsidP="004F349D">
            <w:pPr>
              <w:widowControl w:val="0"/>
              <w:adjustRightInd w:val="0"/>
              <w:textAlignment w:val="baseline"/>
              <w:rPr>
                <w:rFonts w:ascii="Arial" w:eastAsia="Times New Roman" w:hAnsi="Arial" w:cs="David"/>
                <w:rtl/>
                <w:lang w:eastAsia="he-IL"/>
              </w:rPr>
            </w:pPr>
            <w:r w:rsidRPr="002A1B97">
              <w:rPr>
                <w:rFonts w:ascii="Arial" w:eastAsia="Times New Roman" w:hAnsi="Arial" w:cs="David" w:hint="cs"/>
                <w:rtl/>
                <w:lang w:eastAsia="he-IL"/>
              </w:rPr>
              <w:t>1 שעת עבודה</w:t>
            </w:r>
          </w:p>
        </w:tc>
        <w:tc>
          <w:tcPr>
            <w:tcW w:w="2694" w:type="dxa"/>
            <w:shd w:val="clear" w:color="auto" w:fill="auto"/>
          </w:tcPr>
          <w:p w:rsidR="004F349D" w:rsidRPr="002A1B97" w:rsidRDefault="004F349D" w:rsidP="00210E57">
            <w:pPr>
              <w:widowControl w:val="0"/>
              <w:adjustRightInd w:val="0"/>
              <w:jc w:val="left"/>
              <w:textAlignment w:val="baseline"/>
              <w:rPr>
                <w:rFonts w:ascii="Arial" w:eastAsia="Times New Roman" w:hAnsi="Arial" w:cs="David"/>
                <w:b/>
                <w:bCs/>
                <w:rtl/>
                <w:lang w:eastAsia="he-IL"/>
              </w:rPr>
            </w:pPr>
            <w:r>
              <w:rPr>
                <w:rFonts w:ascii="Arial" w:eastAsia="Times New Roman" w:hAnsi="Arial" w:cs="David" w:hint="cs"/>
                <w:b/>
                <w:bCs/>
                <w:rtl/>
                <w:lang w:eastAsia="he-IL"/>
              </w:rPr>
              <w:t xml:space="preserve">לפי הדירוג ועד תעריף </w:t>
            </w:r>
            <w:r w:rsidR="00253BBE">
              <w:rPr>
                <w:rFonts w:ascii="Arial" w:eastAsia="Times New Roman" w:hAnsi="Arial" w:cs="David" w:hint="cs"/>
                <w:b/>
                <w:bCs/>
                <w:rtl/>
                <w:lang w:eastAsia="he-IL"/>
              </w:rPr>
              <w:t xml:space="preserve"> תעריף יועצים לניהול (מקצועות שונים)</w:t>
            </w:r>
            <w:r>
              <w:rPr>
                <w:rFonts w:ascii="Arial" w:eastAsia="Times New Roman" w:hAnsi="Arial" w:cs="David" w:hint="cs"/>
                <w:b/>
                <w:bCs/>
                <w:rtl/>
                <w:lang w:eastAsia="he-IL"/>
              </w:rPr>
              <w:t>יועץ 2</w:t>
            </w:r>
            <w:r w:rsidR="00253BBE">
              <w:rPr>
                <w:rFonts w:ascii="Arial" w:eastAsia="Times New Roman" w:hAnsi="Arial" w:cs="David" w:hint="cs"/>
                <w:b/>
                <w:bCs/>
                <w:rtl/>
                <w:lang w:eastAsia="he-IL"/>
              </w:rPr>
              <w:t xml:space="preserve"> </w:t>
            </w:r>
          </w:p>
        </w:tc>
        <w:tc>
          <w:tcPr>
            <w:tcW w:w="1701" w:type="dxa"/>
            <w:shd w:val="clear" w:color="auto" w:fill="auto"/>
          </w:tcPr>
          <w:p w:rsidR="004F349D" w:rsidRPr="002A1B97" w:rsidRDefault="004F349D" w:rsidP="004F349D">
            <w:pPr>
              <w:widowControl w:val="0"/>
              <w:adjustRightInd w:val="0"/>
              <w:textAlignment w:val="baseline"/>
              <w:rPr>
                <w:rFonts w:ascii="Arial" w:eastAsia="Times New Roman" w:hAnsi="Arial" w:cs="David"/>
                <w:b/>
                <w:bCs/>
                <w:rtl/>
                <w:lang w:eastAsia="he-IL"/>
              </w:rPr>
            </w:pPr>
          </w:p>
        </w:tc>
      </w:tr>
    </w:tbl>
    <w:p w:rsidR="00382838" w:rsidRDefault="00382838" w:rsidP="000953F9">
      <w:pPr>
        <w:spacing w:line="240" w:lineRule="auto"/>
        <w:rPr>
          <w:rFonts w:cs="David"/>
          <w:rtl/>
        </w:rPr>
      </w:pPr>
    </w:p>
    <w:p w:rsidR="00382838" w:rsidRDefault="00382838" w:rsidP="000953F9">
      <w:pPr>
        <w:spacing w:line="240" w:lineRule="auto"/>
        <w:rPr>
          <w:rFonts w:cs="David"/>
          <w:rtl/>
        </w:rPr>
      </w:pPr>
    </w:p>
    <w:p w:rsidR="000C086F" w:rsidRPr="00382838" w:rsidRDefault="003777FA" w:rsidP="000953F9">
      <w:pPr>
        <w:spacing w:line="240" w:lineRule="auto"/>
        <w:rPr>
          <w:rFonts w:cs="David"/>
          <w:rtl/>
        </w:rPr>
      </w:pPr>
      <w:r w:rsidRPr="00382838">
        <w:rPr>
          <w:rFonts w:cs="David" w:hint="cs"/>
          <w:rtl/>
        </w:rPr>
        <w:t>ולראייה באנו על החתום:</w:t>
      </w:r>
    </w:p>
    <w:tbl>
      <w:tblPr>
        <w:tblpPr w:leftFromText="180" w:rightFromText="180" w:vertAnchor="text" w:horzAnchor="margin" w:tblpY="121"/>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691C11" w:rsidRPr="00382838" w:rsidTr="00691C11">
        <w:trPr>
          <w:trHeight w:val="228"/>
        </w:trPr>
        <w:tc>
          <w:tcPr>
            <w:tcW w:w="2163" w:type="dxa"/>
            <w:tcBorders>
              <w:left w:val="single" w:sz="4" w:space="0" w:color="auto"/>
            </w:tcBorders>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שם מורשה החתימה</w:t>
            </w:r>
          </w:p>
        </w:tc>
        <w:tc>
          <w:tcPr>
            <w:tcW w:w="1337"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ת.ז</w:t>
            </w:r>
          </w:p>
        </w:tc>
        <w:tc>
          <w:tcPr>
            <w:tcW w:w="2596"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חתימה וחותמת תאגיד</w:t>
            </w:r>
          </w:p>
        </w:tc>
        <w:tc>
          <w:tcPr>
            <w:tcW w:w="2359" w:type="dxa"/>
            <w:shd w:val="clear" w:color="auto" w:fill="E6E6E6"/>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r w:rsidRPr="00382838">
              <w:rPr>
                <w:rFonts w:ascii="Arial" w:eastAsia="Times New Roman" w:hAnsi="Arial" w:cs="David"/>
                <w:b/>
                <w:bCs/>
                <w:rtl/>
                <w:lang w:eastAsia="he-IL"/>
              </w:rPr>
              <w:t>תאריך</w:t>
            </w:r>
          </w:p>
        </w:tc>
      </w:tr>
      <w:tr w:rsidR="00691C11" w:rsidRPr="00382838" w:rsidTr="00691C11">
        <w:trPr>
          <w:trHeight w:val="228"/>
        </w:trPr>
        <w:tc>
          <w:tcPr>
            <w:tcW w:w="2163" w:type="dxa"/>
            <w:shd w:val="clear" w:color="auto" w:fill="auto"/>
          </w:tcPr>
          <w:p w:rsidR="00691C11" w:rsidRDefault="00691C11" w:rsidP="000953F9">
            <w:pPr>
              <w:widowControl w:val="0"/>
              <w:adjustRightInd w:val="0"/>
              <w:spacing w:line="240" w:lineRule="auto"/>
              <w:textAlignment w:val="baseline"/>
              <w:rPr>
                <w:rFonts w:ascii="Arial" w:eastAsia="Times New Roman" w:hAnsi="Arial" w:cs="David"/>
                <w:b/>
                <w:bCs/>
                <w:rtl/>
                <w:lang w:eastAsia="he-IL"/>
              </w:rPr>
            </w:pPr>
          </w:p>
          <w:p w:rsidR="00382838" w:rsidRPr="00382838" w:rsidRDefault="00382838" w:rsidP="000953F9">
            <w:pPr>
              <w:widowControl w:val="0"/>
              <w:adjustRightInd w:val="0"/>
              <w:spacing w:line="240" w:lineRule="auto"/>
              <w:textAlignment w:val="baseline"/>
              <w:rPr>
                <w:rFonts w:ascii="Arial" w:eastAsia="Times New Roman" w:hAnsi="Arial" w:cs="David"/>
                <w:b/>
                <w:bCs/>
                <w:rtl/>
                <w:lang w:eastAsia="he-IL"/>
              </w:rPr>
            </w:pPr>
          </w:p>
        </w:tc>
        <w:tc>
          <w:tcPr>
            <w:tcW w:w="1337"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c>
          <w:tcPr>
            <w:tcW w:w="2596"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c>
          <w:tcPr>
            <w:tcW w:w="2359" w:type="dxa"/>
            <w:shd w:val="clear" w:color="auto" w:fill="auto"/>
          </w:tcPr>
          <w:p w:rsidR="00691C11" w:rsidRPr="00382838" w:rsidRDefault="00691C11" w:rsidP="000953F9">
            <w:pPr>
              <w:widowControl w:val="0"/>
              <w:adjustRightInd w:val="0"/>
              <w:spacing w:line="240" w:lineRule="auto"/>
              <w:textAlignment w:val="baseline"/>
              <w:rPr>
                <w:rFonts w:ascii="Arial" w:eastAsia="Times New Roman" w:hAnsi="Arial" w:cs="David"/>
                <w:b/>
                <w:bCs/>
                <w:rtl/>
                <w:lang w:eastAsia="he-IL"/>
              </w:rPr>
            </w:pPr>
          </w:p>
        </w:tc>
      </w:tr>
    </w:tbl>
    <w:p w:rsidR="000C086F" w:rsidRPr="00BF02EF" w:rsidRDefault="00860372" w:rsidP="000953F9">
      <w:pPr>
        <w:widowControl w:val="0"/>
        <w:adjustRightInd w:val="0"/>
        <w:spacing w:line="240" w:lineRule="auto"/>
        <w:ind w:right="284"/>
        <w:textAlignment w:val="baseline"/>
        <w:rPr>
          <w:rFonts w:eastAsia="Times New Roman" w:cs="David"/>
          <w:b/>
          <w:bCs/>
          <w:sz w:val="32"/>
          <w:szCs w:val="32"/>
          <w:u w:val="single"/>
          <w:rtl/>
          <w:lang w:eastAsia="he-IL"/>
        </w:rPr>
      </w:pPr>
      <w:r>
        <w:rPr>
          <w:rFonts w:eastAsia="Times New Roman" w:cs="David" w:hint="cs"/>
          <w:b/>
          <w:bCs/>
          <w:sz w:val="32"/>
          <w:szCs w:val="32"/>
          <w:u w:val="single"/>
          <w:rtl/>
          <w:lang w:eastAsia="he-IL"/>
        </w:rPr>
        <w:t>נ</w:t>
      </w:r>
      <w:r w:rsidR="000C086F" w:rsidRPr="00BF02EF">
        <w:rPr>
          <w:rFonts w:eastAsia="Times New Roman" w:cs="David" w:hint="cs"/>
          <w:b/>
          <w:bCs/>
          <w:sz w:val="32"/>
          <w:szCs w:val="32"/>
          <w:u w:val="single"/>
          <w:rtl/>
          <w:lang w:eastAsia="he-IL"/>
        </w:rPr>
        <w:t>ספח מס. 20:</w:t>
      </w:r>
    </w:p>
    <w:p w:rsidR="000C086F" w:rsidRPr="00BE0804" w:rsidRDefault="000C086F" w:rsidP="005B20C2">
      <w:pPr>
        <w:widowControl w:val="0"/>
        <w:adjustRightInd w:val="0"/>
        <w:spacing w:line="240" w:lineRule="auto"/>
        <w:ind w:right="284"/>
        <w:textAlignment w:val="baseline"/>
        <w:rPr>
          <w:rFonts w:eastAsia="Times New Roman" w:cs="David"/>
          <w:b/>
          <w:bCs/>
          <w:rtl/>
          <w:lang w:eastAsia="he-IL"/>
        </w:rPr>
      </w:pPr>
      <w:r w:rsidRPr="00BE0804">
        <w:rPr>
          <w:rFonts w:eastAsia="Times New Roman" w:cs="David" w:hint="cs"/>
          <w:b/>
          <w:bCs/>
          <w:rtl/>
          <w:lang w:eastAsia="he-IL"/>
        </w:rPr>
        <w:t xml:space="preserve">הסכם התקשרות בין </w:t>
      </w:r>
      <w:r w:rsidR="007A1037" w:rsidRPr="00BE0804">
        <w:rPr>
          <w:rFonts w:eastAsia="Times New Roman" w:cs="David" w:hint="cs"/>
          <w:b/>
          <w:bCs/>
          <w:rtl/>
          <w:lang w:eastAsia="he-IL"/>
        </w:rPr>
        <w:t xml:space="preserve">המשרד </w:t>
      </w:r>
      <w:r w:rsidRPr="00BE0804">
        <w:rPr>
          <w:rFonts w:eastAsia="Times New Roman" w:cs="David" w:hint="cs"/>
          <w:b/>
          <w:bCs/>
          <w:rtl/>
          <w:lang w:eastAsia="he-IL"/>
        </w:rPr>
        <w:t xml:space="preserve">לזוכה </w:t>
      </w:r>
      <w:r w:rsidR="005B20C2" w:rsidRPr="00BE0804">
        <w:rPr>
          <w:rFonts w:eastAsia="Times New Roman" w:cs="David" w:hint="cs"/>
          <w:b/>
          <w:bCs/>
          <w:rtl/>
          <w:lang w:eastAsia="he-IL"/>
        </w:rPr>
        <w:t>ב</w:t>
      </w:r>
      <w:r w:rsidR="007A2F28" w:rsidRPr="00BE0804">
        <w:rPr>
          <w:rFonts w:eastAsia="Times New Roman" w:cs="David" w:hint="cs"/>
          <w:b/>
          <w:bCs/>
          <w:rtl/>
          <w:lang w:eastAsia="he-IL"/>
        </w:rPr>
        <w:t>מכרז</w:t>
      </w:r>
    </w:p>
    <w:p w:rsidR="000C086F" w:rsidRPr="00BF02EF" w:rsidRDefault="000C086F" w:rsidP="000C086F">
      <w:pPr>
        <w:spacing w:line="240" w:lineRule="auto"/>
        <w:jc w:val="center"/>
        <w:rPr>
          <w:rFonts w:eastAsia="Times New Roman" w:cs="David"/>
          <w:b/>
          <w:bCs/>
          <w:sz w:val="32"/>
          <w:szCs w:val="32"/>
          <w:rtl/>
          <w:lang w:eastAsia="he-IL"/>
        </w:rPr>
      </w:pPr>
    </w:p>
    <w:p w:rsidR="000C086F" w:rsidRPr="00BF02EF" w:rsidRDefault="000C086F" w:rsidP="000C086F">
      <w:pPr>
        <w:spacing w:line="240" w:lineRule="auto"/>
        <w:jc w:val="center"/>
        <w:rPr>
          <w:rFonts w:eastAsia="Times New Roman" w:cs="David"/>
          <w:b/>
          <w:bCs/>
          <w:sz w:val="32"/>
          <w:szCs w:val="32"/>
          <w:rtl/>
          <w:lang w:eastAsia="he-IL"/>
        </w:rPr>
      </w:pPr>
    </w:p>
    <w:p w:rsidR="000C086F" w:rsidRPr="00BF02EF" w:rsidRDefault="000C086F" w:rsidP="000C086F">
      <w:pPr>
        <w:spacing w:line="240" w:lineRule="auto"/>
        <w:jc w:val="center"/>
        <w:rPr>
          <w:rFonts w:eastAsia="Times New Roman" w:cs="David"/>
          <w:b/>
          <w:bCs/>
          <w:sz w:val="40"/>
          <w:szCs w:val="40"/>
          <w:rtl/>
          <w:lang w:eastAsia="he-IL"/>
        </w:rPr>
      </w:pPr>
    </w:p>
    <w:p w:rsidR="003931A5" w:rsidRPr="00C7732F" w:rsidRDefault="0003465E" w:rsidP="00BF0405">
      <w:pPr>
        <w:widowControl w:val="0"/>
        <w:numPr>
          <w:ilvl w:val="12"/>
          <w:numId w:val="0"/>
        </w:numPr>
        <w:tabs>
          <w:tab w:val="center" w:pos="4153"/>
          <w:tab w:val="right" w:pos="8306"/>
        </w:tabs>
        <w:autoSpaceDE w:val="0"/>
        <w:autoSpaceDN w:val="0"/>
        <w:adjustRightInd w:val="0"/>
        <w:spacing w:line="240" w:lineRule="auto"/>
        <w:ind w:left="-268"/>
        <w:jc w:val="center"/>
        <w:rPr>
          <w:rFonts w:cs="David"/>
          <w:b/>
          <w:bCs/>
          <w:noProof/>
          <w:sz w:val="40"/>
          <w:szCs w:val="40"/>
          <w:rtl/>
          <w14:shadow w14:blurRad="50800" w14:dist="38100" w14:dir="2700000" w14:sx="100000" w14:sy="100000" w14:kx="0" w14:ky="0" w14:algn="tl">
            <w14:srgbClr w14:val="000000">
              <w14:alpha w14:val="60000"/>
            </w14:srgbClr>
          </w14:shadow>
        </w:rPr>
      </w:pPr>
      <w:r>
        <w:rPr>
          <w:rFonts w:cs="David" w:hint="cs"/>
          <w:b/>
          <w:bCs/>
          <w:noProof/>
          <w:sz w:val="40"/>
          <w:szCs w:val="40"/>
          <w:rtl/>
          <w14:shadow w14:blurRad="50800" w14:dist="38100" w14:dir="2700000" w14:sx="100000" w14:sy="100000" w14:kx="0" w14:ky="0" w14:algn="tl">
            <w14:srgbClr w14:val="000000">
              <w14:alpha w14:val="60000"/>
            </w14:srgbClr>
          </w14:shadow>
        </w:rPr>
        <w:t>מכרז פ</w:t>
      </w:r>
      <w:r w:rsidR="003931A5" w:rsidRPr="00C7732F">
        <w:rPr>
          <w:rFonts w:cs="David" w:hint="cs"/>
          <w:b/>
          <w:bCs/>
          <w:noProof/>
          <w:sz w:val="40"/>
          <w:szCs w:val="40"/>
          <w:rtl/>
          <w14:shadow w14:blurRad="50800" w14:dist="38100" w14:dir="2700000" w14:sx="100000" w14:sy="100000" w14:kx="0" w14:ky="0" w14:algn="tl">
            <w14:srgbClr w14:val="000000">
              <w14:alpha w14:val="60000"/>
            </w14:srgbClr>
          </w14:shadow>
        </w:rPr>
        <w:t xml:space="preserve">ומבי מס. </w:t>
      </w:r>
      <w:r w:rsidR="00FC3AA7">
        <w:rPr>
          <w:rFonts w:cs="David" w:hint="cs"/>
          <w:b/>
          <w:bCs/>
          <w:noProof/>
          <w:sz w:val="40"/>
          <w:szCs w:val="40"/>
          <w:rtl/>
          <w14:shadow w14:blurRad="50800" w14:dist="38100" w14:dir="2700000" w14:sx="100000" w14:sy="100000" w14:kx="0" w14:ky="0" w14:algn="tl">
            <w14:srgbClr w14:val="000000">
              <w14:alpha w14:val="60000"/>
            </w14:srgbClr>
          </w14:shadow>
        </w:rPr>
        <w:t>_________________</w:t>
      </w:r>
      <w:r w:rsidR="003931A5" w:rsidRPr="00C7732F">
        <w:rPr>
          <w:rFonts w:cs="David" w:hint="cs"/>
          <w:b/>
          <w:bCs/>
          <w:noProof/>
          <w:sz w:val="40"/>
          <w:szCs w:val="40"/>
          <w:rtl/>
          <w14:shadow w14:blurRad="50800" w14:dist="38100" w14:dir="2700000" w14:sx="100000" w14:sy="100000" w14:kx="0" w14:ky="0" w14:algn="tl">
            <w14:srgbClr w14:val="000000">
              <w14:alpha w14:val="60000"/>
            </w14:srgbClr>
          </w14:shadow>
        </w:rPr>
        <w:t xml:space="preserve"> </w:t>
      </w:r>
    </w:p>
    <w:p w:rsidR="00C75E76" w:rsidRDefault="00C75E76" w:rsidP="00FB68EB">
      <w:pPr>
        <w:widowControl w:val="0"/>
        <w:numPr>
          <w:ilvl w:val="12"/>
          <w:numId w:val="0"/>
        </w:numPr>
        <w:tabs>
          <w:tab w:val="center" w:pos="4153"/>
          <w:tab w:val="right" w:pos="8306"/>
        </w:tabs>
        <w:autoSpaceDE w:val="0"/>
        <w:autoSpaceDN w:val="0"/>
        <w:adjustRightInd w:val="0"/>
        <w:spacing w:line="240" w:lineRule="auto"/>
        <w:ind w:left="720" w:hanging="284"/>
        <w:jc w:val="center"/>
        <w:rPr>
          <w:rFonts w:cs="David"/>
          <w:b/>
          <w:bCs/>
          <w:sz w:val="40"/>
          <w:szCs w:val="40"/>
          <w:rtl/>
        </w:rPr>
      </w:pPr>
      <w:r>
        <w:rPr>
          <w:rFonts w:cs="David" w:hint="cs"/>
          <w:b/>
          <w:bCs/>
          <w:sz w:val="40"/>
          <w:szCs w:val="40"/>
          <w:rtl/>
        </w:rPr>
        <w:t xml:space="preserve">מכרז פומבי מס. </w:t>
      </w:r>
      <w:r w:rsidR="00FB68EB">
        <w:rPr>
          <w:rFonts w:cs="David" w:hint="cs"/>
          <w:b/>
          <w:bCs/>
          <w:sz w:val="40"/>
          <w:szCs w:val="40"/>
          <w:rtl/>
        </w:rPr>
        <w:t>22</w:t>
      </w:r>
      <w:r>
        <w:rPr>
          <w:rFonts w:cs="David" w:hint="cs"/>
          <w:b/>
          <w:bCs/>
          <w:sz w:val="40"/>
          <w:szCs w:val="40"/>
          <w:rtl/>
        </w:rPr>
        <w:t>/201</w:t>
      </w:r>
      <w:r w:rsidR="00FB68EB">
        <w:rPr>
          <w:rFonts w:cs="David" w:hint="cs"/>
          <w:b/>
          <w:bCs/>
          <w:sz w:val="40"/>
          <w:szCs w:val="40"/>
          <w:rtl/>
        </w:rPr>
        <w:t>8</w:t>
      </w:r>
    </w:p>
    <w:p w:rsidR="003931A5" w:rsidRPr="00BF02EF" w:rsidRDefault="003931A5" w:rsidP="003931A5">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cs="David"/>
          <w:b/>
          <w:bCs/>
          <w:sz w:val="40"/>
          <w:szCs w:val="40"/>
          <w:u w:val="single"/>
          <w:rtl/>
        </w:rPr>
      </w:pPr>
      <w:r w:rsidRPr="00BF02EF">
        <w:rPr>
          <w:rFonts w:cs="David" w:hint="cs"/>
          <w:b/>
          <w:bCs/>
          <w:sz w:val="40"/>
          <w:szCs w:val="40"/>
          <w:rtl/>
        </w:rPr>
        <w:t>ל</w:t>
      </w:r>
      <w:r w:rsidR="00382838">
        <w:rPr>
          <w:rFonts w:cs="David" w:hint="cs"/>
          <w:b/>
          <w:bCs/>
          <w:sz w:val="40"/>
          <w:szCs w:val="40"/>
          <w:rtl/>
        </w:rPr>
        <w:t>מתן שירותי ביקורת אודות תמיכות ב</w:t>
      </w:r>
      <w:r w:rsidR="00106EE5">
        <w:rPr>
          <w:rFonts w:cs="David" w:hint="cs"/>
          <w:b/>
          <w:bCs/>
          <w:sz w:val="40"/>
          <w:szCs w:val="40"/>
          <w:rtl/>
        </w:rPr>
        <w:t xml:space="preserve">גרעינים משימתיים                       </w:t>
      </w:r>
      <w:r w:rsidRPr="00BF02EF">
        <w:rPr>
          <w:rFonts w:eastAsia="Times New Roman" w:cs="David" w:hint="cs"/>
          <w:b/>
          <w:bCs/>
          <w:sz w:val="40"/>
          <w:szCs w:val="40"/>
          <w:rtl/>
        </w:rPr>
        <w:t xml:space="preserve"> </w:t>
      </w:r>
    </w:p>
    <w:p w:rsidR="000C086F" w:rsidRPr="00BF02EF" w:rsidRDefault="000C086F" w:rsidP="000C086F">
      <w:pPr>
        <w:spacing w:line="240" w:lineRule="auto"/>
        <w:ind w:left="-1"/>
        <w:jc w:val="center"/>
        <w:rPr>
          <w:rFonts w:eastAsia="Times New Roman" w:cs="David"/>
          <w:b/>
          <w:bCs/>
          <w:sz w:val="32"/>
          <w:szCs w:val="32"/>
          <w:rtl/>
          <w:lang w:eastAsia="he-IL"/>
        </w:rPr>
      </w:pPr>
    </w:p>
    <w:p w:rsidR="000C086F" w:rsidRPr="00BF02EF" w:rsidRDefault="000C086F" w:rsidP="000727AE">
      <w:pPr>
        <w:spacing w:line="240" w:lineRule="auto"/>
        <w:ind w:left="-1"/>
        <w:jc w:val="center"/>
        <w:rPr>
          <w:rFonts w:eastAsia="Times New Roman" w:cs="David"/>
          <w:rtl/>
          <w:lang w:eastAsia="he-IL"/>
        </w:rPr>
      </w:pPr>
      <w:r w:rsidRPr="00BF02EF">
        <w:rPr>
          <w:rFonts w:eastAsia="Times New Roman" w:cs="David"/>
          <w:rtl/>
          <w:lang w:eastAsia="he-IL"/>
        </w:rPr>
        <w:t>ש</w:t>
      </w:r>
      <w:r w:rsidRPr="00BF02EF">
        <w:rPr>
          <w:rFonts w:eastAsia="Times New Roman" w:cs="David" w:hint="cs"/>
          <w:rtl/>
          <w:lang w:eastAsia="he-IL"/>
        </w:rPr>
        <w:t>נערך</w:t>
      </w:r>
      <w:r w:rsidRPr="00BF02EF">
        <w:rPr>
          <w:rFonts w:eastAsia="Times New Roman" w:cs="David"/>
          <w:rtl/>
          <w:lang w:eastAsia="he-IL"/>
        </w:rPr>
        <w:t xml:space="preserve"> </w:t>
      </w:r>
      <w:r w:rsidRPr="00BF02EF">
        <w:rPr>
          <w:rFonts w:eastAsia="Times New Roman" w:cs="David" w:hint="cs"/>
          <w:rtl/>
          <w:lang w:eastAsia="he-IL"/>
        </w:rPr>
        <w:t>ו</w:t>
      </w:r>
      <w:r w:rsidRPr="00BF02EF">
        <w:rPr>
          <w:rFonts w:eastAsia="Times New Roman" w:cs="David"/>
          <w:rtl/>
          <w:lang w:eastAsia="he-IL"/>
        </w:rPr>
        <w:t xml:space="preserve">נחתם ביום </w:t>
      </w:r>
      <w:r w:rsidRPr="00BF02EF">
        <w:rPr>
          <w:rFonts w:eastAsia="Times New Roman" w:cs="David" w:hint="cs"/>
          <w:b/>
          <w:bCs/>
          <w:sz w:val="32"/>
          <w:szCs w:val="32"/>
          <w:rtl/>
          <w:lang w:eastAsia="he-IL"/>
        </w:rPr>
        <w:t>__________</w:t>
      </w:r>
    </w:p>
    <w:p w:rsidR="000C086F" w:rsidRPr="00BF02EF" w:rsidRDefault="000C086F" w:rsidP="000C086F">
      <w:pPr>
        <w:spacing w:line="240" w:lineRule="auto"/>
        <w:ind w:left="-1"/>
        <w:jc w:val="center"/>
        <w:rPr>
          <w:rFonts w:eastAsia="Times New Roman" w:cs="David"/>
          <w:b/>
          <w:bCs/>
          <w:rtl/>
          <w:lang w:eastAsia="he-IL"/>
        </w:rPr>
      </w:pPr>
    </w:p>
    <w:p w:rsidR="000C086F" w:rsidRPr="00BF02EF" w:rsidRDefault="000C086F" w:rsidP="000C086F">
      <w:pPr>
        <w:spacing w:line="240" w:lineRule="auto"/>
        <w:ind w:left="-1"/>
        <w:jc w:val="center"/>
        <w:rPr>
          <w:rFonts w:eastAsia="Times New Roman" w:cs="David"/>
          <w:b/>
          <w:bCs/>
          <w:rtl/>
          <w:lang w:eastAsia="he-IL"/>
        </w:rPr>
      </w:pPr>
      <w:r w:rsidRPr="00BF02EF">
        <w:rPr>
          <w:rFonts w:eastAsia="Times New Roman" w:cs="David"/>
          <w:b/>
          <w:bCs/>
          <w:rtl/>
          <w:lang w:eastAsia="he-IL"/>
        </w:rPr>
        <w:t xml:space="preserve">בין </w:t>
      </w:r>
      <w:r w:rsidRPr="00BF02EF">
        <w:rPr>
          <w:rFonts w:eastAsia="Times New Roman" w:cs="David"/>
          <w:b/>
          <w:bCs/>
          <w:rtl/>
          <w:lang w:eastAsia="he-IL"/>
        </w:rPr>
        <w:tab/>
      </w:r>
    </w:p>
    <w:p w:rsidR="000C086F" w:rsidRPr="00BF02EF" w:rsidRDefault="000C086F" w:rsidP="000C086F">
      <w:pPr>
        <w:spacing w:line="240" w:lineRule="auto"/>
        <w:ind w:left="-1"/>
        <w:jc w:val="center"/>
        <w:rPr>
          <w:rFonts w:eastAsia="Times New Roman" w:cs="David"/>
          <w:rtl/>
          <w:lang w:eastAsia="he-IL"/>
        </w:rPr>
      </w:pPr>
    </w:p>
    <w:p w:rsidR="000C086F" w:rsidRPr="00BF02EF" w:rsidRDefault="00CF51BE" w:rsidP="000727AE">
      <w:pPr>
        <w:spacing w:line="240" w:lineRule="auto"/>
        <w:ind w:left="-1"/>
        <w:jc w:val="center"/>
        <w:rPr>
          <w:rFonts w:eastAsia="Times New Roman" w:cs="David"/>
          <w:rtl/>
          <w:lang w:eastAsia="he-IL"/>
        </w:rPr>
      </w:pPr>
      <w:r w:rsidRPr="00BF02EF">
        <w:rPr>
          <w:rFonts w:eastAsia="Times New Roman" w:cs="David" w:hint="cs"/>
          <w:b/>
          <w:bCs/>
          <w:sz w:val="28"/>
          <w:szCs w:val="28"/>
          <w:rtl/>
          <w:lang w:eastAsia="he-IL"/>
        </w:rPr>
        <w:t xml:space="preserve">משרד </w:t>
      </w:r>
      <w:r w:rsidR="000727AE" w:rsidRPr="00BF02EF">
        <w:rPr>
          <w:rFonts w:eastAsia="Times New Roman" w:cs="David" w:hint="cs"/>
          <w:b/>
          <w:bCs/>
          <w:sz w:val="28"/>
          <w:szCs w:val="28"/>
          <w:rtl/>
          <w:lang w:eastAsia="he-IL"/>
        </w:rPr>
        <w:t>החקלאות ופיתוח הכפר</w:t>
      </w:r>
    </w:p>
    <w:p w:rsidR="000C086F" w:rsidRPr="00BF02EF" w:rsidRDefault="000C086F" w:rsidP="00CF51BE">
      <w:pPr>
        <w:spacing w:line="240" w:lineRule="auto"/>
        <w:ind w:left="706" w:hanging="700"/>
        <w:jc w:val="right"/>
        <w:rPr>
          <w:rFonts w:eastAsia="Times New Roman" w:cs="David"/>
          <w:rtl/>
          <w:lang w:eastAsia="he-IL"/>
        </w:rPr>
      </w:pPr>
      <w:r w:rsidRPr="00BF02EF">
        <w:rPr>
          <w:rFonts w:eastAsia="Times New Roman" w:cs="David"/>
          <w:rtl/>
          <w:lang w:eastAsia="he-IL"/>
        </w:rPr>
        <w:t>(להלן – "</w:t>
      </w:r>
      <w:r w:rsidR="00CF51BE" w:rsidRPr="00BF02EF">
        <w:rPr>
          <w:rFonts w:eastAsia="Times New Roman" w:cs="David" w:hint="cs"/>
          <w:b/>
          <w:bCs/>
          <w:rtl/>
          <w:lang w:eastAsia="he-IL"/>
        </w:rPr>
        <w:t>המשרד</w:t>
      </w:r>
      <w:r w:rsidRPr="00BF02EF">
        <w:rPr>
          <w:rFonts w:eastAsia="Times New Roman" w:cs="David"/>
          <w:rtl/>
          <w:lang w:eastAsia="he-IL"/>
        </w:rPr>
        <w:t>")</w:t>
      </w:r>
    </w:p>
    <w:p w:rsidR="000C086F" w:rsidRPr="00BF02EF" w:rsidRDefault="000C086F" w:rsidP="000C086F">
      <w:pPr>
        <w:spacing w:line="240" w:lineRule="auto"/>
        <w:ind w:left="706" w:hanging="300"/>
        <w:jc w:val="right"/>
        <w:rPr>
          <w:rFonts w:eastAsia="Times New Roman" w:cs="David"/>
          <w:b/>
          <w:bCs/>
          <w:u w:val="single"/>
          <w:rtl/>
          <w:lang w:eastAsia="he-IL"/>
        </w:rPr>
      </w:pPr>
      <w:r w:rsidRPr="00BF02EF">
        <w:rPr>
          <w:rFonts w:eastAsia="Times New Roman" w:cs="David"/>
          <w:b/>
          <w:bCs/>
          <w:u w:val="single"/>
          <w:rtl/>
          <w:lang w:eastAsia="he-IL"/>
        </w:rPr>
        <w:t>מצד אחד</w:t>
      </w:r>
    </w:p>
    <w:p w:rsidR="000C086F" w:rsidRPr="00BF02EF" w:rsidRDefault="000C086F" w:rsidP="000C086F">
      <w:pPr>
        <w:spacing w:line="240" w:lineRule="auto"/>
        <w:ind w:left="706" w:hanging="706"/>
        <w:jc w:val="center"/>
        <w:rPr>
          <w:rFonts w:eastAsia="Times New Roman" w:cs="David"/>
          <w:b/>
          <w:bCs/>
          <w:rtl/>
          <w:lang w:eastAsia="he-IL"/>
        </w:rPr>
      </w:pPr>
      <w:r w:rsidRPr="00BF02EF">
        <w:rPr>
          <w:rFonts w:eastAsia="Times New Roman" w:cs="David"/>
          <w:b/>
          <w:bCs/>
          <w:rtl/>
          <w:lang w:eastAsia="he-IL"/>
        </w:rPr>
        <w:t>לבין</w:t>
      </w:r>
    </w:p>
    <w:p w:rsidR="000C086F" w:rsidRPr="00BF02EF" w:rsidRDefault="000C086F" w:rsidP="000C086F">
      <w:pPr>
        <w:spacing w:line="240" w:lineRule="auto"/>
        <w:ind w:left="706" w:hanging="706"/>
        <w:jc w:val="center"/>
        <w:rPr>
          <w:rFonts w:eastAsia="Times New Roman" w:cs="David"/>
          <w:b/>
          <w:bCs/>
          <w:rtl/>
          <w:lang w:eastAsia="he-IL"/>
        </w:rPr>
      </w:pPr>
    </w:p>
    <w:p w:rsidR="000C086F" w:rsidRPr="00BF02EF" w:rsidRDefault="000C086F" w:rsidP="000C086F">
      <w:pPr>
        <w:spacing w:line="240" w:lineRule="auto"/>
        <w:ind w:left="-1"/>
        <w:jc w:val="center"/>
        <w:rPr>
          <w:rFonts w:eastAsia="Times New Roman" w:cs="David"/>
          <w:rtl/>
          <w:lang w:eastAsia="he-IL"/>
        </w:rPr>
      </w:pPr>
      <w:r w:rsidRPr="00BF02EF">
        <w:rPr>
          <w:rFonts w:eastAsia="Times New Roman" w:cs="David"/>
          <w:rtl/>
          <w:lang w:eastAsia="he-IL"/>
        </w:rPr>
        <w:tab/>
      </w:r>
      <w:r w:rsidRPr="00BF02EF">
        <w:rPr>
          <w:rFonts w:eastAsia="Times New Roman" w:cs="David" w:hint="cs"/>
          <w:rtl/>
          <w:lang w:eastAsia="he-IL"/>
        </w:rPr>
        <w:t>____</w:t>
      </w:r>
      <w:r w:rsidRPr="00BF02EF">
        <w:rPr>
          <w:rFonts w:eastAsia="Times New Roman" w:cs="David"/>
          <w:rtl/>
          <w:lang w:eastAsia="he-IL"/>
        </w:rPr>
        <w:t>_</w:t>
      </w:r>
      <w:r w:rsidRPr="00BF02EF">
        <w:rPr>
          <w:rFonts w:eastAsia="Times New Roman" w:cs="David" w:hint="cs"/>
          <w:rtl/>
          <w:lang w:eastAsia="he-IL"/>
        </w:rPr>
        <w:t>__________</w:t>
      </w:r>
      <w:r w:rsidRPr="00BF02EF">
        <w:rPr>
          <w:rFonts w:eastAsia="Times New Roman" w:cs="David"/>
          <w:rtl/>
          <w:lang w:eastAsia="he-IL"/>
        </w:rPr>
        <w:t>_____________________</w:t>
      </w:r>
    </w:p>
    <w:p w:rsidR="000C086F" w:rsidRPr="00BF02EF" w:rsidRDefault="000C086F" w:rsidP="000C086F">
      <w:pPr>
        <w:spacing w:line="240" w:lineRule="auto"/>
        <w:ind w:left="-1"/>
        <w:jc w:val="center"/>
        <w:rPr>
          <w:rFonts w:eastAsia="Times New Roman" w:cs="David"/>
          <w:rtl/>
          <w:lang w:eastAsia="he-IL"/>
        </w:rPr>
      </w:pPr>
      <w:r w:rsidRPr="00BF02EF">
        <w:rPr>
          <w:rFonts w:eastAsia="Times New Roman" w:cs="David"/>
          <w:rtl/>
          <w:lang w:eastAsia="he-IL"/>
        </w:rPr>
        <w:t xml:space="preserve"> </w:t>
      </w:r>
    </w:p>
    <w:p w:rsidR="000C086F" w:rsidRPr="00BF02EF" w:rsidRDefault="000C086F" w:rsidP="000C086F">
      <w:pPr>
        <w:spacing w:line="240" w:lineRule="auto"/>
        <w:ind w:left="-1"/>
        <w:jc w:val="center"/>
        <w:rPr>
          <w:rFonts w:eastAsia="Times New Roman" w:cs="David"/>
          <w:rtl/>
          <w:lang w:eastAsia="he-IL"/>
        </w:rPr>
      </w:pPr>
      <w:r w:rsidRPr="00BF02EF">
        <w:rPr>
          <w:rFonts w:eastAsia="Times New Roman" w:cs="David" w:hint="cs"/>
          <w:rtl/>
          <w:lang w:eastAsia="he-IL"/>
        </w:rPr>
        <w:t>מרח</w:t>
      </w:r>
      <w:r w:rsidRPr="00BF02EF">
        <w:rPr>
          <w:rFonts w:eastAsia="Times New Roman" w:cs="David"/>
          <w:rtl/>
          <w:lang w:eastAsia="he-IL"/>
        </w:rPr>
        <w:t>'</w:t>
      </w:r>
      <w:r w:rsidRPr="00BF02EF">
        <w:rPr>
          <w:rFonts w:eastAsia="Times New Roman" w:cs="David" w:hint="cs"/>
          <w:rtl/>
          <w:lang w:eastAsia="he-IL"/>
        </w:rPr>
        <w:t>:</w:t>
      </w:r>
      <w:r w:rsidRPr="00BF02EF">
        <w:rPr>
          <w:rFonts w:eastAsia="Times New Roman" w:cs="David"/>
          <w:rtl/>
          <w:lang w:eastAsia="he-IL"/>
        </w:rPr>
        <w:t xml:space="preserve"> </w:t>
      </w:r>
      <w:r w:rsidRPr="00BF02EF">
        <w:rPr>
          <w:rFonts w:eastAsia="Times New Roman" w:cs="David" w:hint="cs"/>
          <w:rtl/>
          <w:lang w:eastAsia="he-IL"/>
        </w:rPr>
        <w:t>___________</w:t>
      </w:r>
      <w:r w:rsidRPr="00BF02EF">
        <w:rPr>
          <w:rFonts w:eastAsia="Times New Roman" w:cs="David"/>
          <w:rtl/>
          <w:lang w:eastAsia="he-IL"/>
        </w:rPr>
        <w:t>_____________________</w:t>
      </w:r>
    </w:p>
    <w:p w:rsidR="000C086F" w:rsidRPr="00BF02EF" w:rsidRDefault="000C086F" w:rsidP="000C086F">
      <w:pPr>
        <w:spacing w:line="240" w:lineRule="auto"/>
        <w:ind w:left="-1"/>
        <w:jc w:val="center"/>
        <w:rPr>
          <w:rFonts w:eastAsia="Times New Roman" w:cs="David"/>
          <w:rtl/>
          <w:lang w:eastAsia="he-IL"/>
        </w:rPr>
      </w:pPr>
    </w:p>
    <w:p w:rsidR="000C086F" w:rsidRPr="00BF02EF" w:rsidRDefault="000C086F" w:rsidP="000C086F">
      <w:pPr>
        <w:spacing w:line="240" w:lineRule="auto"/>
        <w:ind w:left="-1"/>
        <w:jc w:val="center"/>
        <w:rPr>
          <w:rFonts w:eastAsia="Times New Roman" w:cs="David"/>
          <w:rtl/>
          <w:lang w:eastAsia="he-IL"/>
        </w:rPr>
      </w:pPr>
      <w:r w:rsidRPr="00BF02EF">
        <w:rPr>
          <w:rFonts w:eastAsia="Times New Roman" w:cs="David" w:hint="cs"/>
          <w:rtl/>
          <w:lang w:eastAsia="he-IL"/>
        </w:rPr>
        <w:t>יישוב: _</w:t>
      </w:r>
      <w:r w:rsidRPr="00BF02EF">
        <w:rPr>
          <w:rFonts w:eastAsia="Times New Roman" w:cs="David"/>
          <w:rtl/>
          <w:lang w:eastAsia="he-IL"/>
        </w:rPr>
        <w:t>__</w:t>
      </w:r>
      <w:r w:rsidRPr="00BF02EF">
        <w:rPr>
          <w:rFonts w:eastAsia="Times New Roman" w:cs="David" w:hint="cs"/>
          <w:rtl/>
          <w:lang w:eastAsia="he-IL"/>
        </w:rPr>
        <w:t>________מיקוד: _</w:t>
      </w:r>
      <w:r w:rsidRPr="00BF02EF">
        <w:rPr>
          <w:rFonts w:eastAsia="Times New Roman" w:cs="David"/>
          <w:rtl/>
          <w:lang w:eastAsia="he-IL"/>
        </w:rPr>
        <w:t>__</w:t>
      </w:r>
      <w:r w:rsidRPr="00BF02EF">
        <w:rPr>
          <w:rFonts w:eastAsia="Times New Roman" w:cs="David" w:hint="cs"/>
          <w:rtl/>
          <w:lang w:eastAsia="he-IL"/>
        </w:rPr>
        <w:t>____________</w:t>
      </w:r>
    </w:p>
    <w:p w:rsidR="000C086F" w:rsidRPr="00BF02EF" w:rsidRDefault="000C086F" w:rsidP="000C086F">
      <w:pPr>
        <w:spacing w:line="240" w:lineRule="auto"/>
        <w:ind w:left="-1"/>
        <w:jc w:val="center"/>
        <w:rPr>
          <w:rFonts w:eastAsia="Times New Roman" w:cs="David"/>
          <w:rtl/>
          <w:lang w:eastAsia="he-IL"/>
        </w:rPr>
      </w:pPr>
    </w:p>
    <w:p w:rsidR="000C086F" w:rsidRPr="00BF02EF" w:rsidRDefault="000C086F" w:rsidP="000C086F">
      <w:pPr>
        <w:spacing w:line="240" w:lineRule="auto"/>
        <w:ind w:left="-1"/>
        <w:jc w:val="left"/>
        <w:rPr>
          <w:rFonts w:eastAsia="Times New Roman" w:cs="David"/>
          <w:rtl/>
          <w:lang w:eastAsia="he-IL"/>
        </w:rPr>
      </w:pPr>
      <w:r w:rsidRPr="00BF02EF">
        <w:rPr>
          <w:rFonts w:eastAsia="Times New Roman" w:cs="David" w:hint="cs"/>
          <w:rtl/>
          <w:lang w:eastAsia="he-IL"/>
        </w:rPr>
        <w:t xml:space="preserve">              </w:t>
      </w:r>
      <w:r w:rsidR="00382838">
        <w:rPr>
          <w:rFonts w:eastAsia="Times New Roman" w:cs="David" w:hint="cs"/>
          <w:rtl/>
          <w:lang w:eastAsia="he-IL"/>
        </w:rPr>
        <w:tab/>
      </w:r>
      <w:r w:rsidR="00382838">
        <w:rPr>
          <w:rFonts w:eastAsia="Times New Roman" w:cs="David" w:hint="cs"/>
          <w:rtl/>
          <w:lang w:eastAsia="he-IL"/>
        </w:rPr>
        <w:tab/>
      </w:r>
      <w:r w:rsidRPr="00BF02EF">
        <w:rPr>
          <w:rFonts w:eastAsia="Times New Roman" w:cs="David" w:hint="cs"/>
          <w:rtl/>
          <w:lang w:eastAsia="he-IL"/>
        </w:rPr>
        <w:t xml:space="preserve"> מס. עוסק:___________________</w:t>
      </w:r>
    </w:p>
    <w:p w:rsidR="000C086F" w:rsidRPr="00BF02EF" w:rsidRDefault="000C086F" w:rsidP="000C086F">
      <w:pPr>
        <w:spacing w:line="240" w:lineRule="auto"/>
        <w:ind w:left="706"/>
        <w:jc w:val="right"/>
        <w:rPr>
          <w:rFonts w:eastAsia="Times New Roman" w:cs="David"/>
          <w:rtl/>
          <w:lang w:eastAsia="he-IL"/>
        </w:rPr>
      </w:pPr>
      <w:r w:rsidRPr="00BF02EF">
        <w:rPr>
          <w:rFonts w:eastAsia="Times New Roman" w:cs="David"/>
          <w:rtl/>
          <w:lang w:eastAsia="he-IL"/>
        </w:rPr>
        <w:t xml:space="preserve"> (להלן - “</w:t>
      </w:r>
      <w:r w:rsidR="00D61095" w:rsidRPr="00BF02EF">
        <w:rPr>
          <w:rFonts w:eastAsia="Times New Roman" w:cs="David" w:hint="cs"/>
          <w:b/>
          <w:bCs/>
          <w:rtl/>
          <w:lang w:eastAsia="he-IL"/>
        </w:rPr>
        <w:t>ה</w:t>
      </w:r>
      <w:r w:rsidRPr="00BF02EF">
        <w:rPr>
          <w:rFonts w:eastAsia="Times New Roman" w:cs="David"/>
          <w:b/>
          <w:bCs/>
          <w:rtl/>
          <w:lang w:eastAsia="he-IL"/>
        </w:rPr>
        <w:t>ספק</w:t>
      </w:r>
      <w:r w:rsidRPr="00BF02EF">
        <w:rPr>
          <w:rFonts w:eastAsia="Times New Roman" w:cs="David"/>
          <w:rtl/>
          <w:lang w:eastAsia="he-IL"/>
        </w:rPr>
        <w:t>")</w:t>
      </w:r>
    </w:p>
    <w:p w:rsidR="000C086F" w:rsidRPr="00BF02EF" w:rsidRDefault="000C086F" w:rsidP="000C086F">
      <w:pPr>
        <w:spacing w:line="240" w:lineRule="auto"/>
        <w:ind w:left="500" w:hanging="500"/>
        <w:jc w:val="right"/>
        <w:rPr>
          <w:rFonts w:eastAsia="Times New Roman" w:cs="David"/>
          <w:b/>
          <w:bCs/>
          <w:u w:val="single"/>
          <w:rtl/>
          <w:lang w:eastAsia="he-IL"/>
        </w:rPr>
      </w:pPr>
      <w:r w:rsidRPr="00BF02EF">
        <w:rPr>
          <w:rFonts w:eastAsia="Times New Roman" w:cs="David"/>
          <w:b/>
          <w:bCs/>
          <w:u w:val="single"/>
          <w:rtl/>
          <w:lang w:eastAsia="he-IL"/>
        </w:rPr>
        <w:t>מצד שני</w:t>
      </w:r>
    </w:p>
    <w:p w:rsidR="000C086F" w:rsidRPr="00BF02EF" w:rsidRDefault="000C086F" w:rsidP="000C086F">
      <w:pPr>
        <w:spacing w:line="240" w:lineRule="auto"/>
        <w:ind w:left="500" w:hanging="500"/>
        <w:jc w:val="right"/>
        <w:rPr>
          <w:rFonts w:eastAsia="Times New Roman" w:cs="David"/>
          <w:b/>
          <w:bCs/>
          <w:sz w:val="22"/>
          <w:szCs w:val="22"/>
          <w:u w:val="single"/>
          <w:rtl/>
          <w:lang w:eastAsia="he-IL"/>
        </w:rPr>
      </w:pPr>
    </w:p>
    <w:p w:rsidR="000C086F" w:rsidRPr="00BF02EF" w:rsidRDefault="000C086F" w:rsidP="004C21B6">
      <w:pPr>
        <w:widowControl w:val="0"/>
        <w:numPr>
          <w:ilvl w:val="12"/>
          <w:numId w:val="0"/>
        </w:numPr>
        <w:tabs>
          <w:tab w:val="center" w:pos="4153"/>
          <w:tab w:val="right" w:pos="8306"/>
        </w:tabs>
        <w:autoSpaceDE w:val="0"/>
        <w:autoSpaceDN w:val="0"/>
        <w:adjustRightInd w:val="0"/>
        <w:rPr>
          <w:rFonts w:cs="David"/>
          <w:sz w:val="22"/>
          <w:szCs w:val="22"/>
          <w:u w:val="single"/>
          <w:rtl/>
        </w:rPr>
      </w:pPr>
      <w:r w:rsidRPr="00BF02EF">
        <w:rPr>
          <w:rFonts w:cs="David"/>
          <w:b/>
          <w:bCs/>
          <w:u w:val="single"/>
          <w:rtl/>
          <w:lang w:eastAsia="he-IL"/>
        </w:rPr>
        <w:t>הואיל</w:t>
      </w:r>
      <w:r w:rsidRPr="00BF02EF">
        <w:rPr>
          <w:rFonts w:cs="David"/>
          <w:rtl/>
          <w:lang w:eastAsia="he-IL"/>
        </w:rPr>
        <w:t xml:space="preserve"> </w:t>
      </w:r>
      <w:r w:rsidR="00CF51BE" w:rsidRPr="00BF02EF">
        <w:rPr>
          <w:rFonts w:eastAsia="Times New Roman" w:cs="David" w:hint="cs"/>
          <w:rtl/>
          <w:lang w:eastAsia="he-IL"/>
        </w:rPr>
        <w:t>והמשרד</w:t>
      </w:r>
      <w:r w:rsidRPr="00BF02EF">
        <w:rPr>
          <w:rFonts w:cs="David" w:hint="cs"/>
          <w:rtl/>
          <w:lang w:eastAsia="he-IL"/>
        </w:rPr>
        <w:t>, מעוניי</w:t>
      </w:r>
      <w:r w:rsidR="00CF51BE" w:rsidRPr="00BF02EF">
        <w:rPr>
          <w:rFonts w:cs="David" w:hint="cs"/>
          <w:rtl/>
          <w:lang w:eastAsia="he-IL"/>
        </w:rPr>
        <w:t>ן</w:t>
      </w:r>
      <w:r w:rsidRPr="00BF02EF">
        <w:rPr>
          <w:rFonts w:cs="David"/>
          <w:rtl/>
          <w:lang w:eastAsia="he-IL"/>
        </w:rPr>
        <w:t xml:space="preserve"> </w:t>
      </w:r>
      <w:r w:rsidRPr="00BF02EF">
        <w:rPr>
          <w:rFonts w:cs="David" w:hint="cs"/>
          <w:rtl/>
          <w:lang w:eastAsia="he-IL"/>
        </w:rPr>
        <w:t>להתקשר</w:t>
      </w:r>
      <w:r w:rsidRPr="00BF02EF">
        <w:rPr>
          <w:rFonts w:cs="David"/>
          <w:rtl/>
          <w:lang w:eastAsia="he-IL"/>
        </w:rPr>
        <w:t xml:space="preserve"> </w:t>
      </w:r>
      <w:r w:rsidRPr="00BF02EF">
        <w:rPr>
          <w:rFonts w:cs="David" w:hint="cs"/>
          <w:rtl/>
          <w:lang w:eastAsia="he-IL"/>
        </w:rPr>
        <w:t>עם</w:t>
      </w:r>
      <w:r w:rsidRPr="00BF02EF">
        <w:rPr>
          <w:rFonts w:cs="David"/>
          <w:rtl/>
          <w:lang w:eastAsia="he-IL"/>
        </w:rPr>
        <w:t xml:space="preserve"> </w:t>
      </w:r>
      <w:r w:rsidRPr="00BF02EF">
        <w:rPr>
          <w:rFonts w:cs="David" w:hint="eastAsia"/>
          <w:rtl/>
          <w:lang w:eastAsia="he-IL"/>
        </w:rPr>
        <w:t>ספק</w:t>
      </w:r>
      <w:r w:rsidRPr="00BF02EF">
        <w:rPr>
          <w:rFonts w:cs="David"/>
          <w:rtl/>
          <w:lang w:eastAsia="he-IL"/>
        </w:rPr>
        <w:t xml:space="preserve"> </w:t>
      </w:r>
      <w:r w:rsidR="003931A5" w:rsidRPr="00BF02EF">
        <w:rPr>
          <w:rFonts w:cs="David" w:hint="cs"/>
          <w:b/>
          <w:bCs/>
          <w:rtl/>
        </w:rPr>
        <w:t xml:space="preserve">למתן שירותי ביקורת אודות </w:t>
      </w:r>
      <w:r w:rsidR="00382838">
        <w:rPr>
          <w:rFonts w:cs="David" w:hint="cs"/>
          <w:b/>
          <w:bCs/>
          <w:rtl/>
        </w:rPr>
        <w:t>תמיכות ב</w:t>
      </w:r>
      <w:r w:rsidR="00106EE5">
        <w:rPr>
          <w:rFonts w:cs="David" w:hint="cs"/>
          <w:b/>
          <w:bCs/>
          <w:rtl/>
        </w:rPr>
        <w:t>גרעינים משימתיים</w:t>
      </w:r>
      <w:r w:rsidRPr="00BF02EF">
        <w:rPr>
          <w:rFonts w:cs="David" w:hint="cs"/>
          <w:rtl/>
        </w:rPr>
        <w:t>;</w:t>
      </w:r>
    </w:p>
    <w:p w:rsidR="000C086F" w:rsidRPr="00BF02EF" w:rsidRDefault="000C086F" w:rsidP="00FB68EB">
      <w:pPr>
        <w:rPr>
          <w:rFonts w:cs="David"/>
          <w:sz w:val="22"/>
          <w:szCs w:val="22"/>
          <w:u w:val="single"/>
          <w:rtl/>
        </w:rPr>
      </w:pPr>
      <w:r w:rsidRPr="00BF02EF">
        <w:rPr>
          <w:rFonts w:cs="David"/>
          <w:b/>
          <w:bCs/>
          <w:u w:val="single"/>
          <w:rtl/>
          <w:lang w:eastAsia="he-IL"/>
        </w:rPr>
        <w:t>והואיל</w:t>
      </w:r>
      <w:r w:rsidRPr="00BF02EF">
        <w:rPr>
          <w:rFonts w:cs="David"/>
          <w:rtl/>
          <w:lang w:eastAsia="he-IL"/>
        </w:rPr>
        <w:t xml:space="preserve"> ובהתאם לאמור לעיל, פרסם</w:t>
      </w:r>
      <w:r w:rsidRPr="00BF02EF">
        <w:rPr>
          <w:rFonts w:cs="David" w:hint="cs"/>
          <w:rtl/>
          <w:lang w:eastAsia="he-IL"/>
        </w:rPr>
        <w:t xml:space="preserve"> </w:t>
      </w:r>
      <w:r w:rsidR="00D61095" w:rsidRPr="00BF02EF">
        <w:rPr>
          <w:rFonts w:cs="David" w:hint="cs"/>
          <w:rtl/>
          <w:lang w:eastAsia="he-IL"/>
        </w:rPr>
        <w:t>המשרד</w:t>
      </w:r>
      <w:r w:rsidR="000A430F">
        <w:rPr>
          <w:rFonts w:cs="David" w:hint="cs"/>
          <w:rtl/>
          <w:lang w:eastAsia="he-IL"/>
        </w:rPr>
        <w:t xml:space="preserve"> מכרז פומבי מס.</w:t>
      </w:r>
      <w:r w:rsidR="00FB68EB">
        <w:rPr>
          <w:rFonts w:cs="David" w:hint="cs"/>
          <w:rtl/>
          <w:lang w:eastAsia="he-IL"/>
        </w:rPr>
        <w:t>22</w:t>
      </w:r>
      <w:r w:rsidR="00C75E76">
        <w:rPr>
          <w:rFonts w:cs="David" w:hint="cs"/>
          <w:rtl/>
          <w:lang w:eastAsia="he-IL"/>
        </w:rPr>
        <w:t>/201</w:t>
      </w:r>
      <w:r w:rsidR="00FB68EB">
        <w:rPr>
          <w:rFonts w:cs="David" w:hint="cs"/>
          <w:rtl/>
          <w:lang w:eastAsia="he-IL"/>
        </w:rPr>
        <w:t>8</w:t>
      </w:r>
      <w:r w:rsidR="000A430F">
        <w:rPr>
          <w:rFonts w:cs="David" w:hint="cs"/>
          <w:b/>
          <w:bCs/>
          <w:rtl/>
        </w:rPr>
        <w:t xml:space="preserve"> </w:t>
      </w:r>
      <w:r w:rsidR="000C0CEC" w:rsidRPr="00BF02EF">
        <w:rPr>
          <w:rFonts w:cs="David" w:hint="cs"/>
          <w:b/>
          <w:bCs/>
          <w:rtl/>
        </w:rPr>
        <w:t xml:space="preserve">למתן שירותי ביקורת אודות </w:t>
      </w:r>
      <w:r w:rsidR="00382838">
        <w:rPr>
          <w:rFonts w:cs="David" w:hint="cs"/>
          <w:b/>
          <w:bCs/>
          <w:rtl/>
        </w:rPr>
        <w:t>תמיכות ב</w:t>
      </w:r>
      <w:r w:rsidR="00106EE5">
        <w:rPr>
          <w:rFonts w:cs="David" w:hint="cs"/>
          <w:b/>
          <w:bCs/>
          <w:rtl/>
        </w:rPr>
        <w:t xml:space="preserve">גרעינים משימתיים </w:t>
      </w:r>
      <w:r w:rsidR="002015FD" w:rsidRPr="00BF02EF">
        <w:rPr>
          <w:rFonts w:cs="David" w:hint="cs"/>
          <w:b/>
          <w:bCs/>
          <w:rtl/>
        </w:rPr>
        <w:t>עבור משרד החקלאות ופיתוח הכפר</w:t>
      </w:r>
      <w:r w:rsidR="00F93B8B" w:rsidRPr="00BF02EF">
        <w:rPr>
          <w:rFonts w:cs="David" w:hint="cs"/>
          <w:u w:val="single"/>
          <w:rtl/>
        </w:rPr>
        <w:t xml:space="preserve"> </w:t>
      </w:r>
      <w:r w:rsidRPr="00BF02EF">
        <w:rPr>
          <w:rFonts w:cs="David" w:hint="cs"/>
          <w:u w:val="single"/>
          <w:rtl/>
        </w:rPr>
        <w:t>(להלן - "</w:t>
      </w:r>
      <w:r w:rsidR="007A2F28" w:rsidRPr="00BF02EF">
        <w:rPr>
          <w:rFonts w:cs="David" w:hint="cs"/>
          <w:b/>
          <w:bCs/>
          <w:u w:val="single"/>
          <w:rtl/>
        </w:rPr>
        <w:t>המכרז</w:t>
      </w:r>
      <w:r w:rsidRPr="00BF02EF">
        <w:rPr>
          <w:rFonts w:cs="David" w:hint="cs"/>
          <w:u w:val="single"/>
          <w:rtl/>
        </w:rPr>
        <w:t>")</w:t>
      </w:r>
      <w:r w:rsidRPr="00BF02EF">
        <w:rPr>
          <w:rFonts w:cs="David" w:hint="cs"/>
          <w:sz w:val="22"/>
          <w:szCs w:val="22"/>
          <w:u w:val="single"/>
          <w:rtl/>
        </w:rPr>
        <w:t>;</w:t>
      </w:r>
    </w:p>
    <w:p w:rsidR="00D7495B" w:rsidRPr="00BF02EF" w:rsidRDefault="000C086F" w:rsidP="00382838">
      <w:pPr>
        <w:rPr>
          <w:rFonts w:cs="David"/>
          <w:rtl/>
          <w:lang w:eastAsia="he-IL"/>
        </w:rPr>
      </w:pPr>
      <w:r w:rsidRPr="00BF02EF">
        <w:rPr>
          <w:rFonts w:cs="David"/>
          <w:b/>
          <w:bCs/>
          <w:u w:val="single"/>
          <w:rtl/>
          <w:lang w:eastAsia="he-IL"/>
        </w:rPr>
        <w:t>והואיל</w:t>
      </w:r>
      <w:r w:rsidRPr="00BF02EF">
        <w:rPr>
          <w:rFonts w:cs="David"/>
          <w:rtl/>
          <w:lang w:eastAsia="he-IL"/>
        </w:rPr>
        <w:t xml:space="preserve"> ו</w:t>
      </w:r>
      <w:r w:rsidRPr="00BF02EF">
        <w:rPr>
          <w:rFonts w:cs="David" w:hint="cs"/>
          <w:rtl/>
          <w:lang w:eastAsia="he-IL"/>
        </w:rPr>
        <w:t>ה</w:t>
      </w:r>
      <w:r w:rsidRPr="00BF02EF">
        <w:rPr>
          <w:rFonts w:cs="David"/>
          <w:rtl/>
          <w:lang w:eastAsia="he-IL"/>
        </w:rPr>
        <w:t xml:space="preserve">ספק, לאחר שעיין בכל ההנחיות והתנאים </w:t>
      </w:r>
      <w:r w:rsidRPr="00BF02EF">
        <w:rPr>
          <w:rFonts w:cs="David" w:hint="cs"/>
          <w:rtl/>
          <w:lang w:eastAsia="he-IL"/>
        </w:rPr>
        <w:t>ב</w:t>
      </w:r>
      <w:r w:rsidR="007A2F28" w:rsidRPr="00BF02EF">
        <w:rPr>
          <w:rFonts w:cs="David" w:hint="cs"/>
          <w:rtl/>
          <w:lang w:eastAsia="he-IL"/>
        </w:rPr>
        <w:t>מכרז</w:t>
      </w:r>
      <w:r w:rsidRPr="00BF02EF">
        <w:rPr>
          <w:rFonts w:cs="David"/>
          <w:rtl/>
          <w:lang w:eastAsia="he-IL"/>
        </w:rPr>
        <w:t>, לרבות נספחיו, הגיש הצעתו ב</w:t>
      </w:r>
      <w:r w:rsidR="007A2F28" w:rsidRPr="00BF02EF">
        <w:rPr>
          <w:rFonts w:cs="David"/>
          <w:rtl/>
          <w:lang w:eastAsia="he-IL"/>
        </w:rPr>
        <w:t>מכרז</w:t>
      </w:r>
      <w:r w:rsidR="00B85FB9" w:rsidRPr="00BF02EF">
        <w:rPr>
          <w:rFonts w:cs="David" w:hint="cs"/>
          <w:rtl/>
          <w:lang w:eastAsia="he-IL"/>
        </w:rPr>
        <w:t>.</w:t>
      </w:r>
    </w:p>
    <w:p w:rsidR="000C086F" w:rsidRPr="00BF02EF" w:rsidRDefault="000C086F" w:rsidP="00382838">
      <w:pPr>
        <w:rPr>
          <w:rFonts w:cs="David"/>
          <w:rtl/>
          <w:lang w:eastAsia="he-IL"/>
        </w:rPr>
      </w:pPr>
      <w:r w:rsidRPr="00BF02EF">
        <w:rPr>
          <w:rFonts w:cs="David"/>
          <w:b/>
          <w:bCs/>
          <w:u w:val="single"/>
          <w:rtl/>
          <w:lang w:eastAsia="he-IL"/>
        </w:rPr>
        <w:t>והואיל</w:t>
      </w:r>
      <w:r w:rsidRPr="00BF02EF">
        <w:rPr>
          <w:rFonts w:cs="David"/>
          <w:rtl/>
          <w:lang w:eastAsia="he-IL"/>
        </w:rPr>
        <w:tab/>
        <w:t xml:space="preserve">ולאחר בדיקה ובחינה של הצעת </w:t>
      </w:r>
      <w:r w:rsidRPr="00BF02EF">
        <w:rPr>
          <w:rFonts w:cs="David" w:hint="cs"/>
          <w:rtl/>
          <w:lang w:eastAsia="he-IL"/>
        </w:rPr>
        <w:t>ה</w:t>
      </w:r>
      <w:r w:rsidRPr="00BF02EF">
        <w:rPr>
          <w:rFonts w:cs="David"/>
          <w:rtl/>
          <w:lang w:eastAsia="he-IL"/>
        </w:rPr>
        <w:t>ספק ובהסתמך על נכונות הצהרותיו ובהתבסס על</w:t>
      </w:r>
      <w:r w:rsidRPr="00BF02EF">
        <w:rPr>
          <w:rFonts w:cs="David" w:hint="cs"/>
          <w:rtl/>
          <w:lang w:eastAsia="he-IL"/>
        </w:rPr>
        <w:t xml:space="preserve"> </w:t>
      </w:r>
      <w:r w:rsidRPr="00BF02EF">
        <w:rPr>
          <w:rFonts w:cs="David"/>
          <w:rtl/>
          <w:lang w:eastAsia="he-IL"/>
        </w:rPr>
        <w:t xml:space="preserve">הנתונים שבהצעתו הסכים </w:t>
      </w:r>
      <w:r w:rsidR="00865502" w:rsidRPr="00BF02EF">
        <w:rPr>
          <w:rFonts w:cs="David" w:hint="cs"/>
          <w:rtl/>
          <w:lang w:eastAsia="he-IL"/>
        </w:rPr>
        <w:t>המשרד</w:t>
      </w:r>
      <w:r w:rsidRPr="00BF02EF">
        <w:rPr>
          <w:rFonts w:cs="David"/>
          <w:rtl/>
          <w:lang w:eastAsia="he-IL"/>
        </w:rPr>
        <w:t xml:space="preserve"> לקבל את הצעת </w:t>
      </w:r>
      <w:r w:rsidRPr="00BF02EF">
        <w:rPr>
          <w:rFonts w:cs="David" w:hint="cs"/>
          <w:rtl/>
          <w:lang w:eastAsia="he-IL"/>
        </w:rPr>
        <w:t>ה</w:t>
      </w:r>
      <w:r w:rsidRPr="00BF02EF">
        <w:rPr>
          <w:rFonts w:cs="David"/>
          <w:rtl/>
          <w:lang w:eastAsia="he-IL"/>
        </w:rPr>
        <w:t xml:space="preserve">ספק לספק את </w:t>
      </w:r>
      <w:r w:rsidRPr="00BF02EF">
        <w:rPr>
          <w:rFonts w:cs="David" w:hint="cs"/>
          <w:rtl/>
          <w:lang w:eastAsia="he-IL"/>
        </w:rPr>
        <w:t>השירותים</w:t>
      </w:r>
      <w:r w:rsidRPr="00BF02EF">
        <w:rPr>
          <w:rFonts w:cs="David"/>
          <w:rtl/>
          <w:lang w:eastAsia="he-IL"/>
        </w:rPr>
        <w:t xml:space="preserve"> </w:t>
      </w:r>
      <w:r w:rsidRPr="00BF02EF">
        <w:rPr>
          <w:rFonts w:cs="David" w:hint="cs"/>
          <w:rtl/>
          <w:lang w:eastAsia="he-IL"/>
        </w:rPr>
        <w:t>נשוא</w:t>
      </w:r>
      <w:r w:rsidRPr="00BF02EF">
        <w:rPr>
          <w:rFonts w:cs="David"/>
          <w:rtl/>
          <w:lang w:eastAsia="he-IL"/>
        </w:rPr>
        <w:t xml:space="preserve"> </w:t>
      </w:r>
      <w:r w:rsidR="007A2F28" w:rsidRPr="00BF02EF">
        <w:rPr>
          <w:rFonts w:cs="David" w:hint="cs"/>
          <w:rtl/>
          <w:lang w:eastAsia="he-IL"/>
        </w:rPr>
        <w:t>מכרז</w:t>
      </w:r>
      <w:r w:rsidRPr="00BF02EF">
        <w:rPr>
          <w:rFonts w:cs="David"/>
          <w:rtl/>
          <w:lang w:eastAsia="he-IL"/>
        </w:rPr>
        <w:t xml:space="preserve"> </w:t>
      </w:r>
      <w:r w:rsidRPr="00BF02EF">
        <w:rPr>
          <w:rFonts w:cs="David" w:hint="cs"/>
          <w:rtl/>
          <w:lang w:eastAsia="he-IL"/>
        </w:rPr>
        <w:t>זה</w:t>
      </w:r>
      <w:r w:rsidRPr="00BF02EF">
        <w:rPr>
          <w:rFonts w:cs="David"/>
          <w:rtl/>
          <w:lang w:eastAsia="he-IL"/>
        </w:rPr>
        <w:t xml:space="preserve"> בתנאים המפורטים להלן;</w:t>
      </w:r>
    </w:p>
    <w:p w:rsidR="000C086F" w:rsidRPr="00BF02EF" w:rsidRDefault="000C086F" w:rsidP="000C086F">
      <w:pPr>
        <w:spacing w:line="240" w:lineRule="auto"/>
        <w:ind w:left="852" w:hanging="852"/>
        <w:rPr>
          <w:rFonts w:eastAsia="Times New Roman" w:cs="David"/>
          <w:sz w:val="22"/>
          <w:szCs w:val="22"/>
          <w:rtl/>
          <w:lang w:eastAsia="he-IL"/>
        </w:rPr>
      </w:pPr>
    </w:p>
    <w:p w:rsidR="000C086F" w:rsidRPr="00BF02EF" w:rsidRDefault="000C086F" w:rsidP="000C086F">
      <w:pPr>
        <w:spacing w:line="240" w:lineRule="auto"/>
        <w:ind w:left="852" w:hanging="852"/>
        <w:jc w:val="center"/>
        <w:rPr>
          <w:rFonts w:eastAsia="Times New Roman" w:cs="David"/>
          <w:b/>
          <w:bCs/>
          <w:rtl/>
          <w:lang w:eastAsia="he-IL"/>
        </w:rPr>
      </w:pPr>
      <w:r w:rsidRPr="00BF02EF">
        <w:rPr>
          <w:rFonts w:eastAsia="Times New Roman" w:cs="David"/>
          <w:b/>
          <w:bCs/>
          <w:rtl/>
          <w:lang w:eastAsia="he-IL"/>
        </w:rPr>
        <w:t>אי לכך הוצהר, הוסכם והותנה בין הצדדים כדלקמן:</w:t>
      </w:r>
    </w:p>
    <w:p w:rsidR="000C086F" w:rsidRPr="00BF02EF" w:rsidRDefault="000C086F" w:rsidP="000C086F">
      <w:pPr>
        <w:spacing w:line="240" w:lineRule="auto"/>
        <w:ind w:left="852" w:hanging="852"/>
        <w:jc w:val="center"/>
        <w:rPr>
          <w:rFonts w:eastAsia="Times New Roman" w:cs="David"/>
          <w:b/>
          <w:bCs/>
          <w:rtl/>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מבוא ונספחים</w:t>
      </w:r>
    </w:p>
    <w:p w:rsidR="000C086F" w:rsidRPr="00BF02EF" w:rsidRDefault="000C086F" w:rsidP="00AC3C10">
      <w:pPr>
        <w:widowControl w:val="0"/>
        <w:adjustRightInd w:val="0"/>
        <w:spacing w:before="120"/>
        <w:ind w:left="345"/>
        <w:textAlignment w:val="baseline"/>
        <w:rPr>
          <w:rFonts w:eastAsia="Times New Roman" w:cs="David"/>
          <w:rtl/>
          <w:lang w:eastAsia="he-IL"/>
        </w:rPr>
      </w:pPr>
      <w:r w:rsidRPr="00BF02EF">
        <w:rPr>
          <w:rFonts w:cs="David"/>
          <w:rtl/>
        </w:rPr>
        <w:t xml:space="preserve">המבוא להסכם זה ונספחיו, על כל הצהרותיו, </w:t>
      </w:r>
      <w:r w:rsidRPr="00BF02EF">
        <w:rPr>
          <w:rFonts w:cs="David" w:hint="cs"/>
          <w:rtl/>
        </w:rPr>
        <w:t>התחייבויותיו</w:t>
      </w:r>
      <w:r w:rsidRPr="00BF02EF">
        <w:rPr>
          <w:rFonts w:cs="David"/>
          <w:rtl/>
        </w:rPr>
        <w:t xml:space="preserve"> וקביעותיו, מהווה חלק בלתי נפרד</w:t>
      </w:r>
      <w:r w:rsidRPr="00BF02EF">
        <w:rPr>
          <w:rFonts w:cs="David" w:hint="cs"/>
          <w:rtl/>
        </w:rPr>
        <w:t xml:space="preserve"> </w:t>
      </w:r>
      <w:r w:rsidRPr="00BF02EF">
        <w:rPr>
          <w:rFonts w:cs="David"/>
          <w:rtl/>
        </w:rPr>
        <w:t>מהסכם זה וי</w:t>
      </w:r>
      <w:r w:rsidRPr="00BF02EF">
        <w:rPr>
          <w:rFonts w:cs="David" w:hint="cs"/>
          <w:rtl/>
        </w:rPr>
        <w:t>י</w:t>
      </w:r>
      <w:r w:rsidRPr="00BF02EF">
        <w:rPr>
          <w:rFonts w:cs="David"/>
          <w:rtl/>
        </w:rPr>
        <w:t>קרא עמו בד בבד.</w:t>
      </w:r>
      <w:r w:rsidRPr="00BF02EF">
        <w:rPr>
          <w:rFonts w:cs="David" w:hint="cs"/>
          <w:rtl/>
        </w:rPr>
        <w:t xml:space="preserve"> בכל</w:t>
      </w:r>
      <w:r w:rsidRPr="00BF02EF">
        <w:rPr>
          <w:rFonts w:cs="David"/>
          <w:rtl/>
        </w:rPr>
        <w:t xml:space="preserve"> </w:t>
      </w:r>
      <w:r w:rsidRPr="00BF02EF">
        <w:rPr>
          <w:rFonts w:cs="David" w:hint="cs"/>
          <w:rtl/>
        </w:rPr>
        <w:t>מקרה</w:t>
      </w:r>
      <w:r w:rsidRPr="00BF02EF">
        <w:rPr>
          <w:rFonts w:cs="David"/>
          <w:rtl/>
        </w:rPr>
        <w:t xml:space="preserve"> </w:t>
      </w:r>
      <w:r w:rsidRPr="00BF02EF">
        <w:rPr>
          <w:rFonts w:cs="David" w:hint="cs"/>
          <w:rtl/>
        </w:rPr>
        <w:t>של</w:t>
      </w:r>
      <w:r w:rsidRPr="00BF02EF">
        <w:rPr>
          <w:rFonts w:cs="David"/>
          <w:rtl/>
        </w:rPr>
        <w:t xml:space="preserve"> </w:t>
      </w:r>
      <w:r w:rsidRPr="00BF02EF">
        <w:rPr>
          <w:rFonts w:cs="David" w:hint="cs"/>
          <w:rtl/>
        </w:rPr>
        <w:t>מחלוקת</w:t>
      </w:r>
      <w:r w:rsidRPr="00BF02EF">
        <w:rPr>
          <w:rFonts w:cs="David"/>
          <w:rtl/>
        </w:rPr>
        <w:t xml:space="preserve"> </w:t>
      </w:r>
      <w:r w:rsidRPr="00BF02EF">
        <w:rPr>
          <w:rFonts w:cs="David" w:hint="cs"/>
          <w:rtl/>
        </w:rPr>
        <w:t>בין</w:t>
      </w:r>
      <w:r w:rsidRPr="00BF02EF">
        <w:rPr>
          <w:rFonts w:cs="David"/>
          <w:rtl/>
        </w:rPr>
        <w:t xml:space="preserve"> </w:t>
      </w:r>
      <w:r w:rsidRPr="00BF02EF">
        <w:rPr>
          <w:rFonts w:cs="David" w:hint="cs"/>
          <w:rtl/>
        </w:rPr>
        <w:t>הצדדים</w:t>
      </w:r>
      <w:r w:rsidRPr="00BF02EF">
        <w:rPr>
          <w:rFonts w:cs="David"/>
          <w:rtl/>
        </w:rPr>
        <w:t xml:space="preserve"> </w:t>
      </w:r>
      <w:r w:rsidRPr="00BF02EF">
        <w:rPr>
          <w:rFonts w:cs="David" w:hint="cs"/>
          <w:rtl/>
        </w:rPr>
        <w:t>יש</w:t>
      </w:r>
      <w:r w:rsidRPr="00BF02EF">
        <w:rPr>
          <w:rFonts w:cs="David"/>
          <w:rtl/>
        </w:rPr>
        <w:t xml:space="preserve"> </w:t>
      </w:r>
      <w:r w:rsidRPr="00BF02EF">
        <w:rPr>
          <w:rFonts w:cs="David" w:hint="cs"/>
          <w:rtl/>
        </w:rPr>
        <w:t>לפרש</w:t>
      </w:r>
      <w:r w:rsidRPr="00BF02EF">
        <w:rPr>
          <w:rFonts w:cs="David"/>
          <w:rtl/>
        </w:rPr>
        <w:t xml:space="preserve"> </w:t>
      </w:r>
      <w:r w:rsidRPr="00BF02EF">
        <w:rPr>
          <w:rFonts w:cs="David" w:hint="cs"/>
          <w:rtl/>
        </w:rPr>
        <w:t>הסכם</w:t>
      </w:r>
      <w:r w:rsidRPr="00BF02EF">
        <w:rPr>
          <w:rFonts w:cs="David"/>
          <w:rtl/>
        </w:rPr>
        <w:t xml:space="preserve"> </w:t>
      </w:r>
      <w:r w:rsidRPr="00BF02EF">
        <w:rPr>
          <w:rFonts w:cs="David" w:hint="cs"/>
          <w:rtl/>
        </w:rPr>
        <w:t>זה</w:t>
      </w:r>
      <w:r w:rsidRPr="00BF02EF">
        <w:rPr>
          <w:rFonts w:cs="David"/>
          <w:rtl/>
        </w:rPr>
        <w:t xml:space="preserve"> </w:t>
      </w:r>
      <w:r w:rsidRPr="00BF02EF">
        <w:rPr>
          <w:rFonts w:cs="David" w:hint="cs"/>
          <w:rtl/>
        </w:rPr>
        <w:t>בכפוף</w:t>
      </w:r>
      <w:r w:rsidRPr="00BF02EF">
        <w:rPr>
          <w:rFonts w:cs="David"/>
          <w:rtl/>
        </w:rPr>
        <w:t xml:space="preserve"> </w:t>
      </w:r>
      <w:r w:rsidRPr="00BF02EF">
        <w:rPr>
          <w:rFonts w:cs="David" w:hint="cs"/>
          <w:rtl/>
        </w:rPr>
        <w:t>להוראות</w:t>
      </w:r>
      <w:r w:rsidRPr="00BF02EF">
        <w:rPr>
          <w:rFonts w:cs="David"/>
          <w:rtl/>
        </w:rPr>
        <w:t xml:space="preserve">, </w:t>
      </w:r>
      <w:r w:rsidRPr="00BF02EF">
        <w:rPr>
          <w:rFonts w:cs="David" w:hint="cs"/>
          <w:rtl/>
        </w:rPr>
        <w:t>להתניות</w:t>
      </w:r>
      <w:r w:rsidRPr="00BF02EF">
        <w:rPr>
          <w:rFonts w:cs="David"/>
          <w:rtl/>
        </w:rPr>
        <w:t xml:space="preserve">, </w:t>
      </w:r>
      <w:r w:rsidRPr="00BF02EF">
        <w:rPr>
          <w:rFonts w:cs="David" w:hint="cs"/>
          <w:rtl/>
        </w:rPr>
        <w:t>להתחייבויות</w:t>
      </w:r>
      <w:r w:rsidRPr="00BF02EF">
        <w:rPr>
          <w:rFonts w:cs="David"/>
          <w:rtl/>
        </w:rPr>
        <w:t xml:space="preserve"> </w:t>
      </w:r>
      <w:r w:rsidRPr="00BF02EF">
        <w:rPr>
          <w:rFonts w:cs="David" w:hint="cs"/>
          <w:rtl/>
        </w:rPr>
        <w:t>ולקביעות</w:t>
      </w:r>
      <w:r w:rsidRPr="00BF02EF">
        <w:rPr>
          <w:rFonts w:cs="David"/>
          <w:rtl/>
        </w:rPr>
        <w:t xml:space="preserve"> </w:t>
      </w:r>
      <w:r w:rsidRPr="00BF02EF">
        <w:rPr>
          <w:rFonts w:cs="David" w:hint="cs"/>
          <w:rtl/>
        </w:rPr>
        <w:t>שב</w:t>
      </w:r>
      <w:r w:rsidR="007A2F28" w:rsidRPr="00BF02EF">
        <w:rPr>
          <w:rFonts w:cs="David" w:hint="cs"/>
          <w:rtl/>
        </w:rPr>
        <w:t>מכרז</w:t>
      </w:r>
      <w:r w:rsidRPr="00BF02EF">
        <w:rPr>
          <w:rFonts w:eastAsia="Times New Roman" w:cs="David"/>
          <w:rtl/>
          <w:lang w:eastAsia="he-IL"/>
        </w:rPr>
        <w:t>.</w:t>
      </w:r>
    </w:p>
    <w:p w:rsidR="000C086F" w:rsidRPr="00BF02EF" w:rsidRDefault="000C086F" w:rsidP="00AC3C10">
      <w:pPr>
        <w:widowControl w:val="0"/>
        <w:adjustRightInd w:val="0"/>
        <w:spacing w:before="120" w:after="200"/>
        <w:ind w:left="345"/>
        <w:contextualSpacing/>
        <w:jc w:val="left"/>
        <w:textAlignment w:val="baseline"/>
        <w:rPr>
          <w:rFonts w:eastAsia="Times New Roman" w:cs="David"/>
          <w:b/>
          <w:bCs/>
          <w:lang w:eastAsia="he-IL"/>
        </w:rPr>
      </w:pPr>
      <w:r w:rsidRPr="00BF02EF">
        <w:rPr>
          <w:rFonts w:eastAsia="Times New Roman" w:cs="David" w:hint="cs"/>
          <w:b/>
          <w:bCs/>
          <w:rtl/>
          <w:lang w:eastAsia="he-IL"/>
        </w:rPr>
        <w:t>נספחים להסכם זה:</w:t>
      </w:r>
    </w:p>
    <w:p w:rsidR="000C086F" w:rsidRPr="00BF02EF" w:rsidRDefault="000C086F" w:rsidP="00175807">
      <w:pPr>
        <w:widowControl w:val="0"/>
        <w:numPr>
          <w:ilvl w:val="1"/>
          <w:numId w:val="52"/>
        </w:numPr>
        <w:adjustRightInd w:val="0"/>
        <w:spacing w:before="120" w:after="200"/>
        <w:contextualSpacing/>
        <w:jc w:val="left"/>
        <w:textAlignment w:val="baseline"/>
        <w:rPr>
          <w:rFonts w:eastAsia="Times New Roman" w:cs="David"/>
          <w:rtl/>
          <w:lang w:eastAsia="he-IL"/>
        </w:rPr>
      </w:pPr>
      <w:r w:rsidRPr="00BF02EF">
        <w:rPr>
          <w:rFonts w:eastAsia="Times New Roman" w:cs="David"/>
          <w:rtl/>
          <w:lang w:eastAsia="he-IL"/>
        </w:rPr>
        <w:t xml:space="preserve">נספח א' – </w:t>
      </w:r>
      <w:r w:rsidRPr="00BF02EF">
        <w:rPr>
          <w:rFonts w:eastAsia="Times New Roman" w:cs="David" w:hint="cs"/>
          <w:rtl/>
          <w:lang w:eastAsia="he-IL"/>
        </w:rPr>
        <w:t>הצעת הספק ל</w:t>
      </w:r>
      <w:r w:rsidR="007A2F28" w:rsidRPr="00BF02EF">
        <w:rPr>
          <w:rFonts w:eastAsia="Times New Roman" w:cs="David" w:hint="cs"/>
          <w:rtl/>
          <w:lang w:eastAsia="he-IL"/>
        </w:rPr>
        <w:t>מכרז</w:t>
      </w:r>
      <w:r w:rsidRPr="00BF02EF">
        <w:rPr>
          <w:rFonts w:eastAsia="Times New Roman" w:cs="David" w:hint="cs"/>
          <w:rtl/>
          <w:lang w:eastAsia="he-IL"/>
        </w:rPr>
        <w:t xml:space="preserve"> זה.</w:t>
      </w:r>
    </w:p>
    <w:p w:rsidR="000C086F" w:rsidRPr="00BF02EF" w:rsidRDefault="000C086F" w:rsidP="00175807">
      <w:pPr>
        <w:widowControl w:val="0"/>
        <w:numPr>
          <w:ilvl w:val="1"/>
          <w:numId w:val="52"/>
        </w:numPr>
        <w:adjustRightInd w:val="0"/>
        <w:spacing w:before="120" w:after="200"/>
        <w:contextualSpacing/>
        <w:jc w:val="left"/>
        <w:textAlignment w:val="baseline"/>
        <w:rPr>
          <w:rFonts w:eastAsia="Times New Roman" w:cs="David"/>
          <w:rtl/>
          <w:lang w:eastAsia="he-IL"/>
        </w:rPr>
      </w:pPr>
      <w:r w:rsidRPr="00BF02EF">
        <w:rPr>
          <w:rFonts w:eastAsia="Times New Roman" w:cs="David" w:hint="cs"/>
          <w:rtl/>
          <w:lang w:eastAsia="he-IL"/>
        </w:rPr>
        <w:t>נספח ב</w:t>
      </w:r>
      <w:r w:rsidR="005F0141" w:rsidRPr="00BF02EF">
        <w:rPr>
          <w:rFonts w:eastAsia="Times New Roman" w:cs="David" w:hint="cs"/>
          <w:rtl/>
          <w:lang w:eastAsia="he-IL"/>
        </w:rPr>
        <w:t>'</w:t>
      </w:r>
      <w:r w:rsidRPr="00BF02EF">
        <w:rPr>
          <w:rFonts w:eastAsia="Times New Roman" w:cs="David" w:hint="cs"/>
          <w:rtl/>
          <w:lang w:eastAsia="he-IL"/>
        </w:rPr>
        <w:t xml:space="preserve"> </w:t>
      </w:r>
      <w:r w:rsidRPr="00BF02EF">
        <w:rPr>
          <w:rFonts w:eastAsia="Times New Roman" w:cs="David"/>
          <w:rtl/>
          <w:lang w:eastAsia="he-IL"/>
        </w:rPr>
        <w:t>–</w:t>
      </w:r>
      <w:r w:rsidRPr="00BF02EF">
        <w:rPr>
          <w:rFonts w:eastAsia="Times New Roman" w:cs="David" w:hint="cs"/>
          <w:rtl/>
          <w:lang w:eastAsia="he-IL"/>
        </w:rPr>
        <w:t xml:space="preserve"> ערבות ביצוע.</w:t>
      </w:r>
    </w:p>
    <w:p w:rsidR="000C086F" w:rsidRPr="00BF02EF" w:rsidRDefault="000C086F" w:rsidP="00175807">
      <w:pPr>
        <w:widowControl w:val="0"/>
        <w:numPr>
          <w:ilvl w:val="1"/>
          <w:numId w:val="52"/>
        </w:numPr>
        <w:adjustRightInd w:val="0"/>
        <w:spacing w:before="120" w:after="200"/>
        <w:contextualSpacing/>
        <w:jc w:val="left"/>
        <w:textAlignment w:val="baseline"/>
        <w:rPr>
          <w:rFonts w:eastAsia="Times New Roman" w:cs="David"/>
          <w:lang w:eastAsia="he-IL"/>
        </w:rPr>
      </w:pPr>
      <w:r w:rsidRPr="00BF02EF">
        <w:rPr>
          <w:rFonts w:eastAsia="Times New Roman" w:cs="David" w:hint="cs"/>
          <w:rtl/>
          <w:lang w:eastAsia="he-IL"/>
        </w:rPr>
        <w:t xml:space="preserve">נספח ג' </w:t>
      </w:r>
      <w:r w:rsidR="002A399A">
        <w:rPr>
          <w:rFonts w:eastAsia="Times New Roman" w:cs="David"/>
          <w:rtl/>
          <w:lang w:eastAsia="he-IL"/>
        </w:rPr>
        <w:t>–</w:t>
      </w:r>
      <w:r w:rsidRPr="00BF02EF">
        <w:rPr>
          <w:rFonts w:eastAsia="Times New Roman" w:cs="David" w:hint="cs"/>
          <w:rtl/>
          <w:lang w:eastAsia="he-IL"/>
        </w:rPr>
        <w:t xml:space="preserve"> התחייבות לשמירת סודיות.</w:t>
      </w:r>
    </w:p>
    <w:p w:rsidR="000C086F" w:rsidRPr="00BF02EF" w:rsidRDefault="000C086F" w:rsidP="00175807">
      <w:pPr>
        <w:widowControl w:val="0"/>
        <w:numPr>
          <w:ilvl w:val="1"/>
          <w:numId w:val="52"/>
        </w:numPr>
        <w:adjustRightInd w:val="0"/>
        <w:spacing w:before="120" w:after="200"/>
        <w:contextualSpacing/>
        <w:jc w:val="left"/>
        <w:textAlignment w:val="baseline"/>
        <w:rPr>
          <w:rFonts w:eastAsia="Times New Roman" w:cs="David"/>
          <w:lang w:eastAsia="he-IL"/>
        </w:rPr>
      </w:pPr>
      <w:r w:rsidRPr="00BF02EF">
        <w:rPr>
          <w:rFonts w:eastAsia="Times New Roman" w:cs="David" w:hint="cs"/>
          <w:rtl/>
          <w:lang w:eastAsia="he-IL"/>
        </w:rPr>
        <w:t>נספח ד'</w:t>
      </w:r>
      <w:r w:rsidR="002A399A">
        <w:rPr>
          <w:rFonts w:eastAsia="Times New Roman" w:cs="David" w:hint="cs"/>
          <w:rtl/>
          <w:lang w:eastAsia="he-IL"/>
        </w:rPr>
        <w:t xml:space="preserve"> </w:t>
      </w:r>
      <w:r w:rsidR="002A399A">
        <w:rPr>
          <w:rFonts w:eastAsia="Times New Roman" w:cs="David"/>
          <w:rtl/>
          <w:lang w:eastAsia="he-IL"/>
        </w:rPr>
        <w:t>–</w:t>
      </w:r>
      <w:r w:rsidR="002A399A">
        <w:rPr>
          <w:rFonts w:eastAsia="Times New Roman" w:cs="David" w:hint="cs"/>
          <w:rtl/>
          <w:lang w:eastAsia="he-IL"/>
        </w:rPr>
        <w:t xml:space="preserve"> א</w:t>
      </w:r>
      <w:r w:rsidRPr="00BF02EF">
        <w:rPr>
          <w:rFonts w:eastAsia="Times New Roman" w:cs="David" w:hint="cs"/>
          <w:rtl/>
          <w:lang w:eastAsia="he-IL"/>
        </w:rPr>
        <w:t>ישור עריכת ביטוחים.</w:t>
      </w:r>
    </w:p>
    <w:p w:rsidR="000C086F" w:rsidRPr="00BF02EF" w:rsidRDefault="000C086F" w:rsidP="00175807">
      <w:pPr>
        <w:widowControl w:val="0"/>
        <w:numPr>
          <w:ilvl w:val="1"/>
          <w:numId w:val="52"/>
        </w:numPr>
        <w:adjustRightInd w:val="0"/>
        <w:spacing w:before="120" w:after="200" w:line="240" w:lineRule="auto"/>
        <w:contextualSpacing/>
        <w:jc w:val="left"/>
        <w:textAlignment w:val="baseline"/>
        <w:rPr>
          <w:rFonts w:eastAsia="Times New Roman" w:cs="David"/>
          <w:rtl/>
          <w:lang w:eastAsia="he-IL"/>
        </w:rPr>
      </w:pPr>
      <w:r w:rsidRPr="00BF02EF">
        <w:rPr>
          <w:rFonts w:eastAsia="Times New Roman" w:cs="David" w:hint="cs"/>
          <w:rtl/>
          <w:lang w:eastAsia="he-IL"/>
        </w:rPr>
        <w:t xml:space="preserve">נספח ה' </w:t>
      </w:r>
      <w:r w:rsidRPr="00BF02EF">
        <w:rPr>
          <w:rFonts w:eastAsia="Times New Roman" w:cs="David"/>
          <w:rtl/>
          <w:lang w:eastAsia="he-IL"/>
        </w:rPr>
        <w:t>–</w:t>
      </w:r>
      <w:r w:rsidRPr="00BF02EF">
        <w:rPr>
          <w:rFonts w:eastAsia="Times New Roman" w:cs="David" w:hint="cs"/>
          <w:rtl/>
          <w:lang w:eastAsia="he-IL"/>
        </w:rPr>
        <w:t xml:space="preserve"> מסמכי </w:t>
      </w:r>
      <w:r w:rsidR="007A2F28" w:rsidRPr="00BF02EF">
        <w:rPr>
          <w:rFonts w:eastAsia="Times New Roman" w:cs="David" w:hint="cs"/>
          <w:rtl/>
          <w:lang w:eastAsia="he-IL"/>
        </w:rPr>
        <w:t>המכרז</w:t>
      </w:r>
      <w:r w:rsidRPr="00BF02EF">
        <w:rPr>
          <w:rFonts w:eastAsia="Times New Roman" w:cs="David" w:hint="cs"/>
          <w:rtl/>
          <w:lang w:eastAsia="he-IL"/>
        </w:rPr>
        <w:t xml:space="preserve"> כולל קבצי ההבהרות של </w:t>
      </w:r>
      <w:r w:rsidR="00865502" w:rsidRPr="00BF02EF">
        <w:rPr>
          <w:rFonts w:eastAsia="Times New Roman" w:cs="David" w:hint="cs"/>
          <w:rtl/>
          <w:lang w:eastAsia="he-IL"/>
        </w:rPr>
        <w:t>המשרד</w:t>
      </w:r>
      <w:r w:rsidRPr="00BF02EF">
        <w:rPr>
          <w:rFonts w:eastAsia="Times New Roman" w:cs="David" w:hint="cs"/>
          <w:rtl/>
          <w:lang w:eastAsia="he-IL"/>
        </w:rPr>
        <w:t>.</w:t>
      </w:r>
    </w:p>
    <w:p w:rsidR="000C086F" w:rsidRPr="00BF02EF" w:rsidRDefault="000C086F" w:rsidP="000C086F">
      <w:pPr>
        <w:spacing w:line="240" w:lineRule="auto"/>
        <w:ind w:left="720"/>
        <w:rPr>
          <w:rFonts w:eastAsia="Times New Roman" w:cs="David"/>
          <w:sz w:val="22"/>
          <w:szCs w:val="22"/>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ascii="Calibri" w:hAnsi="Calibri" w:cs="David"/>
          <w:b/>
          <w:bCs/>
          <w:u w:val="single"/>
        </w:rPr>
      </w:pPr>
      <w:r w:rsidRPr="00BF02EF">
        <w:rPr>
          <w:rFonts w:ascii="Calibri" w:hAnsi="Calibri" w:cs="David"/>
          <w:b/>
          <w:bCs/>
          <w:u w:val="single"/>
          <w:rtl/>
        </w:rPr>
        <w:t xml:space="preserve">תקופת ההתקשרות </w:t>
      </w:r>
    </w:p>
    <w:p w:rsidR="00D7495B" w:rsidRPr="00BF02EF" w:rsidRDefault="00D7495B" w:rsidP="0066139B">
      <w:pPr>
        <w:widowControl w:val="0"/>
        <w:adjustRightInd w:val="0"/>
        <w:spacing w:before="120" w:after="200"/>
        <w:ind w:left="360"/>
        <w:contextualSpacing/>
        <w:textAlignment w:val="baseline"/>
        <w:rPr>
          <w:rFonts w:ascii="Calibri" w:hAnsi="Calibri" w:cs="David"/>
          <w:b/>
          <w:bCs/>
          <w:u w:val="single"/>
        </w:rPr>
      </w:pPr>
      <w:r w:rsidRPr="00BF02EF">
        <w:rPr>
          <w:rFonts w:ascii="Courier" w:hAnsi="Courier" w:cs="David" w:hint="eastAsia"/>
          <w:rtl/>
        </w:rPr>
        <w:t>תקופת</w:t>
      </w:r>
      <w:r w:rsidRPr="00BF02EF">
        <w:rPr>
          <w:rFonts w:ascii="Courier" w:hAnsi="Courier" w:cs="David"/>
          <w:rtl/>
        </w:rPr>
        <w:t xml:space="preserve"> </w:t>
      </w:r>
      <w:r w:rsidRPr="00BF02EF">
        <w:rPr>
          <w:rFonts w:ascii="Courier" w:hAnsi="Courier" w:cs="David" w:hint="eastAsia"/>
          <w:rtl/>
        </w:rPr>
        <w:t>ההתקשרות</w:t>
      </w:r>
      <w:r w:rsidRPr="00BF02EF">
        <w:rPr>
          <w:rFonts w:ascii="Courier" w:hAnsi="Courier" w:cs="David"/>
          <w:rtl/>
        </w:rPr>
        <w:t xml:space="preserve"> </w:t>
      </w:r>
      <w:r w:rsidRPr="00BF02EF">
        <w:rPr>
          <w:rFonts w:ascii="Courier" w:hAnsi="Courier" w:cs="David" w:hint="eastAsia"/>
          <w:rtl/>
        </w:rPr>
        <w:t>תהא</w:t>
      </w:r>
      <w:r w:rsidRPr="00BF02EF">
        <w:rPr>
          <w:rFonts w:ascii="Courier" w:hAnsi="Courier" w:cs="David"/>
          <w:rtl/>
        </w:rPr>
        <w:t xml:space="preserve"> </w:t>
      </w:r>
      <w:r w:rsidRPr="00BF02EF">
        <w:rPr>
          <w:rFonts w:ascii="Courier" w:hAnsi="Courier" w:cs="David" w:hint="eastAsia"/>
          <w:rtl/>
        </w:rPr>
        <w:t>למשך</w:t>
      </w:r>
      <w:r w:rsidRPr="00BF02EF">
        <w:rPr>
          <w:rFonts w:ascii="Courier" w:hAnsi="Courier" w:cs="David"/>
          <w:rtl/>
        </w:rPr>
        <w:t xml:space="preserve"> </w:t>
      </w:r>
      <w:r w:rsidR="0066139B">
        <w:rPr>
          <w:rFonts w:ascii="Courier" w:hAnsi="Courier" w:cs="David" w:hint="cs"/>
          <w:rtl/>
        </w:rPr>
        <w:t>12</w:t>
      </w:r>
      <w:r w:rsidR="0066139B" w:rsidRPr="00BF02EF">
        <w:rPr>
          <w:rFonts w:ascii="Courier" w:hAnsi="Courier" w:cs="David"/>
          <w:rtl/>
        </w:rPr>
        <w:t xml:space="preserve"> </w:t>
      </w:r>
      <w:r w:rsidRPr="00BF02EF">
        <w:rPr>
          <w:rFonts w:ascii="Courier" w:hAnsi="Courier" w:cs="David" w:hint="eastAsia"/>
          <w:rtl/>
        </w:rPr>
        <w:t>חודשים</w:t>
      </w:r>
      <w:r w:rsidRPr="00BF02EF">
        <w:rPr>
          <w:rFonts w:ascii="Courier" w:hAnsi="Courier" w:cs="David"/>
          <w:rtl/>
        </w:rPr>
        <w:t xml:space="preserve"> </w:t>
      </w:r>
      <w:r w:rsidRPr="00BF02EF">
        <w:rPr>
          <w:rFonts w:ascii="Courier" w:hAnsi="Courier" w:cs="David" w:hint="eastAsia"/>
          <w:rtl/>
        </w:rPr>
        <w:t>ממועד</w:t>
      </w:r>
      <w:r w:rsidRPr="00BF02EF">
        <w:rPr>
          <w:rFonts w:ascii="Courier" w:hAnsi="Courier" w:cs="David"/>
          <w:rtl/>
        </w:rPr>
        <w:t xml:space="preserve"> </w:t>
      </w:r>
      <w:r w:rsidRPr="00BF02EF">
        <w:rPr>
          <w:rFonts w:ascii="Courier" w:hAnsi="Courier" w:cs="David" w:hint="eastAsia"/>
          <w:rtl/>
        </w:rPr>
        <w:t>החתימה</w:t>
      </w:r>
      <w:r w:rsidRPr="00BF02EF">
        <w:rPr>
          <w:rFonts w:ascii="Courier" w:hAnsi="Courier" w:cs="David"/>
          <w:rtl/>
        </w:rPr>
        <w:t xml:space="preserve"> </w:t>
      </w:r>
      <w:r w:rsidRPr="00BF02EF">
        <w:rPr>
          <w:rFonts w:ascii="Courier" w:hAnsi="Courier" w:cs="David" w:hint="eastAsia"/>
          <w:rtl/>
        </w:rPr>
        <w:t>על</w:t>
      </w:r>
      <w:r w:rsidRPr="00BF02EF">
        <w:rPr>
          <w:rFonts w:ascii="Courier" w:hAnsi="Courier" w:cs="David"/>
          <w:rtl/>
        </w:rPr>
        <w:t xml:space="preserve"> </w:t>
      </w:r>
      <w:r w:rsidRPr="00BF02EF">
        <w:rPr>
          <w:rFonts w:ascii="Courier" w:hAnsi="Courier" w:cs="David" w:hint="eastAsia"/>
          <w:rtl/>
        </w:rPr>
        <w:t>הסכם</w:t>
      </w:r>
      <w:r w:rsidRPr="00BF02EF">
        <w:rPr>
          <w:rFonts w:cs="David"/>
          <w:rtl/>
        </w:rPr>
        <w:t xml:space="preserve"> </w:t>
      </w:r>
      <w:r w:rsidRPr="00BF02EF">
        <w:rPr>
          <w:rFonts w:cs="David" w:hint="eastAsia"/>
          <w:rtl/>
        </w:rPr>
        <w:t>ההתקשרות</w:t>
      </w:r>
      <w:r w:rsidRPr="00BF02EF">
        <w:rPr>
          <w:rFonts w:cs="David"/>
          <w:rtl/>
        </w:rPr>
        <w:t>/</w:t>
      </w:r>
      <w:r w:rsidRPr="00BF02EF">
        <w:rPr>
          <w:rFonts w:cs="David" w:hint="eastAsia"/>
          <w:rtl/>
        </w:rPr>
        <w:t>ההזמנה</w:t>
      </w:r>
      <w:r w:rsidRPr="00BF02EF">
        <w:rPr>
          <w:rFonts w:cs="David"/>
          <w:rtl/>
        </w:rPr>
        <w:t xml:space="preserve"> </w:t>
      </w:r>
      <w:r w:rsidR="00D05368" w:rsidRPr="00BF02EF">
        <w:rPr>
          <w:rFonts w:cs="David" w:hint="eastAsia"/>
          <w:rtl/>
        </w:rPr>
        <w:t>על ידי</w:t>
      </w:r>
      <w:r w:rsidRPr="00BF02EF">
        <w:rPr>
          <w:rFonts w:cs="David"/>
          <w:rtl/>
        </w:rPr>
        <w:t xml:space="preserve"> </w:t>
      </w:r>
      <w:r w:rsidRPr="00BF02EF">
        <w:rPr>
          <w:rFonts w:cs="David" w:hint="eastAsia"/>
          <w:rtl/>
        </w:rPr>
        <w:t>חשב</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כמו</w:t>
      </w:r>
      <w:r w:rsidRPr="00BF02EF">
        <w:rPr>
          <w:rFonts w:cs="David"/>
          <w:rtl/>
        </w:rPr>
        <w:t xml:space="preserve"> </w:t>
      </w:r>
      <w:r w:rsidRPr="00BF02EF">
        <w:rPr>
          <w:rFonts w:cs="David" w:hint="eastAsia"/>
          <w:rtl/>
        </w:rPr>
        <w:t>כן</w:t>
      </w:r>
      <w:r w:rsidRPr="00BF02EF">
        <w:rPr>
          <w:rFonts w:cs="David"/>
          <w:rtl/>
        </w:rPr>
        <w:t xml:space="preserve">, </w:t>
      </w:r>
      <w:r w:rsidRPr="00BF02EF">
        <w:rPr>
          <w:rFonts w:cs="David" w:hint="eastAsia"/>
          <w:rtl/>
        </w:rPr>
        <w:t>שומר</w:t>
      </w:r>
      <w:r w:rsidRPr="00BF02EF">
        <w:rPr>
          <w:rFonts w:cs="David"/>
          <w:rtl/>
        </w:rPr>
        <w:t xml:space="preserve"> </w:t>
      </w:r>
      <w:r w:rsidRPr="00BF02EF">
        <w:rPr>
          <w:rFonts w:cs="David" w:hint="eastAsia"/>
          <w:rtl/>
        </w:rPr>
        <w:t>לעצמו</w:t>
      </w:r>
      <w:r w:rsidRPr="00BF02EF">
        <w:rPr>
          <w:rFonts w:cs="David"/>
          <w:rtl/>
        </w:rPr>
        <w:t xml:space="preserve"> </w:t>
      </w:r>
      <w:r w:rsidRPr="00BF02EF">
        <w:rPr>
          <w:rFonts w:cs="David" w:hint="eastAsia"/>
          <w:rtl/>
        </w:rPr>
        <w:t>עורך</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את</w:t>
      </w:r>
      <w:r w:rsidRPr="00BF02EF">
        <w:rPr>
          <w:rFonts w:cs="David"/>
          <w:rtl/>
        </w:rPr>
        <w:t xml:space="preserve"> </w:t>
      </w:r>
      <w:r w:rsidRPr="00BF02EF">
        <w:rPr>
          <w:rFonts w:cs="David" w:hint="eastAsia"/>
          <w:rtl/>
        </w:rPr>
        <w:t>הזכות</w:t>
      </w:r>
      <w:r w:rsidRPr="00BF02EF">
        <w:rPr>
          <w:rFonts w:cs="David"/>
          <w:rtl/>
        </w:rPr>
        <w:t xml:space="preserve"> </w:t>
      </w:r>
      <w:r w:rsidRPr="00BF02EF">
        <w:rPr>
          <w:rFonts w:cs="David" w:hint="eastAsia"/>
          <w:rtl/>
        </w:rPr>
        <w:t>להאריך</w:t>
      </w:r>
      <w:r w:rsidRPr="00BF02EF">
        <w:rPr>
          <w:rFonts w:cs="David"/>
          <w:rtl/>
        </w:rPr>
        <w:t xml:space="preserve"> </w:t>
      </w:r>
      <w:r w:rsidRPr="00BF02EF">
        <w:rPr>
          <w:rFonts w:cs="David" w:hint="eastAsia"/>
          <w:rtl/>
        </w:rPr>
        <w:t>משך</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cs"/>
          <w:rtl/>
        </w:rPr>
        <w:t xml:space="preserve">במספר תקופות ופעמים </w:t>
      </w:r>
      <w:r w:rsidRPr="00BF02EF">
        <w:rPr>
          <w:rFonts w:cs="David" w:hint="eastAsia"/>
          <w:rtl/>
        </w:rPr>
        <w:t>כפי</w:t>
      </w:r>
      <w:r w:rsidRPr="00BF02EF">
        <w:rPr>
          <w:rFonts w:cs="David"/>
          <w:rtl/>
        </w:rPr>
        <w:t xml:space="preserve"> </w:t>
      </w:r>
      <w:r w:rsidRPr="00BF02EF">
        <w:rPr>
          <w:rFonts w:cs="David" w:hint="eastAsia"/>
          <w:rtl/>
        </w:rPr>
        <w:t>שימצא</w:t>
      </w:r>
      <w:r w:rsidRPr="00BF02EF">
        <w:rPr>
          <w:rFonts w:cs="David"/>
          <w:rtl/>
        </w:rPr>
        <w:t xml:space="preserve"> </w:t>
      </w:r>
      <w:r w:rsidRPr="00BF02EF">
        <w:rPr>
          <w:rFonts w:cs="David" w:hint="eastAsia"/>
          <w:rtl/>
        </w:rPr>
        <w:t>המשרד</w:t>
      </w:r>
      <w:r w:rsidRPr="00BF02EF">
        <w:rPr>
          <w:rFonts w:cs="David"/>
          <w:rtl/>
        </w:rPr>
        <w:t xml:space="preserve"> </w:t>
      </w:r>
      <w:r w:rsidRPr="00BF02EF">
        <w:rPr>
          <w:rFonts w:cs="David" w:hint="eastAsia"/>
          <w:rtl/>
        </w:rPr>
        <w:t>לנכון</w:t>
      </w:r>
      <w:r w:rsidRPr="00BF02EF">
        <w:rPr>
          <w:rFonts w:cs="David"/>
          <w:rtl/>
        </w:rPr>
        <w:t xml:space="preserve"> (</w:t>
      </w:r>
      <w:r w:rsidRPr="00BF02EF">
        <w:rPr>
          <w:rFonts w:cs="David" w:hint="eastAsia"/>
          <w:b/>
          <w:bCs/>
          <w:rtl/>
        </w:rPr>
        <w:t>להלן</w:t>
      </w:r>
      <w:r w:rsidRPr="00BF02EF">
        <w:rPr>
          <w:rFonts w:cs="David"/>
          <w:b/>
          <w:bCs/>
          <w:rtl/>
        </w:rPr>
        <w:t xml:space="preserve"> " </w:t>
      </w:r>
      <w:r w:rsidRPr="00BF02EF">
        <w:rPr>
          <w:rFonts w:cs="David" w:hint="eastAsia"/>
          <w:b/>
          <w:bCs/>
          <w:rtl/>
        </w:rPr>
        <w:t>תקופת</w:t>
      </w:r>
      <w:r w:rsidRPr="00BF02EF">
        <w:rPr>
          <w:rFonts w:cs="David"/>
          <w:b/>
          <w:bCs/>
          <w:rtl/>
        </w:rPr>
        <w:t xml:space="preserve"> </w:t>
      </w:r>
      <w:r w:rsidRPr="00BF02EF">
        <w:rPr>
          <w:rFonts w:cs="David" w:hint="eastAsia"/>
          <w:b/>
          <w:bCs/>
          <w:rtl/>
        </w:rPr>
        <w:t>ההתקשרות</w:t>
      </w:r>
      <w:r w:rsidRPr="00BF02EF">
        <w:rPr>
          <w:rFonts w:cs="David"/>
          <w:b/>
          <w:bCs/>
          <w:rtl/>
        </w:rPr>
        <w:t xml:space="preserve"> </w:t>
      </w:r>
      <w:r w:rsidRPr="00BF02EF">
        <w:rPr>
          <w:rFonts w:cs="David" w:hint="eastAsia"/>
          <w:b/>
          <w:bCs/>
          <w:rtl/>
        </w:rPr>
        <w:t>הנוספת</w:t>
      </w:r>
      <w:r w:rsidRPr="00BF02EF">
        <w:rPr>
          <w:rFonts w:cs="David"/>
          <w:b/>
          <w:bCs/>
          <w:rtl/>
        </w:rPr>
        <w:t>")</w:t>
      </w:r>
      <w:r w:rsidRPr="00BF02EF">
        <w:rPr>
          <w:rFonts w:cs="David"/>
          <w:rtl/>
        </w:rPr>
        <w:t xml:space="preserve"> </w:t>
      </w:r>
      <w:r w:rsidRPr="00BF02EF">
        <w:rPr>
          <w:rFonts w:cs="David" w:hint="eastAsia"/>
          <w:rtl/>
        </w:rPr>
        <w:t>בתנאים</w:t>
      </w:r>
      <w:r w:rsidRPr="00BF02EF">
        <w:rPr>
          <w:rFonts w:cs="David"/>
          <w:rtl/>
        </w:rPr>
        <w:t xml:space="preserve"> </w:t>
      </w:r>
      <w:r w:rsidRPr="00BF02EF">
        <w:rPr>
          <w:rFonts w:cs="David" w:hint="eastAsia"/>
          <w:rtl/>
        </w:rPr>
        <w:t>זהים</w:t>
      </w:r>
      <w:r w:rsidRPr="00BF02EF">
        <w:rPr>
          <w:rFonts w:cs="David"/>
          <w:rtl/>
        </w:rPr>
        <w:t xml:space="preserve"> </w:t>
      </w:r>
      <w:r w:rsidRPr="00BF02EF">
        <w:rPr>
          <w:rFonts w:cs="David" w:hint="eastAsia"/>
          <w:rtl/>
        </w:rPr>
        <w:t>לתנאי</w:t>
      </w:r>
      <w:r w:rsidRPr="00BF02EF">
        <w:rPr>
          <w:rFonts w:cs="David"/>
          <w:rtl/>
        </w:rPr>
        <w:t xml:space="preserve"> </w:t>
      </w:r>
      <w:r w:rsidR="007A2F28" w:rsidRPr="00BF02EF">
        <w:rPr>
          <w:rFonts w:cs="David" w:hint="eastAsia"/>
          <w:rtl/>
        </w:rPr>
        <w:t>המכרז</w:t>
      </w:r>
      <w:r w:rsidRPr="00BF02EF">
        <w:rPr>
          <w:rFonts w:cs="David"/>
          <w:rtl/>
        </w:rPr>
        <w:t xml:space="preserve"> </w:t>
      </w:r>
      <w:r w:rsidRPr="00BF02EF">
        <w:rPr>
          <w:rFonts w:cs="David" w:hint="eastAsia"/>
          <w:rtl/>
        </w:rPr>
        <w:t>ולתקופה</w:t>
      </w:r>
      <w:r w:rsidRPr="00BF02EF">
        <w:rPr>
          <w:rFonts w:cs="David"/>
          <w:rtl/>
        </w:rPr>
        <w:t xml:space="preserve"> </w:t>
      </w:r>
      <w:r w:rsidRPr="00BF02EF">
        <w:rPr>
          <w:rFonts w:cs="David" w:hint="eastAsia"/>
          <w:rtl/>
        </w:rPr>
        <w:t>מצטברת</w:t>
      </w:r>
      <w:r w:rsidRPr="00BF02EF">
        <w:rPr>
          <w:rFonts w:cs="David"/>
          <w:rtl/>
        </w:rPr>
        <w:t xml:space="preserve"> </w:t>
      </w:r>
      <w:r w:rsidRPr="00BF02EF">
        <w:rPr>
          <w:rFonts w:cs="David" w:hint="eastAsia"/>
          <w:rtl/>
        </w:rPr>
        <w:t>שלא</w:t>
      </w:r>
      <w:r w:rsidRPr="00BF02EF">
        <w:rPr>
          <w:rFonts w:cs="David"/>
          <w:rtl/>
        </w:rPr>
        <w:t xml:space="preserve"> </w:t>
      </w:r>
      <w:r w:rsidRPr="00BF02EF">
        <w:rPr>
          <w:rFonts w:cs="David" w:hint="eastAsia"/>
          <w:rtl/>
        </w:rPr>
        <w:t>תעלה</w:t>
      </w:r>
      <w:r w:rsidRPr="00BF02EF">
        <w:rPr>
          <w:rFonts w:cs="David"/>
          <w:rtl/>
        </w:rPr>
        <w:t xml:space="preserve"> </w:t>
      </w:r>
      <w:r w:rsidRPr="00BF02EF">
        <w:rPr>
          <w:rFonts w:cs="David" w:hint="eastAsia"/>
          <w:rtl/>
        </w:rPr>
        <w:t>על</w:t>
      </w:r>
      <w:r w:rsidRPr="00BF02EF">
        <w:rPr>
          <w:rFonts w:cs="David"/>
          <w:rtl/>
        </w:rPr>
        <w:t xml:space="preserve"> </w:t>
      </w:r>
      <w:r w:rsidR="00382838">
        <w:rPr>
          <w:rFonts w:cs="David" w:hint="cs"/>
          <w:rtl/>
        </w:rPr>
        <w:t>60</w:t>
      </w:r>
      <w:r w:rsidR="00285C2A" w:rsidRPr="00BF02EF">
        <w:rPr>
          <w:rFonts w:cs="David"/>
          <w:rtl/>
        </w:rPr>
        <w:t xml:space="preserve"> </w:t>
      </w:r>
      <w:r w:rsidRPr="00BF02EF">
        <w:rPr>
          <w:rFonts w:cs="David" w:hint="cs"/>
          <w:rtl/>
        </w:rPr>
        <w:t>חודשים</w:t>
      </w:r>
      <w:r w:rsidRPr="00BF02EF">
        <w:rPr>
          <w:rFonts w:cs="David"/>
          <w:rtl/>
        </w:rPr>
        <w:t xml:space="preserve"> </w:t>
      </w:r>
      <w:r w:rsidRPr="00BF02EF">
        <w:rPr>
          <w:rFonts w:cs="David" w:hint="eastAsia"/>
          <w:rtl/>
        </w:rPr>
        <w:t>מיום</w:t>
      </w:r>
      <w:r w:rsidRPr="00BF02EF">
        <w:rPr>
          <w:rFonts w:cs="David"/>
          <w:rtl/>
        </w:rPr>
        <w:t xml:space="preserve"> </w:t>
      </w:r>
      <w:r w:rsidRPr="00BF02EF">
        <w:rPr>
          <w:rFonts w:cs="David" w:hint="eastAsia"/>
          <w:rtl/>
        </w:rPr>
        <w:t>חתימת</w:t>
      </w:r>
      <w:r w:rsidRPr="00BF02EF">
        <w:rPr>
          <w:rFonts w:cs="David"/>
          <w:rtl/>
        </w:rPr>
        <w:t xml:space="preserve"> </w:t>
      </w:r>
      <w:r w:rsidRPr="00BF02EF">
        <w:rPr>
          <w:rFonts w:cs="David" w:hint="eastAsia"/>
          <w:rtl/>
        </w:rPr>
        <w:t>ההסכם</w:t>
      </w:r>
      <w:r w:rsidRPr="00BF02EF">
        <w:rPr>
          <w:rFonts w:cs="David"/>
          <w:rtl/>
        </w:rPr>
        <w:t xml:space="preserve"> </w:t>
      </w:r>
      <w:r w:rsidRPr="00BF02EF">
        <w:rPr>
          <w:rFonts w:cs="David" w:hint="eastAsia"/>
          <w:rtl/>
        </w:rPr>
        <w:t>המקורי</w:t>
      </w:r>
      <w:r w:rsidRPr="00BF02EF">
        <w:rPr>
          <w:rFonts w:cs="David"/>
          <w:rtl/>
        </w:rPr>
        <w:t xml:space="preserve"> </w:t>
      </w:r>
      <w:r w:rsidRPr="00BF02EF">
        <w:rPr>
          <w:rFonts w:cs="David" w:hint="eastAsia"/>
          <w:rtl/>
        </w:rPr>
        <w:t>וזאת</w:t>
      </w:r>
      <w:r w:rsidRPr="00BF02EF">
        <w:rPr>
          <w:rFonts w:cs="David"/>
          <w:rtl/>
        </w:rPr>
        <w:t xml:space="preserve"> </w:t>
      </w:r>
      <w:r w:rsidRPr="00BF02EF">
        <w:rPr>
          <w:rFonts w:cs="David" w:hint="eastAsia"/>
          <w:rtl/>
        </w:rPr>
        <w:t>בהודעה</w:t>
      </w:r>
      <w:r w:rsidRPr="00BF02EF">
        <w:rPr>
          <w:rFonts w:cs="David"/>
          <w:rtl/>
        </w:rPr>
        <w:t xml:space="preserve"> </w:t>
      </w:r>
      <w:r w:rsidRPr="00BF02EF">
        <w:rPr>
          <w:rFonts w:cs="David" w:hint="eastAsia"/>
          <w:rtl/>
        </w:rPr>
        <w:t>מוקדמת</w:t>
      </w:r>
      <w:r w:rsidRPr="00BF02EF">
        <w:rPr>
          <w:rFonts w:cs="David"/>
          <w:rtl/>
        </w:rPr>
        <w:t xml:space="preserve"> </w:t>
      </w:r>
      <w:r w:rsidRPr="00BF02EF">
        <w:rPr>
          <w:rFonts w:cs="David" w:hint="eastAsia"/>
          <w:rtl/>
        </w:rPr>
        <w:t>של</w:t>
      </w:r>
      <w:r w:rsidRPr="00BF02EF">
        <w:rPr>
          <w:rFonts w:cs="David"/>
          <w:rtl/>
        </w:rPr>
        <w:t xml:space="preserve"> 30 </w:t>
      </w:r>
      <w:r w:rsidRPr="00BF02EF">
        <w:rPr>
          <w:rFonts w:cs="David" w:hint="eastAsia"/>
          <w:rtl/>
        </w:rPr>
        <w:t>יום</w:t>
      </w:r>
      <w:r w:rsidRPr="00BF02EF">
        <w:rPr>
          <w:rFonts w:cs="David"/>
          <w:rtl/>
        </w:rPr>
        <w:t xml:space="preserve"> </w:t>
      </w:r>
      <w:r w:rsidRPr="00BF02EF">
        <w:rPr>
          <w:rFonts w:cs="David" w:hint="eastAsia"/>
          <w:rtl/>
        </w:rPr>
        <w:t>מראש</w:t>
      </w:r>
      <w:r w:rsidRPr="00BF02EF">
        <w:rPr>
          <w:rFonts w:cs="David"/>
          <w:rtl/>
        </w:rPr>
        <w:t xml:space="preserve"> </w:t>
      </w:r>
      <w:r w:rsidRPr="00BF02EF">
        <w:rPr>
          <w:rFonts w:cs="David" w:hint="eastAsia"/>
          <w:rtl/>
        </w:rPr>
        <w:t>לפני</w:t>
      </w:r>
      <w:r w:rsidRPr="00BF02EF">
        <w:rPr>
          <w:rFonts w:cs="David"/>
          <w:rtl/>
        </w:rPr>
        <w:t xml:space="preserve"> </w:t>
      </w:r>
      <w:r w:rsidRPr="00BF02EF">
        <w:rPr>
          <w:rFonts w:cs="David" w:hint="eastAsia"/>
          <w:rtl/>
        </w:rPr>
        <w:t>תום</w:t>
      </w:r>
      <w:r w:rsidRPr="00BF02EF">
        <w:rPr>
          <w:rFonts w:cs="David"/>
          <w:rtl/>
        </w:rPr>
        <w:t xml:space="preserve"> </w:t>
      </w:r>
      <w:r w:rsidRPr="00BF02EF">
        <w:rPr>
          <w:rFonts w:cs="David" w:hint="eastAsia"/>
          <w:rtl/>
        </w:rPr>
        <w:t>מועד</w:t>
      </w:r>
      <w:r w:rsidRPr="00BF02EF">
        <w:rPr>
          <w:rFonts w:cs="David"/>
          <w:rtl/>
        </w:rPr>
        <w:t xml:space="preserve"> </w:t>
      </w:r>
      <w:r w:rsidRPr="00BF02EF">
        <w:rPr>
          <w:rFonts w:cs="David" w:hint="eastAsia"/>
          <w:rtl/>
        </w:rPr>
        <w:t>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ותקופת</w:t>
      </w:r>
      <w:r w:rsidRPr="00BF02EF">
        <w:rPr>
          <w:rFonts w:cs="David"/>
          <w:rtl/>
        </w:rPr>
        <w:t xml:space="preserve"> </w:t>
      </w:r>
      <w:r w:rsidRPr="00BF02EF">
        <w:rPr>
          <w:rFonts w:cs="David" w:hint="eastAsia"/>
          <w:rtl/>
        </w:rPr>
        <w:t>ההתקשרות</w:t>
      </w:r>
      <w:r w:rsidRPr="00BF02EF">
        <w:rPr>
          <w:rFonts w:cs="David"/>
          <w:rtl/>
        </w:rPr>
        <w:t xml:space="preserve"> </w:t>
      </w:r>
      <w:r w:rsidRPr="00BF02EF">
        <w:rPr>
          <w:rFonts w:cs="David" w:hint="eastAsia"/>
          <w:rtl/>
        </w:rPr>
        <w:t>הנוספת</w:t>
      </w:r>
      <w:r w:rsidRPr="00BF02EF">
        <w:rPr>
          <w:rFonts w:cs="David"/>
          <w:rtl/>
        </w:rPr>
        <w:t>.</w:t>
      </w:r>
    </w:p>
    <w:p w:rsidR="000C086F" w:rsidRPr="00BF02EF" w:rsidRDefault="000C086F" w:rsidP="00AC3C10">
      <w:pPr>
        <w:widowControl w:val="0"/>
        <w:adjustRightInd w:val="0"/>
        <w:spacing w:before="120"/>
        <w:textAlignment w:val="baseline"/>
        <w:rPr>
          <w:rFonts w:eastAsia="Times New Roman" w:cs="David"/>
          <w:sz w:val="22"/>
          <w:szCs w:val="22"/>
          <w:rtl/>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הצהרות והתחייבויות הספק </w:t>
      </w:r>
    </w:p>
    <w:p w:rsidR="000C086F" w:rsidRPr="00BF02EF" w:rsidRDefault="000C086F" w:rsidP="00175807">
      <w:pPr>
        <w:widowControl w:val="0"/>
        <w:numPr>
          <w:ilvl w:val="1"/>
          <w:numId w:val="52"/>
        </w:numPr>
        <w:adjustRightInd w:val="0"/>
        <w:spacing w:before="120" w:after="200"/>
        <w:ind w:left="912" w:hanging="425"/>
        <w:contextualSpacing/>
        <w:textAlignment w:val="baseline"/>
        <w:rPr>
          <w:rFonts w:eastAsia="Times New Roman" w:cs="David"/>
          <w:rtl/>
          <w:lang w:eastAsia="he-IL"/>
        </w:rPr>
      </w:pPr>
      <w:r w:rsidRPr="00BF02EF">
        <w:rPr>
          <w:rFonts w:eastAsia="Times New Roman" w:cs="David"/>
          <w:rtl/>
          <w:lang w:eastAsia="he-IL"/>
        </w:rPr>
        <w:t xml:space="preserve">הספק מצהיר ומאשר בזה כי הוא חותם על הסכם זה לאחר שבחן היטב את </w:t>
      </w:r>
      <w:r w:rsidR="007A2F28" w:rsidRPr="00BF02EF">
        <w:rPr>
          <w:rFonts w:eastAsia="Times New Roman" w:cs="David" w:hint="cs"/>
          <w:rtl/>
          <w:lang w:eastAsia="he-IL"/>
        </w:rPr>
        <w:t>המכרז</w:t>
      </w:r>
      <w:r w:rsidRPr="00BF02EF">
        <w:rPr>
          <w:rFonts w:eastAsia="Times New Roman" w:cs="David"/>
          <w:rtl/>
          <w:lang w:eastAsia="he-IL"/>
        </w:rPr>
        <w:t>, הבינ</w:t>
      </w:r>
      <w:r w:rsidRPr="00BF02EF">
        <w:rPr>
          <w:rFonts w:eastAsia="Times New Roman" w:cs="David" w:hint="cs"/>
          <w:rtl/>
          <w:lang w:eastAsia="he-IL"/>
        </w:rPr>
        <w:t>ו</w:t>
      </w:r>
      <w:r w:rsidRPr="00BF02EF">
        <w:rPr>
          <w:rFonts w:eastAsia="Times New Roman" w:cs="David"/>
          <w:rtl/>
          <w:lang w:eastAsia="he-IL"/>
        </w:rPr>
        <w:t xml:space="preserve"> היטב וקיבל מנציג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Pr="00BF02EF">
        <w:rPr>
          <w:rFonts w:eastAsia="Times New Roman" w:cs="David"/>
          <w:rtl/>
          <w:lang w:eastAsia="he-IL"/>
        </w:rPr>
        <w:t xml:space="preserve">את כל ההסברים וההנחיות </w:t>
      </w:r>
      <w:r w:rsidRPr="00BF02EF">
        <w:rPr>
          <w:rFonts w:eastAsia="Times New Roman" w:cs="David" w:hint="cs"/>
          <w:rtl/>
          <w:lang w:eastAsia="he-IL"/>
        </w:rPr>
        <w:t>הנחוצים</w:t>
      </w:r>
      <w:r w:rsidRPr="00BF02EF">
        <w:rPr>
          <w:rFonts w:eastAsia="Times New Roman" w:cs="David"/>
          <w:rtl/>
          <w:lang w:eastAsia="he-IL"/>
        </w:rPr>
        <w:t xml:space="preserve"> לו </w:t>
      </w:r>
      <w:r w:rsidRPr="00BF02EF">
        <w:rPr>
          <w:rFonts w:eastAsia="Times New Roman" w:cs="David" w:hint="cs"/>
          <w:rtl/>
          <w:lang w:eastAsia="he-IL"/>
        </w:rPr>
        <w:t>ו</w:t>
      </w:r>
      <w:r w:rsidRPr="00BF02EF">
        <w:rPr>
          <w:rFonts w:eastAsia="Times New Roman" w:cs="David"/>
          <w:rtl/>
          <w:lang w:eastAsia="he-IL"/>
        </w:rPr>
        <w:t>שנדרשו על ידו לגיבוש הצעתו והתחייבויותיו על פי</w:t>
      </w:r>
      <w:r w:rsidRPr="00BF02EF">
        <w:rPr>
          <w:rFonts w:eastAsia="Times New Roman" w:cs="David" w:hint="cs"/>
          <w:rtl/>
          <w:lang w:eastAsia="he-IL"/>
        </w:rPr>
        <w:t>ו</w:t>
      </w:r>
      <w:r w:rsidRPr="00BF02EF">
        <w:rPr>
          <w:rFonts w:eastAsia="Times New Roman" w:cs="David"/>
          <w:rtl/>
          <w:lang w:eastAsia="he-IL"/>
        </w:rPr>
        <w:t xml:space="preserve"> ועל פי הסכם זה ולא תהא לו כל טענה כלפי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Pr="00BF02EF">
        <w:rPr>
          <w:rFonts w:eastAsia="Times New Roman" w:cs="David"/>
          <w:rtl/>
          <w:lang w:eastAsia="he-IL"/>
        </w:rPr>
        <w:t>בקשר למתן ה</w:t>
      </w:r>
      <w:r w:rsidRPr="00BF02EF">
        <w:rPr>
          <w:rFonts w:eastAsia="Times New Roman" w:cs="David" w:hint="cs"/>
          <w:rtl/>
          <w:lang w:eastAsia="he-IL"/>
        </w:rPr>
        <w:t>שירותים</w:t>
      </w:r>
      <w:r w:rsidRPr="00BF02EF">
        <w:rPr>
          <w:rFonts w:eastAsia="Times New Roman" w:cs="David"/>
          <w:rtl/>
          <w:lang w:eastAsia="he-IL"/>
        </w:rPr>
        <w:t xml:space="preserve"> בהתאם להסכם זה. כן </w:t>
      </w:r>
      <w:r w:rsidRPr="00BF02EF">
        <w:rPr>
          <w:rFonts w:eastAsia="Times New Roman" w:cs="David" w:hint="cs"/>
          <w:rtl/>
          <w:lang w:eastAsia="he-IL"/>
        </w:rPr>
        <w:t>מתחייב</w:t>
      </w:r>
      <w:r w:rsidRPr="00BF02EF">
        <w:rPr>
          <w:rFonts w:eastAsia="Times New Roman" w:cs="David"/>
          <w:rtl/>
          <w:lang w:eastAsia="he-IL"/>
        </w:rPr>
        <w:t xml:space="preserve"> בזה הספק כי השירותים עומדים ויעמדו בכל תנאי </w:t>
      </w:r>
      <w:r w:rsidR="007A2F28" w:rsidRPr="00BF02EF">
        <w:rPr>
          <w:rFonts w:eastAsia="Times New Roman" w:cs="David"/>
          <w:rtl/>
          <w:lang w:eastAsia="he-IL"/>
        </w:rPr>
        <w:t>המכרז</w:t>
      </w:r>
      <w:r w:rsidRPr="00BF02EF">
        <w:rPr>
          <w:rFonts w:eastAsia="Times New Roman" w:cs="David"/>
          <w:rtl/>
          <w:lang w:eastAsia="he-IL"/>
        </w:rPr>
        <w:t xml:space="preserve"> וההסכם.</w:t>
      </w:r>
    </w:p>
    <w:p w:rsidR="000C086F" w:rsidRPr="00BF02EF" w:rsidRDefault="000C086F" w:rsidP="00175807">
      <w:pPr>
        <w:widowControl w:val="0"/>
        <w:numPr>
          <w:ilvl w:val="1"/>
          <w:numId w:val="52"/>
        </w:numPr>
        <w:adjustRightInd w:val="0"/>
        <w:spacing w:before="120" w:after="200"/>
        <w:ind w:left="912" w:hanging="425"/>
        <w:contextualSpacing/>
        <w:textAlignment w:val="baseline"/>
        <w:rPr>
          <w:rFonts w:eastAsia="Times New Roman" w:cs="David"/>
          <w:rtl/>
          <w:lang w:eastAsia="he-IL"/>
        </w:rPr>
      </w:pPr>
      <w:r w:rsidRPr="00BF02EF">
        <w:rPr>
          <w:rFonts w:eastAsia="Times New Roman" w:cs="David"/>
          <w:rtl/>
          <w:lang w:eastAsia="he-IL"/>
        </w:rPr>
        <w:t xml:space="preserve">הספק מצהיר כי </w:t>
      </w:r>
      <w:r w:rsidRPr="00BF02EF">
        <w:rPr>
          <w:rFonts w:eastAsia="Times New Roman" w:cs="David" w:hint="cs"/>
          <w:rtl/>
          <w:lang w:eastAsia="he-IL"/>
        </w:rPr>
        <w:t>הוא</w:t>
      </w:r>
      <w:r w:rsidRPr="00BF02EF">
        <w:rPr>
          <w:rFonts w:eastAsia="Times New Roman" w:cs="David"/>
          <w:rtl/>
          <w:lang w:eastAsia="he-IL"/>
        </w:rPr>
        <w:t xml:space="preserve"> בעל רקע מקצועי מתאים המאפשר לו לספק את ה</w:t>
      </w:r>
      <w:r w:rsidRPr="00BF02EF">
        <w:rPr>
          <w:rFonts w:eastAsia="Times New Roman" w:cs="David" w:hint="cs"/>
          <w:rtl/>
          <w:lang w:eastAsia="he-IL"/>
        </w:rPr>
        <w:t>שירותים</w:t>
      </w:r>
      <w:r w:rsidRPr="00BF02EF">
        <w:rPr>
          <w:rFonts w:eastAsia="Times New Roman" w:cs="David"/>
          <w:rtl/>
          <w:lang w:eastAsia="he-IL"/>
        </w:rPr>
        <w:t xml:space="preserve"> על פי </w:t>
      </w:r>
      <w:r w:rsidR="007A2F28" w:rsidRPr="00BF02EF">
        <w:rPr>
          <w:rFonts w:eastAsia="Times New Roman" w:cs="David"/>
          <w:rtl/>
          <w:lang w:eastAsia="he-IL"/>
        </w:rPr>
        <w:t>המכרז</w:t>
      </w:r>
      <w:r w:rsidRPr="00BF02EF">
        <w:rPr>
          <w:rFonts w:eastAsia="Times New Roman" w:cs="David"/>
          <w:rtl/>
          <w:lang w:eastAsia="he-IL"/>
        </w:rPr>
        <w:t xml:space="preserve"> והוראות הסכם זה, וכי יש בידיו הכלים, הידע, </w:t>
      </w:r>
      <w:r w:rsidRPr="00BF02EF">
        <w:rPr>
          <w:rFonts w:eastAsia="Times New Roman" w:cs="David" w:hint="cs"/>
          <w:rtl/>
          <w:lang w:eastAsia="he-IL"/>
        </w:rPr>
        <w:t>הניסיון</w:t>
      </w:r>
      <w:r w:rsidRPr="00BF02EF">
        <w:rPr>
          <w:rFonts w:eastAsia="Times New Roman" w:cs="David"/>
          <w:rtl/>
          <w:lang w:eastAsia="he-IL"/>
        </w:rPr>
        <w:t xml:space="preserve">, כוח האדם, האמצעים והכישורים המאפשרים לו לספק את </w:t>
      </w:r>
      <w:r w:rsidRPr="00BF02EF">
        <w:rPr>
          <w:rFonts w:eastAsia="Times New Roman" w:cs="David" w:hint="cs"/>
          <w:rtl/>
          <w:lang w:eastAsia="he-IL"/>
        </w:rPr>
        <w:t>השירותים</w:t>
      </w:r>
      <w:r w:rsidRPr="00BF02EF">
        <w:rPr>
          <w:rFonts w:eastAsia="Times New Roman" w:cs="David"/>
          <w:rtl/>
          <w:lang w:eastAsia="he-IL"/>
        </w:rPr>
        <w:t xml:space="preserve"> כמפורט </w:t>
      </w:r>
      <w:r w:rsidRPr="00BF02EF">
        <w:rPr>
          <w:rFonts w:eastAsia="Times New Roman" w:cs="David" w:hint="cs"/>
          <w:rtl/>
          <w:lang w:eastAsia="he-IL"/>
        </w:rPr>
        <w:t>ב</w:t>
      </w:r>
      <w:r w:rsidR="007A2F28" w:rsidRPr="00BF02EF">
        <w:rPr>
          <w:rFonts w:eastAsia="Times New Roman" w:cs="David" w:hint="cs"/>
          <w:rtl/>
          <w:lang w:eastAsia="he-IL"/>
        </w:rPr>
        <w:t>מכרז</w:t>
      </w:r>
      <w:r w:rsidRPr="00BF02EF">
        <w:rPr>
          <w:rFonts w:eastAsia="Times New Roman" w:cs="David"/>
          <w:rtl/>
          <w:lang w:eastAsia="he-IL"/>
        </w:rPr>
        <w:t xml:space="preserve"> ובהסכם זה במהלך כל תקופת </w:t>
      </w:r>
      <w:r w:rsidRPr="00BF02EF">
        <w:rPr>
          <w:rFonts w:eastAsia="Times New Roman" w:cs="David" w:hint="cs"/>
          <w:rtl/>
          <w:lang w:eastAsia="he-IL"/>
        </w:rPr>
        <w:t>ההתקשרות</w:t>
      </w:r>
      <w:r w:rsidRPr="00BF02EF">
        <w:rPr>
          <w:rFonts w:eastAsia="Times New Roman" w:cs="David"/>
          <w:rtl/>
          <w:lang w:eastAsia="he-IL"/>
        </w:rPr>
        <w:t xml:space="preserve"> ותקופת </w:t>
      </w:r>
      <w:r w:rsidRPr="00BF02EF">
        <w:rPr>
          <w:rFonts w:eastAsia="Times New Roman" w:cs="David" w:hint="cs"/>
          <w:rtl/>
          <w:lang w:eastAsia="he-IL"/>
        </w:rPr>
        <w:t>ההתקשרות</w:t>
      </w:r>
      <w:r w:rsidRPr="00BF02EF">
        <w:rPr>
          <w:rFonts w:eastAsia="Times New Roman" w:cs="David"/>
          <w:rtl/>
          <w:lang w:eastAsia="he-IL"/>
        </w:rPr>
        <w:t xml:space="preserve"> נוספת במידה ותהיה כזו. </w:t>
      </w:r>
    </w:p>
    <w:p w:rsidR="000C086F" w:rsidRPr="00BF02EF" w:rsidRDefault="000C086F" w:rsidP="00175807">
      <w:pPr>
        <w:widowControl w:val="0"/>
        <w:numPr>
          <w:ilvl w:val="1"/>
          <w:numId w:val="52"/>
        </w:numPr>
        <w:adjustRightInd w:val="0"/>
        <w:spacing w:before="120" w:after="200"/>
        <w:ind w:left="912" w:hanging="425"/>
        <w:contextualSpacing/>
        <w:textAlignment w:val="baseline"/>
        <w:rPr>
          <w:rFonts w:eastAsia="Times New Roman" w:cs="David"/>
          <w:lang w:eastAsia="he-IL"/>
        </w:rPr>
      </w:pPr>
      <w:r w:rsidRPr="00BF02EF">
        <w:rPr>
          <w:rFonts w:eastAsia="Times New Roman" w:cs="David"/>
          <w:rtl/>
          <w:lang w:eastAsia="he-IL"/>
        </w:rPr>
        <w:t>הספק מתחייב למלא באופן מדויק א</w:t>
      </w:r>
      <w:r w:rsidRPr="00BF02EF">
        <w:rPr>
          <w:rFonts w:eastAsia="Times New Roman" w:cs="David" w:hint="cs"/>
          <w:rtl/>
          <w:lang w:eastAsia="he-IL"/>
        </w:rPr>
        <w:t>חר</w:t>
      </w:r>
      <w:r w:rsidRPr="00BF02EF">
        <w:rPr>
          <w:rFonts w:eastAsia="Times New Roman" w:cs="David"/>
          <w:rtl/>
          <w:lang w:eastAsia="he-IL"/>
        </w:rPr>
        <w:t xml:space="preserve"> הדרישות </w:t>
      </w:r>
      <w:r w:rsidR="00D61095" w:rsidRPr="00BF02EF">
        <w:rPr>
          <w:rFonts w:eastAsia="Times New Roman" w:cs="David" w:hint="cs"/>
          <w:rtl/>
          <w:lang w:eastAsia="he-IL"/>
        </w:rPr>
        <w:t>שב</w:t>
      </w:r>
      <w:r w:rsidR="007A2F28" w:rsidRPr="00BF02EF">
        <w:rPr>
          <w:rFonts w:eastAsia="Times New Roman" w:cs="David" w:hint="cs"/>
          <w:rtl/>
          <w:lang w:eastAsia="he-IL"/>
        </w:rPr>
        <w:t>מכרז</w:t>
      </w:r>
      <w:r w:rsidRPr="00BF02EF">
        <w:rPr>
          <w:rFonts w:eastAsia="Times New Roman" w:cs="David"/>
          <w:rtl/>
          <w:lang w:eastAsia="he-IL"/>
        </w:rPr>
        <w:t xml:space="preserve"> ו</w:t>
      </w:r>
      <w:r w:rsidRPr="00BF02EF">
        <w:rPr>
          <w:rFonts w:eastAsia="Times New Roman" w:cs="David" w:hint="cs"/>
          <w:rtl/>
          <w:lang w:eastAsia="he-IL"/>
        </w:rPr>
        <w:t>ש</w:t>
      </w:r>
      <w:r w:rsidRPr="00BF02EF">
        <w:rPr>
          <w:rFonts w:eastAsia="Times New Roman" w:cs="David"/>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rsidR="000C086F" w:rsidRPr="00BF02EF" w:rsidRDefault="000C086F" w:rsidP="00175807">
      <w:pPr>
        <w:widowControl w:val="0"/>
        <w:numPr>
          <w:ilvl w:val="1"/>
          <w:numId w:val="52"/>
        </w:numPr>
        <w:adjustRightInd w:val="0"/>
        <w:spacing w:before="120" w:after="200"/>
        <w:ind w:left="912" w:hanging="425"/>
        <w:contextualSpacing/>
        <w:textAlignment w:val="baseline"/>
        <w:rPr>
          <w:rFonts w:eastAsia="Times New Roman" w:cs="David"/>
          <w:lang w:eastAsia="he-IL"/>
        </w:rPr>
      </w:pP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מתחייב</w:t>
      </w:r>
      <w:r w:rsidRPr="00BF02EF">
        <w:rPr>
          <w:rFonts w:eastAsia="Times New Roman" w:cs="David"/>
          <w:rtl/>
          <w:lang w:eastAsia="he-IL"/>
        </w:rPr>
        <w:t xml:space="preserve"> </w:t>
      </w:r>
      <w:r w:rsidRPr="00BF02EF">
        <w:rPr>
          <w:rFonts w:eastAsia="Times New Roman" w:cs="David" w:hint="cs"/>
          <w:rtl/>
          <w:lang w:eastAsia="he-IL"/>
        </w:rPr>
        <w:t>כי</w:t>
      </w:r>
      <w:r w:rsidRPr="00BF02EF">
        <w:rPr>
          <w:rFonts w:eastAsia="Times New Roman" w:cs="David"/>
          <w:rtl/>
          <w:lang w:eastAsia="he-IL"/>
        </w:rPr>
        <w:t xml:space="preserve"> </w:t>
      </w:r>
      <w:r w:rsidRPr="00BF02EF">
        <w:rPr>
          <w:rFonts w:eastAsia="Times New Roman" w:cs="David" w:hint="cs"/>
          <w:rtl/>
          <w:lang w:eastAsia="he-IL"/>
        </w:rPr>
        <w:t>לכל</w:t>
      </w:r>
      <w:r w:rsidRPr="00BF02EF">
        <w:rPr>
          <w:rFonts w:eastAsia="Times New Roman" w:cs="David"/>
          <w:rtl/>
          <w:lang w:eastAsia="he-IL"/>
        </w:rPr>
        <w:t xml:space="preserve"> </w:t>
      </w:r>
      <w:r w:rsidRPr="00BF02EF">
        <w:rPr>
          <w:rFonts w:eastAsia="Times New Roman" w:cs="David" w:hint="cs"/>
          <w:rtl/>
          <w:lang w:eastAsia="he-IL"/>
        </w:rPr>
        <w:t>אורך</w:t>
      </w:r>
      <w:r w:rsidRPr="00BF02EF">
        <w:rPr>
          <w:rFonts w:eastAsia="Times New Roman" w:cs="David"/>
          <w:rtl/>
          <w:lang w:eastAsia="he-IL"/>
        </w:rPr>
        <w:t xml:space="preserve"> </w:t>
      </w:r>
      <w:r w:rsidRPr="00BF02EF">
        <w:rPr>
          <w:rFonts w:eastAsia="Times New Roman" w:cs="David" w:hint="cs"/>
          <w:rtl/>
          <w:lang w:eastAsia="he-IL"/>
        </w:rPr>
        <w:t>תקופת</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ולכל</w:t>
      </w:r>
      <w:r w:rsidRPr="00BF02EF">
        <w:rPr>
          <w:rFonts w:eastAsia="Times New Roman" w:cs="David"/>
          <w:rtl/>
          <w:lang w:eastAsia="he-IL"/>
        </w:rPr>
        <w:t xml:space="preserve"> </w:t>
      </w:r>
      <w:r w:rsidRPr="00BF02EF">
        <w:rPr>
          <w:rFonts w:eastAsia="Times New Roman" w:cs="David" w:hint="cs"/>
          <w:rtl/>
          <w:lang w:eastAsia="he-IL"/>
        </w:rPr>
        <w:t>אורך</w:t>
      </w:r>
      <w:r w:rsidRPr="00BF02EF">
        <w:rPr>
          <w:rFonts w:eastAsia="Times New Roman" w:cs="David"/>
          <w:rtl/>
          <w:lang w:eastAsia="he-IL"/>
        </w:rPr>
        <w:t xml:space="preserve"> </w:t>
      </w:r>
      <w:r w:rsidRPr="00BF02EF">
        <w:rPr>
          <w:rFonts w:eastAsia="Times New Roman" w:cs="David" w:hint="cs"/>
          <w:rtl/>
          <w:lang w:eastAsia="he-IL"/>
        </w:rPr>
        <w:t>תקופת</w:t>
      </w:r>
      <w:r w:rsidRPr="00BF02EF">
        <w:rPr>
          <w:rFonts w:eastAsia="Times New Roman" w:cs="David"/>
          <w:rtl/>
          <w:lang w:eastAsia="he-IL"/>
        </w:rPr>
        <w:t xml:space="preserve"> </w:t>
      </w:r>
      <w:r w:rsidRPr="00BF02EF">
        <w:rPr>
          <w:rFonts w:eastAsia="Times New Roman" w:cs="David" w:hint="cs"/>
          <w:rtl/>
          <w:lang w:eastAsia="he-IL"/>
        </w:rPr>
        <w:t>הארכה</w:t>
      </w:r>
      <w:r w:rsidRPr="00BF02EF">
        <w:rPr>
          <w:rFonts w:eastAsia="Times New Roman" w:cs="David"/>
          <w:rtl/>
          <w:lang w:eastAsia="he-IL"/>
        </w:rPr>
        <w:t xml:space="preserve"> </w:t>
      </w:r>
      <w:r w:rsidRPr="00BF02EF">
        <w:rPr>
          <w:rFonts w:eastAsia="Times New Roman" w:cs="David" w:hint="cs"/>
          <w:rtl/>
          <w:lang w:eastAsia="he-IL"/>
        </w:rPr>
        <w:t>נוספת</w:t>
      </w:r>
      <w:r w:rsidRPr="00BF02EF">
        <w:rPr>
          <w:rFonts w:eastAsia="Times New Roman" w:cs="David"/>
          <w:rtl/>
          <w:lang w:eastAsia="he-IL"/>
        </w:rPr>
        <w:t xml:space="preserve">, </w:t>
      </w:r>
      <w:r w:rsidRPr="00BF02EF">
        <w:rPr>
          <w:rFonts w:eastAsia="Times New Roman" w:cs="David" w:hint="cs"/>
          <w:rtl/>
          <w:lang w:eastAsia="he-IL"/>
        </w:rPr>
        <w:t>במידה</w:t>
      </w:r>
      <w:r w:rsidRPr="00BF02EF">
        <w:rPr>
          <w:rFonts w:eastAsia="Times New Roman" w:cs="David"/>
          <w:rtl/>
          <w:lang w:eastAsia="he-IL"/>
        </w:rPr>
        <w:t xml:space="preserve"> </w:t>
      </w:r>
      <w:r w:rsidRPr="00BF02EF">
        <w:rPr>
          <w:rFonts w:eastAsia="Times New Roman" w:cs="David" w:hint="cs"/>
          <w:rtl/>
          <w:lang w:eastAsia="he-IL"/>
        </w:rPr>
        <w:t>ותהיה</w:t>
      </w:r>
      <w:r w:rsidRPr="00BF02EF">
        <w:rPr>
          <w:rFonts w:eastAsia="Times New Roman" w:cs="David"/>
          <w:rtl/>
          <w:lang w:eastAsia="he-IL"/>
        </w:rPr>
        <w:t xml:space="preserve"> </w:t>
      </w:r>
      <w:r w:rsidRPr="00BF02EF">
        <w:rPr>
          <w:rFonts w:eastAsia="Times New Roman" w:cs="David" w:hint="cs"/>
          <w:rtl/>
          <w:lang w:eastAsia="he-IL"/>
        </w:rPr>
        <w:t>כזו</w:t>
      </w:r>
      <w:r w:rsidRPr="00BF02EF">
        <w:rPr>
          <w:rFonts w:eastAsia="Times New Roman" w:cs="David"/>
          <w:rtl/>
          <w:lang w:eastAsia="he-IL"/>
        </w:rPr>
        <w:t xml:space="preserve">, </w:t>
      </w:r>
      <w:r w:rsidRPr="00BF02EF">
        <w:rPr>
          <w:rFonts w:eastAsia="Times New Roman" w:cs="David" w:hint="cs"/>
          <w:rtl/>
          <w:lang w:eastAsia="he-IL"/>
        </w:rPr>
        <w:t>יהיו</w:t>
      </w:r>
      <w:r w:rsidRPr="00BF02EF">
        <w:rPr>
          <w:rFonts w:eastAsia="Times New Roman" w:cs="David"/>
          <w:rtl/>
          <w:lang w:eastAsia="he-IL"/>
        </w:rPr>
        <w:t xml:space="preserve"> </w:t>
      </w:r>
      <w:r w:rsidRPr="00BF02EF">
        <w:rPr>
          <w:rFonts w:eastAsia="Times New Roman" w:cs="David" w:hint="cs"/>
          <w:rtl/>
          <w:lang w:eastAsia="he-IL"/>
        </w:rPr>
        <w:t>ברשותו</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האישורים</w:t>
      </w:r>
      <w:r w:rsidRPr="00BF02EF">
        <w:rPr>
          <w:rFonts w:eastAsia="Times New Roman" w:cs="David"/>
          <w:rtl/>
          <w:lang w:eastAsia="he-IL"/>
        </w:rPr>
        <w:t xml:space="preserve"> </w:t>
      </w:r>
      <w:r w:rsidRPr="00BF02EF">
        <w:rPr>
          <w:rFonts w:eastAsia="Times New Roman" w:cs="David" w:hint="cs"/>
          <w:rtl/>
          <w:lang w:eastAsia="he-IL"/>
        </w:rPr>
        <w:t>והרישיונות</w:t>
      </w:r>
      <w:r w:rsidRPr="00BF02EF">
        <w:rPr>
          <w:rFonts w:eastAsia="Times New Roman" w:cs="David"/>
          <w:rtl/>
          <w:lang w:eastAsia="he-IL"/>
        </w:rPr>
        <w:t xml:space="preserve"> </w:t>
      </w:r>
      <w:r w:rsidRPr="00BF02EF">
        <w:rPr>
          <w:rFonts w:eastAsia="Times New Roman" w:cs="David" w:hint="cs"/>
          <w:rtl/>
          <w:lang w:eastAsia="he-IL"/>
        </w:rPr>
        <w:t>הנדרשים</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007A2F28" w:rsidRPr="00BF02EF">
        <w:rPr>
          <w:rFonts w:eastAsia="Times New Roman" w:cs="David" w:hint="cs"/>
          <w:rtl/>
          <w:lang w:eastAsia="he-IL"/>
        </w:rPr>
        <w:t>מכרז</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ועל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rtl/>
          <w:lang w:eastAsia="he-IL"/>
        </w:rPr>
      </w:pPr>
      <w:r w:rsidRPr="00BF02EF">
        <w:rPr>
          <w:rFonts w:cs="David" w:hint="cs"/>
          <w:rtl/>
          <w:lang w:eastAsia="he-IL"/>
        </w:rPr>
        <w:t xml:space="preserve">הספק מצהיר כי הוא כשיר על פי כל דין לבצע את כל מגוון השירותים כמפורט </w:t>
      </w:r>
      <w:r w:rsidR="00402A69" w:rsidRPr="00BF02EF">
        <w:rPr>
          <w:rFonts w:cs="David" w:hint="cs"/>
          <w:rtl/>
          <w:lang w:eastAsia="he-IL"/>
        </w:rPr>
        <w:t>ב</w:t>
      </w:r>
      <w:r w:rsidR="007A2F28" w:rsidRPr="00BF02EF">
        <w:rPr>
          <w:rFonts w:cs="David" w:hint="cs"/>
          <w:rtl/>
          <w:lang w:eastAsia="he-IL"/>
        </w:rPr>
        <w:t>מכרז</w:t>
      </w:r>
      <w:r w:rsidR="00402A69" w:rsidRPr="00BF02EF">
        <w:rPr>
          <w:rFonts w:cs="David" w:hint="cs"/>
          <w:rtl/>
          <w:lang w:eastAsia="he-IL"/>
        </w:rPr>
        <w:t xml:space="preserve"> ובהסכם זה</w:t>
      </w:r>
      <w:r w:rsidRPr="00BF02EF">
        <w:rPr>
          <w:rFonts w:cs="David" w:hint="cs"/>
          <w:rtl/>
          <w:lang w:eastAsia="he-IL"/>
        </w:rPr>
        <w:t>; וכי מתן השירותים על ידו למשרד בהתאם להסכם זה אינו פוגע בזכויות צד ג' כלשהו, לרבות בכל הקשור לזכויות בקניין רוחני של צד ג' כלשהו.</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lang w:eastAsia="he-IL"/>
        </w:rPr>
      </w:pPr>
      <w:r w:rsidRPr="00BF02EF">
        <w:rPr>
          <w:rFonts w:cs="David"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rtl/>
          <w:lang w:eastAsia="he-IL"/>
        </w:rPr>
      </w:pPr>
      <w:r w:rsidRPr="00BF02EF">
        <w:rPr>
          <w:rFonts w:cs="David" w:hint="cs"/>
          <w:rtl/>
          <w:lang w:eastAsia="he-IL"/>
        </w:rPr>
        <w:t xml:space="preserve">הספק מתחייב </w:t>
      </w:r>
      <w:r w:rsidRPr="00BF02EF">
        <w:rPr>
          <w:rFonts w:cs="David"/>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BF02EF">
        <w:rPr>
          <w:rFonts w:cs="David" w:hint="cs"/>
          <w:rtl/>
          <w:lang w:eastAsia="he-IL"/>
        </w:rPr>
        <w:t xml:space="preserve">. </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rtl/>
          <w:lang w:eastAsia="he-IL"/>
        </w:rPr>
      </w:pPr>
      <w:r w:rsidRPr="00BF02EF">
        <w:rPr>
          <w:rFonts w:cs="David" w:hint="cs"/>
          <w:rtl/>
          <w:lang w:eastAsia="he-IL"/>
        </w:rPr>
        <w:t>ב</w:t>
      </w:r>
      <w:r w:rsidRPr="00BF02EF">
        <w:rPr>
          <w:rFonts w:cs="David"/>
          <w:rtl/>
          <w:lang w:eastAsia="he-IL"/>
        </w:rPr>
        <w:t xml:space="preserve">כל מקרה של הפסקת ההסכם מכל סיבה שהיא, מחויב </w:t>
      </w:r>
      <w:r w:rsidR="00402A69" w:rsidRPr="00BF02EF">
        <w:rPr>
          <w:rFonts w:cs="David" w:hint="cs"/>
          <w:rtl/>
          <w:lang w:eastAsia="he-IL"/>
        </w:rPr>
        <w:t>הספק</w:t>
      </w:r>
      <w:r w:rsidRPr="00BF02EF">
        <w:rPr>
          <w:rFonts w:cs="David" w:hint="cs"/>
          <w:rtl/>
          <w:lang w:eastAsia="he-IL"/>
        </w:rPr>
        <w:t xml:space="preserve"> </w:t>
      </w:r>
      <w:r w:rsidRPr="00BF02EF">
        <w:rPr>
          <w:rFonts w:cs="David"/>
          <w:rtl/>
          <w:lang w:eastAsia="he-IL"/>
        </w:rPr>
        <w:t xml:space="preserve">להעביר למשרד את כל החומר שברשותו והשייך למשרד </w:t>
      </w:r>
      <w:r w:rsidRPr="00BF02EF">
        <w:rPr>
          <w:rFonts w:cs="David" w:hint="cs"/>
          <w:rtl/>
          <w:lang w:eastAsia="he-IL"/>
        </w:rPr>
        <w:t xml:space="preserve">(אם קיים) </w:t>
      </w:r>
      <w:r w:rsidRPr="00BF02EF">
        <w:rPr>
          <w:rFonts w:cs="David"/>
          <w:rtl/>
          <w:lang w:eastAsia="he-IL"/>
        </w:rPr>
        <w:t xml:space="preserve">או את כל העבודה שעשה עבור המשרד עד להפסקת ההסכם, ללא דיחוי וללא שום פגיעה. מובהר כי </w:t>
      </w:r>
      <w:r w:rsidR="00402A69" w:rsidRPr="00BF02EF">
        <w:rPr>
          <w:rFonts w:cs="David" w:hint="cs"/>
          <w:rtl/>
          <w:lang w:eastAsia="he-IL"/>
        </w:rPr>
        <w:t>הספק</w:t>
      </w:r>
      <w:r w:rsidRPr="00BF02EF">
        <w:rPr>
          <w:rFonts w:cs="David" w:hint="cs"/>
          <w:rtl/>
          <w:lang w:eastAsia="he-IL"/>
        </w:rPr>
        <w:t xml:space="preserve"> </w:t>
      </w:r>
      <w:r w:rsidRPr="00BF02EF">
        <w:rPr>
          <w:rFonts w:cs="David"/>
          <w:rtl/>
          <w:lang w:eastAsia="he-IL"/>
        </w:rPr>
        <w:t xml:space="preserve">אינו רשאי לעכב אצלו חומר כלשהו מכל סיבה שהיא, לרבות לא בשל תשלום המגיע לו. </w:t>
      </w:r>
      <w:r w:rsidRPr="00BF02EF">
        <w:rPr>
          <w:rFonts w:cs="David" w:hint="cs"/>
          <w:rtl/>
          <w:lang w:eastAsia="he-IL"/>
        </w:rPr>
        <w:t xml:space="preserve"> </w:t>
      </w:r>
    </w:p>
    <w:p w:rsidR="00683DEF" w:rsidRPr="00BF02EF" w:rsidRDefault="00683DEF" w:rsidP="00175807">
      <w:pPr>
        <w:widowControl w:val="0"/>
        <w:numPr>
          <w:ilvl w:val="1"/>
          <w:numId w:val="52"/>
        </w:numPr>
        <w:adjustRightInd w:val="0"/>
        <w:spacing w:before="120" w:after="200"/>
        <w:ind w:left="912" w:hanging="425"/>
        <w:contextualSpacing/>
        <w:textAlignment w:val="baseline"/>
        <w:rPr>
          <w:rFonts w:cs="David"/>
          <w:lang w:eastAsia="he-IL"/>
        </w:rPr>
      </w:pPr>
      <w:r w:rsidRPr="00BF02EF">
        <w:rPr>
          <w:rFonts w:cs="David" w:hint="cs"/>
          <w:rtl/>
          <w:lang w:eastAsia="he-IL"/>
        </w:rPr>
        <w:t xml:space="preserve">המשרד להביא הסכם זה לידי סיום בכל עת אם </w:t>
      </w:r>
      <w:r w:rsidR="00C716E4" w:rsidRPr="00BF02EF">
        <w:rPr>
          <w:rFonts w:cs="David" w:hint="cs"/>
          <w:rtl/>
          <w:lang w:eastAsia="he-IL"/>
        </w:rPr>
        <w:t>התרשם</w:t>
      </w:r>
      <w:r w:rsidRPr="00BF02EF">
        <w:rPr>
          <w:rFonts w:cs="David"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BF02EF">
        <w:rPr>
          <w:rFonts w:cs="David" w:hint="cs"/>
          <w:rtl/>
          <w:lang w:eastAsia="he-IL"/>
        </w:rPr>
        <w:t>הספק</w:t>
      </w:r>
      <w:r w:rsidRPr="00BF02EF">
        <w:rPr>
          <w:rFonts w:cs="David" w:hint="cs"/>
          <w:rtl/>
          <w:lang w:eastAsia="he-IL"/>
        </w:rPr>
        <w:t xml:space="preserve"> לא תהיה כל זכות עוררין עליה. </w:t>
      </w:r>
    </w:p>
    <w:p w:rsidR="00683DEF" w:rsidRPr="00BF02EF" w:rsidRDefault="00683DEF"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rsidR="00683DEF" w:rsidRPr="00BF02EF" w:rsidRDefault="00683DEF" w:rsidP="00175807">
      <w:pPr>
        <w:widowControl w:val="0"/>
        <w:numPr>
          <w:ilvl w:val="1"/>
          <w:numId w:val="52"/>
        </w:numPr>
        <w:adjustRightInd w:val="0"/>
        <w:spacing w:before="120" w:after="200"/>
        <w:ind w:left="1007" w:hanging="567"/>
        <w:contextualSpacing/>
        <w:textAlignment w:val="baseline"/>
        <w:rPr>
          <w:rFonts w:cs="David"/>
          <w:rtl/>
          <w:lang w:eastAsia="he-IL"/>
        </w:rPr>
      </w:pPr>
      <w:r w:rsidRPr="00BF02EF">
        <w:rPr>
          <w:rFonts w:cs="David"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w:t>
      </w:r>
      <w:r w:rsidR="00E17073" w:rsidRPr="00BF02EF">
        <w:rPr>
          <w:rFonts w:cs="David" w:hint="cs"/>
          <w:rtl/>
          <w:lang w:eastAsia="he-IL"/>
        </w:rPr>
        <w:t>המכרזים</w:t>
      </w:r>
      <w:r w:rsidRPr="00BF02EF">
        <w:rPr>
          <w:rFonts w:cs="David" w:hint="cs"/>
          <w:rtl/>
          <w:lang w:eastAsia="he-IL"/>
        </w:rPr>
        <w:t xml:space="preserve"> של המשרד ואישור מורשי החתימה.</w:t>
      </w:r>
    </w:p>
    <w:p w:rsidR="00683DEF" w:rsidRPr="00BF02EF" w:rsidRDefault="00683DEF"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BF02EF">
        <w:rPr>
          <w:rFonts w:cs="David" w:hint="eastAsia"/>
          <w:rtl/>
          <w:lang w:eastAsia="he-IL"/>
        </w:rPr>
        <w:t>ם</w:t>
      </w:r>
      <w:r w:rsidRPr="00BF02EF">
        <w:rPr>
          <w:rFonts w:cs="David" w:hint="cs"/>
          <w:rtl/>
          <w:lang w:eastAsia="he-IL"/>
        </w:rPr>
        <w:t xml:space="preserve"> מוצדקים לכך), האחרון מתחייב לבצע את הדבר מיד לאחר שיידרש לעשות זאת. </w:t>
      </w:r>
    </w:p>
    <w:p w:rsidR="00683DEF" w:rsidRPr="00BF02EF" w:rsidRDefault="006436D3" w:rsidP="00175807">
      <w:pPr>
        <w:widowControl w:val="0"/>
        <w:numPr>
          <w:ilvl w:val="1"/>
          <w:numId w:val="52"/>
        </w:numPr>
        <w:adjustRightInd w:val="0"/>
        <w:spacing w:before="120" w:after="200"/>
        <w:ind w:left="1007" w:hanging="567"/>
        <w:contextualSpacing/>
        <w:textAlignment w:val="baseline"/>
        <w:rPr>
          <w:rFonts w:cs="David"/>
          <w:rtl/>
          <w:lang w:eastAsia="he-IL"/>
        </w:rPr>
      </w:pPr>
      <w:r w:rsidRPr="00BF02EF">
        <w:rPr>
          <w:rFonts w:cs="David" w:hint="cs"/>
          <w:rtl/>
          <w:lang w:eastAsia="he-IL"/>
        </w:rPr>
        <w:t xml:space="preserve">הספק </w:t>
      </w:r>
      <w:r w:rsidR="00683DEF" w:rsidRPr="00BF02EF">
        <w:rPr>
          <w:rFonts w:cs="David"/>
          <w:rtl/>
          <w:lang w:eastAsia="he-IL"/>
        </w:rPr>
        <w:t>מתחייב למלא אחרי כל החוקים, המקורות, הדינים ואחרי כל</w:t>
      </w:r>
      <w:r w:rsidR="00683DEF" w:rsidRPr="00BF02EF">
        <w:rPr>
          <w:rFonts w:cs="David" w:hint="cs"/>
          <w:rtl/>
          <w:lang w:eastAsia="he-IL"/>
        </w:rPr>
        <w:t xml:space="preserve"> </w:t>
      </w:r>
      <w:r w:rsidR="00683DEF" w:rsidRPr="00BF02EF">
        <w:rPr>
          <w:rFonts w:cs="David"/>
          <w:rtl/>
          <w:lang w:eastAsia="he-IL"/>
        </w:rPr>
        <w:t xml:space="preserve">ההוראות וחוקי העזר הנוגעים לביצוע </w:t>
      </w:r>
      <w:r w:rsidR="00683DEF" w:rsidRPr="00BF02EF">
        <w:rPr>
          <w:rFonts w:cs="David" w:hint="cs"/>
          <w:rtl/>
          <w:lang w:eastAsia="he-IL"/>
        </w:rPr>
        <w:t>השירותים.</w:t>
      </w:r>
    </w:p>
    <w:p w:rsidR="00683DEF" w:rsidRPr="00BF02EF" w:rsidRDefault="006436D3"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 xml:space="preserve">הספק </w:t>
      </w:r>
      <w:r w:rsidR="00683DEF" w:rsidRPr="00BF02EF">
        <w:rPr>
          <w:rFonts w:cs="David"/>
          <w:rtl/>
          <w:lang w:eastAsia="he-IL"/>
        </w:rPr>
        <w:t>מתחייב לשתף פעולה עם המשרד ו/או מי מטעמו בכל הקשור למתן השירותים, ולעזור למשרד בכל המקרים ששיתוף פעולה או עזרה כאמור יידרשו.</w:t>
      </w:r>
    </w:p>
    <w:p w:rsidR="00683DEF" w:rsidRPr="00BF02EF" w:rsidRDefault="006436D3"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 xml:space="preserve">הספק </w:t>
      </w:r>
      <w:r w:rsidR="00683DEF" w:rsidRPr="00BF02EF">
        <w:rPr>
          <w:rFonts w:cs="David"/>
          <w:rtl/>
          <w:lang w:eastAsia="he-IL"/>
        </w:rPr>
        <w:t xml:space="preserve">מתחייב בזאת להגיש למשרד בכל עת שיידרש לכך </w:t>
      </w:r>
      <w:r w:rsidR="00683DEF" w:rsidRPr="00BF02EF">
        <w:rPr>
          <w:rFonts w:cs="David" w:hint="cs"/>
          <w:rtl/>
          <w:lang w:eastAsia="he-IL"/>
        </w:rPr>
        <w:t xml:space="preserve">ע"י </w:t>
      </w:r>
      <w:r w:rsidRPr="00BF02EF">
        <w:rPr>
          <w:rFonts w:cs="David" w:hint="cs"/>
          <w:rtl/>
          <w:lang w:eastAsia="he-IL"/>
        </w:rPr>
        <w:t>נציג המשרד המוסמך</w:t>
      </w:r>
      <w:r w:rsidR="00683DEF" w:rsidRPr="00BF02EF">
        <w:rPr>
          <w:rFonts w:cs="David" w:hint="cs"/>
          <w:rtl/>
          <w:lang w:eastAsia="he-IL"/>
        </w:rPr>
        <w:t xml:space="preserve"> </w:t>
      </w:r>
      <w:r w:rsidR="00683DEF" w:rsidRPr="00BF02EF">
        <w:rPr>
          <w:rFonts w:cs="David"/>
          <w:rtl/>
          <w:lang w:eastAsia="he-IL"/>
        </w:rPr>
        <w:t>כל נתון, מידע ו/או מסמך המצוי בידו והקשור לעניין ביצוע הסכם זה.</w:t>
      </w:r>
    </w:p>
    <w:p w:rsidR="00683DEF" w:rsidRDefault="006436D3" w:rsidP="00175807">
      <w:pPr>
        <w:widowControl w:val="0"/>
        <w:numPr>
          <w:ilvl w:val="1"/>
          <w:numId w:val="52"/>
        </w:numPr>
        <w:adjustRightInd w:val="0"/>
        <w:spacing w:before="120" w:after="200"/>
        <w:ind w:left="1007" w:hanging="567"/>
        <w:contextualSpacing/>
        <w:textAlignment w:val="baseline"/>
        <w:rPr>
          <w:rFonts w:cs="David"/>
          <w:lang w:eastAsia="he-IL"/>
        </w:rPr>
      </w:pPr>
      <w:r w:rsidRPr="00BF02EF">
        <w:rPr>
          <w:rFonts w:cs="David" w:hint="cs"/>
          <w:rtl/>
          <w:lang w:eastAsia="he-IL"/>
        </w:rPr>
        <w:t xml:space="preserve">הספק </w:t>
      </w:r>
      <w:r w:rsidR="00683DEF" w:rsidRPr="00BF02EF">
        <w:rPr>
          <w:rFonts w:cs="David"/>
          <w:rtl/>
          <w:lang w:eastAsia="he-IL"/>
        </w:rPr>
        <w:t>מצהיר כי ידועה לו אחריותו לפעול בתום לב כלפי המשרד בכל פעולותיו בקשר עם הסכם זה</w:t>
      </w:r>
      <w:r w:rsidR="00683DEF" w:rsidRPr="00BF02EF">
        <w:rPr>
          <w:rFonts w:cs="David" w:hint="cs"/>
          <w:rtl/>
          <w:lang w:eastAsia="he-IL"/>
        </w:rPr>
        <w:t>, בין בקיום חיובים הנובעים מההסכם ובין בשימוש בזכויות הנובעות מן ההסכם.</w:t>
      </w:r>
    </w:p>
    <w:p w:rsidR="00C726FC" w:rsidRDefault="00C726FC" w:rsidP="00C726FC">
      <w:pPr>
        <w:widowControl w:val="0"/>
        <w:adjustRightInd w:val="0"/>
        <w:spacing w:before="120" w:after="200"/>
        <w:ind w:left="1007"/>
        <w:contextualSpacing/>
        <w:textAlignment w:val="baseline"/>
        <w:rPr>
          <w:rFonts w:cs="David"/>
          <w:rtl/>
          <w:lang w:eastAsia="he-IL"/>
        </w:rPr>
      </w:pPr>
    </w:p>
    <w:p w:rsidR="00FB68EB" w:rsidRDefault="00FB68EB" w:rsidP="00C726FC">
      <w:pPr>
        <w:widowControl w:val="0"/>
        <w:adjustRightInd w:val="0"/>
        <w:spacing w:before="120" w:after="200"/>
        <w:ind w:left="1007"/>
        <w:contextualSpacing/>
        <w:textAlignment w:val="baseline"/>
        <w:rPr>
          <w:rFonts w:cs="David"/>
          <w:rtl/>
          <w:lang w:eastAsia="he-IL"/>
        </w:rPr>
      </w:pPr>
    </w:p>
    <w:p w:rsidR="000953F9" w:rsidRPr="00BF02EF" w:rsidRDefault="000953F9" w:rsidP="00C726FC">
      <w:pPr>
        <w:widowControl w:val="0"/>
        <w:adjustRightInd w:val="0"/>
        <w:spacing w:before="120" w:after="200"/>
        <w:ind w:left="1007"/>
        <w:contextualSpacing/>
        <w:textAlignment w:val="baseline"/>
        <w:rPr>
          <w:rFonts w:cs="David"/>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lang w:eastAsia="he-IL"/>
        </w:rPr>
      </w:pPr>
      <w:r w:rsidRPr="00BF02EF">
        <w:rPr>
          <w:rFonts w:eastAsia="Times New Roman" w:cs="David"/>
          <w:b/>
          <w:bCs/>
          <w:u w:val="single"/>
          <w:rtl/>
          <w:lang w:eastAsia="he-IL"/>
        </w:rPr>
        <w:t xml:space="preserve">ערבויות ובטחונות </w:t>
      </w:r>
    </w:p>
    <w:p w:rsidR="00D7495B" w:rsidRPr="00BF02EF" w:rsidRDefault="000C086F"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rtl/>
          <w:lang w:eastAsia="he-IL"/>
        </w:rPr>
        <w:t xml:space="preserve">כבטחון למילוי ההתחייבויות של הספק על פי הסכם זה, מתחייב הספק </w:t>
      </w:r>
      <w:r w:rsidRPr="00BF02EF">
        <w:rPr>
          <w:rFonts w:eastAsia="Times New Roman" w:cs="David" w:hint="cs"/>
          <w:rtl/>
          <w:lang w:eastAsia="he-IL"/>
        </w:rPr>
        <w:t>לה</w:t>
      </w:r>
      <w:r w:rsidRPr="00BF02EF">
        <w:rPr>
          <w:rFonts w:eastAsia="Times New Roman" w:cs="David"/>
          <w:rtl/>
          <w:lang w:eastAsia="he-IL"/>
        </w:rPr>
        <w:t xml:space="preserve">מציא </w:t>
      </w:r>
      <w:r w:rsidRPr="00BF02EF">
        <w:rPr>
          <w:rFonts w:eastAsia="Times New Roman" w:cs="David" w:hint="cs"/>
          <w:rtl/>
          <w:lang w:eastAsia="he-IL"/>
        </w:rPr>
        <w:t xml:space="preserve">תוך שבעה ימים מיום שליחת הודעת הזכייה אליו על ידי </w:t>
      </w:r>
      <w:r w:rsidR="00865502" w:rsidRPr="00BF02EF">
        <w:rPr>
          <w:rFonts w:eastAsia="Times New Roman" w:cs="David" w:hint="cs"/>
          <w:rtl/>
          <w:lang w:eastAsia="he-IL"/>
        </w:rPr>
        <w:t>המשרד</w:t>
      </w:r>
      <w:r w:rsidRPr="00BF02EF">
        <w:rPr>
          <w:rFonts w:eastAsia="Times New Roman" w:cs="David" w:hint="cs"/>
          <w:rtl/>
          <w:lang w:eastAsia="he-IL"/>
        </w:rPr>
        <w:t xml:space="preserve"> </w:t>
      </w:r>
      <w:r w:rsidRPr="00BF02EF">
        <w:rPr>
          <w:rFonts w:eastAsia="Times New Roman" w:cs="David"/>
          <w:rtl/>
          <w:lang w:eastAsia="he-IL"/>
        </w:rPr>
        <w:t>ערבות בנקאית אוטונומית צמודה למדד המחירים לצרכן</w:t>
      </w:r>
      <w:r w:rsidR="00F93B8B" w:rsidRPr="00BF02EF">
        <w:rPr>
          <w:rFonts w:eastAsia="Times New Roman" w:cs="David" w:hint="cs"/>
          <w:rtl/>
          <w:lang w:eastAsia="he-IL"/>
        </w:rPr>
        <w:t xml:space="preserve"> לפקודת</w:t>
      </w:r>
      <w:r w:rsidR="00D7495B" w:rsidRPr="00BF02EF">
        <w:rPr>
          <w:rFonts w:eastAsia="Times New Roman" w:cs="David" w:hint="cs"/>
          <w:rtl/>
          <w:lang w:eastAsia="he-IL"/>
        </w:rPr>
        <w:t xml:space="preserve"> משרד החקלאות ופיתוח הכפר.</w:t>
      </w:r>
    </w:p>
    <w:p w:rsidR="000C086F" w:rsidRPr="00BF02EF" w:rsidRDefault="00F93B8B"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hint="cs"/>
          <w:rtl/>
          <w:lang w:eastAsia="he-IL"/>
        </w:rPr>
        <w:t xml:space="preserve">הערבות </w:t>
      </w:r>
      <w:r w:rsidR="00B85FB9" w:rsidRPr="00BF02EF">
        <w:rPr>
          <w:rFonts w:eastAsia="Times New Roman" w:cs="David" w:hint="cs"/>
          <w:rtl/>
          <w:lang w:eastAsia="he-IL"/>
        </w:rPr>
        <w:t xml:space="preserve">בגובה </w:t>
      </w:r>
      <w:r w:rsidR="0070390B">
        <w:rPr>
          <w:rFonts w:eastAsia="Times New Roman" w:cs="David" w:hint="cs"/>
          <w:rtl/>
          <w:lang w:eastAsia="he-IL"/>
        </w:rPr>
        <w:t>50</w:t>
      </w:r>
      <w:r w:rsidR="002015FD" w:rsidRPr="00BF02EF">
        <w:rPr>
          <w:rFonts w:eastAsia="Times New Roman" w:cs="David" w:hint="cs"/>
          <w:rtl/>
          <w:lang w:eastAsia="he-IL"/>
        </w:rPr>
        <w:t>,000</w:t>
      </w:r>
      <w:r w:rsidR="00B85FB9" w:rsidRPr="00BF02EF">
        <w:rPr>
          <w:rFonts w:eastAsia="Times New Roman" w:cs="David" w:hint="cs"/>
          <w:rtl/>
          <w:lang w:eastAsia="he-IL"/>
        </w:rPr>
        <w:t xml:space="preserve"> ₪, </w:t>
      </w:r>
      <w:r w:rsidRPr="00BF02EF">
        <w:rPr>
          <w:rFonts w:eastAsia="Times New Roman" w:cs="David" w:hint="cs"/>
          <w:rtl/>
          <w:lang w:eastAsia="he-IL"/>
        </w:rPr>
        <w:t xml:space="preserve">תיכתב </w:t>
      </w:r>
      <w:r w:rsidR="000C086F" w:rsidRPr="00BF02EF">
        <w:rPr>
          <w:rFonts w:eastAsia="Times New Roman" w:cs="David"/>
          <w:rtl/>
          <w:lang w:eastAsia="he-IL"/>
        </w:rPr>
        <w:t xml:space="preserve">בנוסח המופיע </w:t>
      </w:r>
      <w:r w:rsidR="000C086F" w:rsidRPr="00BF02EF">
        <w:rPr>
          <w:rFonts w:eastAsia="Times New Roman" w:cs="David" w:hint="cs"/>
          <w:rtl/>
          <w:lang w:eastAsia="he-IL"/>
        </w:rPr>
        <w:t>בנספח</w:t>
      </w:r>
      <w:r w:rsidR="000C086F" w:rsidRPr="00BF02EF">
        <w:rPr>
          <w:rFonts w:eastAsia="Times New Roman" w:cs="David"/>
          <w:rtl/>
          <w:lang w:eastAsia="he-IL"/>
        </w:rPr>
        <w:t xml:space="preserve"> </w:t>
      </w:r>
      <w:r w:rsidR="000C086F" w:rsidRPr="00BF02EF">
        <w:rPr>
          <w:rFonts w:eastAsia="Times New Roman" w:cs="David" w:hint="cs"/>
          <w:rtl/>
          <w:lang w:eastAsia="he-IL"/>
        </w:rPr>
        <w:t>ב' לחוזה זה</w:t>
      </w:r>
      <w:r w:rsidR="000C086F" w:rsidRPr="00BF02EF">
        <w:rPr>
          <w:rFonts w:eastAsia="Times New Roman" w:cs="David"/>
          <w:rtl/>
          <w:lang w:eastAsia="he-IL"/>
        </w:rPr>
        <w:t xml:space="preserve">, לתקופה של </w:t>
      </w:r>
      <w:r w:rsidR="000A430F">
        <w:rPr>
          <w:rFonts w:eastAsia="Times New Roman" w:cs="David" w:hint="cs"/>
          <w:rtl/>
          <w:lang w:eastAsia="he-IL"/>
        </w:rPr>
        <w:t>26</w:t>
      </w:r>
      <w:r w:rsidR="000C086F" w:rsidRPr="00BF02EF">
        <w:rPr>
          <w:rFonts w:eastAsia="Times New Roman" w:cs="David"/>
          <w:rtl/>
          <w:lang w:eastAsia="he-IL"/>
        </w:rPr>
        <w:t xml:space="preserve"> </w:t>
      </w:r>
      <w:r w:rsidR="000C086F" w:rsidRPr="00BF02EF">
        <w:rPr>
          <w:rFonts w:eastAsia="Times New Roman" w:cs="David" w:hint="cs"/>
          <w:rtl/>
          <w:lang w:eastAsia="he-IL"/>
        </w:rPr>
        <w:t>חודשים</w:t>
      </w:r>
      <w:r w:rsidR="000C086F" w:rsidRPr="00BF02EF">
        <w:rPr>
          <w:rFonts w:eastAsia="Times New Roman" w:cs="David"/>
          <w:rtl/>
          <w:lang w:eastAsia="he-IL"/>
        </w:rPr>
        <w:t xml:space="preserve"> </w:t>
      </w:r>
      <w:r w:rsidR="000C086F" w:rsidRPr="00BF02EF">
        <w:rPr>
          <w:rFonts w:eastAsia="Times New Roman" w:cs="David" w:hint="cs"/>
          <w:rtl/>
          <w:lang w:eastAsia="he-IL"/>
        </w:rPr>
        <w:t>מ</w:t>
      </w:r>
      <w:r w:rsidR="000C086F" w:rsidRPr="00BF02EF">
        <w:rPr>
          <w:rFonts w:eastAsia="Times New Roman" w:cs="David"/>
          <w:rtl/>
          <w:lang w:eastAsia="he-IL"/>
        </w:rPr>
        <w:t>יום חתימת הסכם זה. ב</w:t>
      </w:r>
      <w:r w:rsidR="000C086F" w:rsidRPr="00BF02EF">
        <w:rPr>
          <w:rFonts w:eastAsia="Times New Roman" w:cs="David" w:hint="cs"/>
          <w:rtl/>
          <w:lang w:eastAsia="he-IL"/>
        </w:rPr>
        <w:t>מידה</w:t>
      </w:r>
      <w:r w:rsidR="000C086F" w:rsidRPr="00BF02EF">
        <w:rPr>
          <w:rFonts w:eastAsia="Times New Roman" w:cs="David"/>
          <w:rtl/>
          <w:lang w:eastAsia="he-IL"/>
        </w:rPr>
        <w:t xml:space="preserve"> ותוארך ההתקשרות – יוארך תוקף הערבות בהתאם, עד ל- 60 יום לאחר תום כל תקופת </w:t>
      </w:r>
      <w:r w:rsidR="007A2F28" w:rsidRPr="00BF02EF">
        <w:rPr>
          <w:rFonts w:eastAsia="Times New Roman" w:cs="David"/>
          <w:rtl/>
          <w:lang w:eastAsia="he-IL"/>
        </w:rPr>
        <w:t>מכרז</w:t>
      </w:r>
      <w:r w:rsidR="000C086F" w:rsidRPr="00BF02EF">
        <w:rPr>
          <w:rFonts w:eastAsia="Times New Roman" w:cs="David"/>
          <w:rtl/>
          <w:lang w:eastAsia="he-IL"/>
        </w:rPr>
        <w:t xml:space="preserve"> נוספת.</w:t>
      </w:r>
    </w:p>
    <w:p w:rsidR="000C086F" w:rsidRPr="00BF02EF" w:rsidRDefault="00D61095"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hint="cs"/>
          <w:b/>
          <w:bCs/>
          <w:rtl/>
          <w:lang w:eastAsia="he-IL"/>
        </w:rPr>
        <w:t>המשרד</w:t>
      </w:r>
      <w:r w:rsidRPr="00BF02EF">
        <w:rPr>
          <w:rFonts w:eastAsia="Times New Roman" w:cs="David"/>
          <w:rtl/>
          <w:lang w:eastAsia="he-IL"/>
        </w:rPr>
        <w:t xml:space="preserve"> </w:t>
      </w:r>
      <w:r w:rsidR="000C086F" w:rsidRPr="00BF02EF">
        <w:rPr>
          <w:rFonts w:eastAsia="Times New Roman" w:cs="David"/>
          <w:rtl/>
          <w:lang w:eastAsia="he-IL"/>
        </w:rPr>
        <w:t xml:space="preserve">יהיה רשאי לחלט את הערבות או חלקה אם הספק לא ימלא את חובותיו כולן או </w:t>
      </w:r>
      <w:r w:rsidR="000C086F" w:rsidRPr="00BF02EF">
        <w:rPr>
          <w:rFonts w:eastAsia="Times New Roman" w:cs="David" w:hint="cs"/>
          <w:rtl/>
          <w:lang w:eastAsia="he-IL"/>
        </w:rPr>
        <w:t>מקצתן</w:t>
      </w:r>
      <w:r w:rsidR="000C086F" w:rsidRPr="00BF02EF">
        <w:rPr>
          <w:rFonts w:eastAsia="Times New Roman" w:cs="David"/>
          <w:rtl/>
          <w:lang w:eastAsia="he-IL"/>
        </w:rPr>
        <w:t xml:space="preserve"> על פי הסכם זה ו/או על פי תנאי </w:t>
      </w:r>
      <w:r w:rsidR="007A2F28" w:rsidRPr="00BF02EF">
        <w:rPr>
          <w:rFonts w:eastAsia="Times New Roman" w:cs="David"/>
          <w:rtl/>
          <w:lang w:eastAsia="he-IL"/>
        </w:rPr>
        <w:t>המכרז</w:t>
      </w:r>
      <w:r w:rsidR="000C086F" w:rsidRPr="00BF02EF">
        <w:rPr>
          <w:rFonts w:eastAsia="Times New Roman" w:cs="David"/>
          <w:rtl/>
          <w:lang w:eastAsia="he-IL"/>
        </w:rPr>
        <w:t xml:space="preserve"> ו/או על פי התחייבויות הספק בהצעתו ל</w:t>
      </w:r>
      <w:r w:rsidR="007A2F28" w:rsidRPr="00BF02EF">
        <w:rPr>
          <w:rFonts w:eastAsia="Times New Roman" w:cs="David"/>
          <w:rtl/>
          <w:lang w:eastAsia="he-IL"/>
        </w:rPr>
        <w:t>מכרז</w:t>
      </w:r>
      <w:r w:rsidR="000C086F" w:rsidRPr="00BF02EF">
        <w:rPr>
          <w:rFonts w:eastAsia="Times New Roman" w:cs="David"/>
          <w:rtl/>
          <w:lang w:eastAsia="he-IL"/>
        </w:rPr>
        <w:t xml:space="preserve">, וזאת לאחר מתן התראה בכתב של 7 ימים בטרם יממש </w:t>
      </w:r>
      <w:r w:rsidRPr="00BF02EF">
        <w:rPr>
          <w:rFonts w:eastAsia="Times New Roman" w:cs="David" w:hint="cs"/>
          <w:b/>
          <w:bCs/>
          <w:rtl/>
          <w:lang w:eastAsia="he-IL"/>
        </w:rPr>
        <w:t>המשרד</w:t>
      </w:r>
      <w:r w:rsidRPr="00BF02EF">
        <w:rPr>
          <w:rFonts w:eastAsia="Times New Roman" w:cs="David"/>
          <w:rtl/>
          <w:lang w:eastAsia="he-IL"/>
        </w:rPr>
        <w:t xml:space="preserve"> </w:t>
      </w:r>
      <w:r w:rsidR="000C086F" w:rsidRPr="00BF02EF">
        <w:rPr>
          <w:rFonts w:eastAsia="Times New Roman" w:cs="David"/>
          <w:rtl/>
          <w:lang w:eastAsia="he-IL"/>
        </w:rPr>
        <w:t>את זכותו לפי סעיף זה.</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hint="cs"/>
          <w:rtl/>
          <w:lang w:eastAsia="he-IL"/>
        </w:rPr>
        <w:t>בנוסף</w:t>
      </w:r>
      <w:r w:rsidRPr="00BF02EF">
        <w:rPr>
          <w:rFonts w:eastAsia="Times New Roman" w:cs="David"/>
          <w:rtl/>
          <w:lang w:eastAsia="he-IL"/>
        </w:rPr>
        <w:t xml:space="preserve">, יהיה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Pr="00BF02EF">
        <w:rPr>
          <w:rFonts w:eastAsia="Times New Roman" w:cs="David"/>
          <w:rtl/>
          <w:lang w:eastAsia="he-IL"/>
        </w:rPr>
        <w:t xml:space="preserve">רשאי לחלט את הערבות לצורך גביית תשלום פיצויים מוסכמים, לצורך גביית פיצויים אחרים המגיעים </w:t>
      </w:r>
      <w:r w:rsidRPr="00BF02EF">
        <w:rPr>
          <w:rFonts w:eastAsia="Times New Roman" w:cs="David" w:hint="cs"/>
          <w:rtl/>
          <w:lang w:eastAsia="he-IL"/>
        </w:rPr>
        <w:t>ל</w:t>
      </w:r>
      <w:r w:rsidR="00D61095" w:rsidRPr="00BF02EF">
        <w:rPr>
          <w:rFonts w:eastAsia="Times New Roman" w:cs="David" w:hint="cs"/>
          <w:b/>
          <w:bCs/>
          <w:rtl/>
          <w:lang w:eastAsia="he-IL"/>
        </w:rPr>
        <w:t>משרד</w:t>
      </w:r>
      <w:r w:rsidR="00D61095" w:rsidRPr="00BF02EF">
        <w:rPr>
          <w:rFonts w:eastAsia="Times New Roman" w:cs="David"/>
          <w:rtl/>
          <w:lang w:eastAsia="he-IL"/>
        </w:rPr>
        <w:t xml:space="preserve"> </w:t>
      </w:r>
      <w:r w:rsidRPr="00BF02EF">
        <w:rPr>
          <w:rFonts w:eastAsia="Times New Roman" w:cs="David"/>
          <w:rtl/>
          <w:lang w:eastAsia="he-IL"/>
        </w:rPr>
        <w:t xml:space="preserve">עקב הפרת ההסכם על ידי הספק, או לצורך כל תשלום אחר המגיע </w:t>
      </w:r>
      <w:r w:rsidRPr="00BF02EF">
        <w:rPr>
          <w:rFonts w:eastAsia="Times New Roman" w:cs="David" w:hint="cs"/>
          <w:rtl/>
          <w:lang w:eastAsia="he-IL"/>
        </w:rPr>
        <w:t>ל</w:t>
      </w:r>
      <w:r w:rsidR="00D61095" w:rsidRPr="00BF02EF">
        <w:rPr>
          <w:rFonts w:eastAsia="Times New Roman" w:cs="David" w:hint="cs"/>
          <w:b/>
          <w:bCs/>
          <w:rtl/>
          <w:lang w:eastAsia="he-IL"/>
        </w:rPr>
        <w:t>משרד</w:t>
      </w:r>
      <w:r w:rsidR="00D61095" w:rsidRPr="00BF02EF">
        <w:rPr>
          <w:rFonts w:eastAsia="Times New Roman" w:cs="David" w:hint="cs"/>
          <w:rtl/>
          <w:lang w:eastAsia="he-IL"/>
        </w:rPr>
        <w:t xml:space="preserve"> </w:t>
      </w:r>
      <w:r w:rsidRPr="00BF02EF">
        <w:rPr>
          <w:rFonts w:eastAsia="Times New Roman" w:cs="David" w:hint="cs"/>
          <w:rtl/>
          <w:lang w:eastAsia="he-IL"/>
        </w:rPr>
        <w:t>ו</w:t>
      </w:r>
      <w:r w:rsidRPr="00BF02EF">
        <w:rPr>
          <w:rFonts w:eastAsia="Times New Roman" w:cs="David"/>
          <w:rtl/>
          <w:lang w:eastAsia="he-IL"/>
        </w:rPr>
        <w:t xml:space="preserve">/או </w:t>
      </w:r>
      <w:r w:rsidRPr="00BF02EF">
        <w:rPr>
          <w:rFonts w:eastAsia="Times New Roman" w:cs="David" w:hint="cs"/>
          <w:rtl/>
          <w:lang w:eastAsia="he-IL"/>
        </w:rPr>
        <w:t>לאחרים</w:t>
      </w:r>
      <w:r w:rsidRPr="00BF02EF">
        <w:rPr>
          <w:rFonts w:eastAsia="Times New Roman" w:cs="David"/>
          <w:rtl/>
          <w:lang w:eastAsia="he-IL"/>
        </w:rPr>
        <w:t xml:space="preserve"> </w:t>
      </w:r>
      <w:r w:rsidRPr="00BF02EF">
        <w:rPr>
          <w:rFonts w:eastAsia="Times New Roman" w:cs="David" w:hint="cs"/>
          <w:rtl/>
          <w:lang w:eastAsia="he-IL"/>
        </w:rPr>
        <w:t>בנוגע</w:t>
      </w:r>
      <w:r w:rsidRPr="00BF02EF">
        <w:rPr>
          <w:rFonts w:eastAsia="Times New Roman" w:cs="David"/>
          <w:rtl/>
          <w:lang w:eastAsia="he-IL"/>
        </w:rPr>
        <w:t xml:space="preserve"> </w:t>
      </w:r>
      <w:r w:rsidRPr="00BF02EF">
        <w:rPr>
          <w:rFonts w:eastAsia="Times New Roman" w:cs="David" w:hint="cs"/>
          <w:rtl/>
          <w:lang w:eastAsia="he-IL"/>
        </w:rPr>
        <w:t>לקיום</w:t>
      </w:r>
      <w:r w:rsidRPr="00BF02EF">
        <w:rPr>
          <w:rFonts w:eastAsia="Times New Roman" w:cs="David"/>
          <w:rtl/>
          <w:lang w:eastAsia="he-IL"/>
        </w:rPr>
        <w:t xml:space="preserve"> </w:t>
      </w:r>
      <w:r w:rsidRPr="00BF02EF">
        <w:rPr>
          <w:rFonts w:eastAsia="Times New Roman" w:cs="David" w:hint="cs"/>
          <w:rtl/>
          <w:lang w:eastAsia="he-IL"/>
        </w:rPr>
        <w:t>חסר</w:t>
      </w:r>
      <w:r w:rsidRPr="00BF02EF">
        <w:rPr>
          <w:rFonts w:eastAsia="Times New Roman" w:cs="David"/>
          <w:rtl/>
          <w:lang w:eastAsia="he-IL"/>
        </w:rPr>
        <w:t xml:space="preserve"> </w:t>
      </w:r>
      <w:r w:rsidRPr="00BF02EF">
        <w:rPr>
          <w:rFonts w:eastAsia="Times New Roman" w:cs="David" w:hint="cs"/>
          <w:rtl/>
          <w:lang w:eastAsia="he-IL"/>
        </w:rPr>
        <w:t>של</w:t>
      </w:r>
      <w:r w:rsidRPr="00BF02EF">
        <w:rPr>
          <w:rFonts w:eastAsia="Times New Roman" w:cs="David"/>
          <w:rtl/>
          <w:lang w:eastAsia="he-IL"/>
        </w:rPr>
        <w:t xml:space="preserve"> </w:t>
      </w:r>
      <w:r w:rsidRPr="00BF02EF">
        <w:rPr>
          <w:rFonts w:eastAsia="Times New Roman" w:cs="David" w:hint="cs"/>
          <w:rtl/>
          <w:lang w:eastAsia="he-IL"/>
        </w:rPr>
        <w:t>מי</w:t>
      </w:r>
      <w:r w:rsidRPr="00BF02EF">
        <w:rPr>
          <w:rFonts w:eastAsia="Times New Roman" w:cs="David"/>
          <w:rtl/>
          <w:lang w:eastAsia="he-IL"/>
        </w:rPr>
        <w:t xml:space="preserve"> </w:t>
      </w:r>
      <w:r w:rsidRPr="00BF02EF">
        <w:rPr>
          <w:rFonts w:eastAsia="Times New Roman" w:cs="David" w:hint="cs"/>
          <w:rtl/>
          <w:lang w:eastAsia="he-IL"/>
        </w:rPr>
        <w:t>מתנאי</w:t>
      </w:r>
      <w:r w:rsidRPr="00BF02EF">
        <w:rPr>
          <w:rFonts w:eastAsia="Times New Roman" w:cs="David"/>
          <w:rtl/>
          <w:lang w:eastAsia="he-IL"/>
        </w:rPr>
        <w:t xml:space="preserve"> </w:t>
      </w:r>
      <w:r w:rsidR="007A2F28" w:rsidRPr="00BF02EF">
        <w:rPr>
          <w:rFonts w:eastAsia="Times New Roman" w:cs="David" w:hint="cs"/>
          <w:rtl/>
          <w:lang w:eastAsia="he-IL"/>
        </w:rPr>
        <w:t>המכרז</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לספק תינתן התראה בכתב 7 ימים בטרם יממש </w:t>
      </w:r>
      <w:r w:rsidR="00361A4B" w:rsidRPr="00BF02EF">
        <w:rPr>
          <w:rFonts w:eastAsia="Times New Roman" w:cs="David"/>
          <w:rtl/>
          <w:lang w:eastAsia="he-IL"/>
        </w:rPr>
        <w:t>המשרד</w:t>
      </w:r>
      <w:r w:rsidRPr="00BF02EF">
        <w:rPr>
          <w:rFonts w:eastAsia="Times New Roman" w:cs="David"/>
          <w:rtl/>
          <w:lang w:eastAsia="he-IL"/>
        </w:rPr>
        <w:t xml:space="preserve"> את סמכותו לפי סעיף זה.</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rtl/>
          <w:lang w:eastAsia="he-IL"/>
        </w:rPr>
        <w:t xml:space="preserve">מובהר בזאת כי חילוט הערבות לא </w:t>
      </w:r>
      <w:r w:rsidRPr="00BF02EF">
        <w:rPr>
          <w:rFonts w:eastAsia="Times New Roman" w:cs="David" w:hint="cs"/>
          <w:rtl/>
          <w:lang w:eastAsia="he-IL"/>
        </w:rPr>
        <w:t>י</w:t>
      </w:r>
      <w:r w:rsidRPr="00BF02EF">
        <w:rPr>
          <w:rFonts w:eastAsia="Times New Roman" w:cs="David"/>
          <w:rtl/>
          <w:lang w:eastAsia="he-IL"/>
        </w:rPr>
        <w:t xml:space="preserve">יחשב כתשלום פיצויים </w:t>
      </w:r>
      <w:r w:rsidRPr="00BF02EF">
        <w:rPr>
          <w:rFonts w:eastAsia="Times New Roman" w:cs="David" w:hint="cs"/>
          <w:rtl/>
          <w:lang w:eastAsia="he-IL"/>
        </w:rPr>
        <w:t>סופיים</w:t>
      </w:r>
      <w:r w:rsidRPr="00BF02EF">
        <w:rPr>
          <w:rFonts w:eastAsia="Times New Roman" w:cs="David"/>
          <w:rtl/>
          <w:lang w:eastAsia="he-IL"/>
        </w:rPr>
        <w:t xml:space="preserve"> מאת הספק </w:t>
      </w:r>
      <w:r w:rsidRPr="00BF02EF">
        <w:rPr>
          <w:rFonts w:eastAsia="Times New Roman" w:cs="David" w:hint="cs"/>
          <w:rtl/>
          <w:lang w:eastAsia="he-IL"/>
        </w:rPr>
        <w:t>ל</w:t>
      </w:r>
      <w:r w:rsidR="00D61095" w:rsidRPr="00BF02EF">
        <w:rPr>
          <w:rFonts w:eastAsia="Times New Roman" w:cs="David" w:hint="cs"/>
          <w:b/>
          <w:bCs/>
          <w:rtl/>
          <w:lang w:eastAsia="he-IL"/>
        </w:rPr>
        <w:t>משרד</w:t>
      </w:r>
      <w:r w:rsidRPr="00BF02EF">
        <w:rPr>
          <w:rFonts w:eastAsia="Times New Roman" w:cs="David"/>
          <w:rtl/>
          <w:lang w:eastAsia="he-IL"/>
        </w:rPr>
        <w:t xml:space="preserve">, וכי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Pr="00BF02EF">
        <w:rPr>
          <w:rFonts w:eastAsia="Times New Roman" w:cs="David"/>
          <w:rtl/>
          <w:lang w:eastAsia="he-IL"/>
        </w:rPr>
        <w:t>יהי</w:t>
      </w:r>
      <w:r w:rsidRPr="00BF02EF">
        <w:rPr>
          <w:rFonts w:eastAsia="Times New Roman" w:cs="David" w:hint="cs"/>
          <w:rtl/>
          <w:lang w:eastAsia="he-IL"/>
        </w:rPr>
        <w:t>ה</w:t>
      </w:r>
      <w:r w:rsidRPr="00BF02EF">
        <w:rPr>
          <w:rFonts w:eastAsia="Times New Roman" w:cs="David"/>
          <w:rtl/>
          <w:lang w:eastAsia="he-IL"/>
        </w:rPr>
        <w:t xml:space="preserve"> זכאי לקבל מן הספק את ההפרש בין </w:t>
      </w:r>
      <w:r w:rsidRPr="00BF02EF">
        <w:rPr>
          <w:rFonts w:eastAsia="Times New Roman" w:cs="David" w:hint="cs"/>
          <w:rtl/>
          <w:lang w:eastAsia="he-IL"/>
        </w:rPr>
        <w:t>ה</w:t>
      </w:r>
      <w:r w:rsidRPr="00BF02EF">
        <w:rPr>
          <w:rFonts w:eastAsia="Times New Roman" w:cs="David"/>
          <w:rtl/>
          <w:lang w:eastAsia="he-IL"/>
        </w:rPr>
        <w:t>סכום ש</w:t>
      </w:r>
      <w:r w:rsidRPr="00BF02EF">
        <w:rPr>
          <w:rFonts w:eastAsia="Times New Roman" w:cs="David" w:hint="cs"/>
          <w:rtl/>
          <w:lang w:eastAsia="he-IL"/>
        </w:rPr>
        <w:t>נגבה</w:t>
      </w:r>
      <w:r w:rsidRPr="00BF02EF">
        <w:rPr>
          <w:rFonts w:eastAsia="Times New Roman" w:cs="David"/>
          <w:rtl/>
          <w:lang w:eastAsia="he-IL"/>
        </w:rPr>
        <w:t xml:space="preserve"> עקב חילוט הערבות </w:t>
      </w:r>
      <w:r w:rsidRPr="00BF02EF">
        <w:rPr>
          <w:rFonts w:eastAsia="Times New Roman" w:cs="David" w:hint="cs"/>
          <w:rtl/>
          <w:lang w:eastAsia="he-IL"/>
        </w:rPr>
        <w:t>ל</w:t>
      </w:r>
      <w:r w:rsidRPr="00BF02EF">
        <w:rPr>
          <w:rFonts w:eastAsia="Times New Roman" w:cs="David"/>
          <w:rtl/>
          <w:lang w:eastAsia="he-IL"/>
        </w:rPr>
        <w:t>בין סכום הנזק שנגרם בפועל.</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rtl/>
          <w:lang w:eastAsia="he-IL"/>
        </w:rPr>
        <w:t xml:space="preserve">המצאת הערבות הנ"ל </w:t>
      </w:r>
      <w:r w:rsidRPr="00BF02EF">
        <w:rPr>
          <w:rFonts w:eastAsia="Times New Roman" w:cs="David" w:hint="cs"/>
          <w:rtl/>
          <w:lang w:eastAsia="he-IL"/>
        </w:rPr>
        <w:t>היא</w:t>
      </w:r>
      <w:r w:rsidRPr="00BF02EF">
        <w:rPr>
          <w:rFonts w:eastAsia="Times New Roman" w:cs="David"/>
          <w:rtl/>
          <w:lang w:eastAsia="he-IL"/>
        </w:rPr>
        <w:t xml:space="preserve"> תנאי מוקדם לכניסת הסכם זה לתוקף.</w:t>
      </w:r>
    </w:p>
    <w:p w:rsidR="000C086F" w:rsidRPr="00BF02EF" w:rsidRDefault="000C086F" w:rsidP="00AC3C10">
      <w:pPr>
        <w:ind w:left="715"/>
        <w:rPr>
          <w:rFonts w:eastAsia="Times New Roman" w:cs="David"/>
          <w:sz w:val="22"/>
          <w:szCs w:val="22"/>
          <w:lang w:eastAsia="he-IL"/>
        </w:rPr>
      </w:pPr>
    </w:p>
    <w:p w:rsidR="000C086F" w:rsidRPr="00BF02EF" w:rsidRDefault="000C086F" w:rsidP="00175807">
      <w:pPr>
        <w:widowControl w:val="0"/>
        <w:numPr>
          <w:ilvl w:val="0"/>
          <w:numId w:val="52"/>
        </w:numPr>
        <w:tabs>
          <w:tab w:val="num" w:pos="329"/>
        </w:tabs>
        <w:adjustRightInd w:val="0"/>
        <w:spacing w:before="120" w:after="200"/>
        <w:ind w:hanging="157"/>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יחסי הצדדים </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hint="cs"/>
          <w:rtl/>
          <w:lang w:eastAsia="he-IL"/>
        </w:rPr>
        <w:t>הצדדים</w:t>
      </w:r>
      <w:r w:rsidRPr="00BF02EF">
        <w:rPr>
          <w:rFonts w:eastAsia="Times New Roman" w:cs="David"/>
          <w:rtl/>
          <w:lang w:eastAsia="he-IL"/>
        </w:rPr>
        <w:t xml:space="preserve"> </w:t>
      </w:r>
      <w:r w:rsidRPr="00BF02EF">
        <w:rPr>
          <w:rFonts w:eastAsia="Times New Roman" w:cs="David" w:hint="cs"/>
          <w:rtl/>
          <w:lang w:eastAsia="he-IL"/>
        </w:rPr>
        <w:t>מסכימים</w:t>
      </w:r>
      <w:r w:rsidRPr="00BF02EF">
        <w:rPr>
          <w:rFonts w:eastAsia="Times New Roman" w:cs="David"/>
          <w:rtl/>
          <w:lang w:eastAsia="he-IL"/>
        </w:rPr>
        <w:t xml:space="preserve"> </w:t>
      </w:r>
      <w:r w:rsidRPr="00BF02EF">
        <w:rPr>
          <w:rFonts w:eastAsia="Times New Roman" w:cs="David" w:hint="cs"/>
          <w:rtl/>
          <w:lang w:eastAsia="he-IL"/>
        </w:rPr>
        <w:t>כי</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הוא</w:t>
      </w:r>
      <w:r w:rsidRPr="00BF02EF">
        <w:rPr>
          <w:rFonts w:eastAsia="Times New Roman" w:cs="David"/>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BF02EF">
        <w:rPr>
          <w:rFonts w:eastAsia="Times New Roman" w:cs="David" w:hint="cs"/>
          <w:rtl/>
          <w:lang w:eastAsia="he-IL"/>
        </w:rPr>
        <w:t>ל</w:t>
      </w:r>
      <w:r w:rsidRPr="00BF02EF">
        <w:rPr>
          <w:rFonts w:eastAsia="Times New Roman" w:cs="David"/>
          <w:rtl/>
          <w:lang w:eastAsia="he-IL"/>
        </w:rPr>
        <w:t xml:space="preserve">בין </w:t>
      </w:r>
      <w:r w:rsidR="00D61095" w:rsidRPr="00BF02EF">
        <w:rPr>
          <w:rFonts w:eastAsia="Times New Roman" w:cs="David" w:hint="cs"/>
          <w:b/>
          <w:bCs/>
          <w:rtl/>
          <w:lang w:eastAsia="he-IL"/>
        </w:rPr>
        <w:t>המשרד</w:t>
      </w:r>
      <w:r w:rsidRPr="00BF02EF">
        <w:rPr>
          <w:rFonts w:eastAsia="Times New Roman" w:cs="David" w:hint="cs"/>
          <w:rtl/>
          <w:lang w:eastAsia="he-IL"/>
        </w:rPr>
        <w:t xml:space="preserve">. </w:t>
      </w:r>
    </w:p>
    <w:p w:rsidR="00D96A41" w:rsidRPr="00BF02EF" w:rsidRDefault="00D96A41"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rtl/>
          <w:lang w:eastAsia="he-IL"/>
        </w:rPr>
        <w:t xml:space="preserve">במתן השירותים מתחייב </w:t>
      </w:r>
      <w:r w:rsidRPr="00BF02EF">
        <w:rPr>
          <w:rFonts w:eastAsia="Times New Roman" w:cs="David" w:hint="cs"/>
          <w:rtl/>
          <w:lang w:eastAsia="he-IL"/>
        </w:rPr>
        <w:t>הספק</w:t>
      </w:r>
      <w:r w:rsidRPr="00BF02EF">
        <w:rPr>
          <w:rFonts w:eastAsia="Times New Roman" w:cs="David"/>
          <w:rtl/>
          <w:lang w:eastAsia="he-IL"/>
        </w:rPr>
        <w:t xml:space="preserve"> לפעול בהתאם להנחיות שיקבל מזמן לזמן מאת המשרד. מוצהר בזאת כי אין לראות בכל זכות</w:t>
      </w:r>
      <w:r w:rsidRPr="00BF02EF">
        <w:rPr>
          <w:rFonts w:eastAsia="Times New Roman" w:cs="David" w:hint="cs"/>
          <w:rtl/>
          <w:lang w:eastAsia="he-IL"/>
        </w:rPr>
        <w:t>,</w:t>
      </w:r>
      <w:r w:rsidRPr="00BF02EF">
        <w:rPr>
          <w:rFonts w:eastAsia="Times New Roman" w:cs="David"/>
          <w:rtl/>
          <w:lang w:eastAsia="he-IL"/>
        </w:rPr>
        <w:t xml:space="preserve"> הניתנת על פי הסכם זה למשרד לפקח, להדריך או להורות</w:t>
      </w:r>
      <w:r w:rsidRPr="00BF02EF">
        <w:rPr>
          <w:rFonts w:eastAsia="Times New Roman" w:cs="David" w:hint="cs"/>
          <w:rtl/>
          <w:lang w:eastAsia="he-IL"/>
        </w:rPr>
        <w:t>,</w:t>
      </w:r>
      <w:r w:rsidRPr="00BF02EF">
        <w:rPr>
          <w:rFonts w:eastAsia="Times New Roman" w:cs="David"/>
          <w:rtl/>
          <w:lang w:eastAsia="he-IL"/>
        </w:rPr>
        <w:t xml:space="preserve"> כיוצרת יחסי עובד מעביד, ולכן לא תהיינה להספק ולכל המועסקים על ידו זכויות של עובד מדינה או עובד המועסק על ידי </w:t>
      </w:r>
      <w:r w:rsidRPr="00BF02EF">
        <w:rPr>
          <w:rFonts w:eastAsia="Times New Roman" w:cs="David" w:hint="cs"/>
          <w:rtl/>
          <w:lang w:eastAsia="he-IL"/>
        </w:rPr>
        <w:t>המשרד.</w:t>
      </w:r>
    </w:p>
    <w:p w:rsidR="00D96A41" w:rsidRPr="00BF02EF" w:rsidRDefault="00D96A41"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rtl/>
          <w:lang w:eastAsia="he-IL"/>
        </w:rPr>
        <w:t>מוסכם בזה שהסכום</w:t>
      </w:r>
      <w:r w:rsidRPr="00BF02EF">
        <w:rPr>
          <w:rFonts w:eastAsia="Times New Roman" w:cs="David" w:hint="cs"/>
          <w:rtl/>
          <w:lang w:eastAsia="he-IL"/>
        </w:rPr>
        <w:t>,</w:t>
      </w:r>
      <w:r w:rsidRPr="00BF02EF">
        <w:rPr>
          <w:rFonts w:eastAsia="Times New Roman" w:cs="David"/>
          <w:rtl/>
          <w:lang w:eastAsia="he-IL"/>
        </w:rPr>
        <w:t xml:space="preserve"> שהמשרד משלם </w:t>
      </w:r>
      <w:r w:rsidRPr="00BF02EF">
        <w:rPr>
          <w:rFonts w:eastAsia="Times New Roman" w:cs="David" w:hint="cs"/>
          <w:rtl/>
          <w:lang w:eastAsia="he-IL"/>
        </w:rPr>
        <w:t>לספק,</w:t>
      </w:r>
      <w:r w:rsidRPr="00BF02EF">
        <w:rPr>
          <w:rFonts w:eastAsia="Times New Roman" w:cs="David"/>
          <w:rtl/>
          <w:lang w:eastAsia="he-IL"/>
        </w:rPr>
        <w:t xml:space="preserve"> אינו מהווה משכורת ולא שכר עבודה, אלא תמורה עבור הש</w:t>
      </w:r>
      <w:r w:rsidRPr="00BF02EF">
        <w:rPr>
          <w:rFonts w:eastAsia="Times New Roman" w:cs="David" w:hint="cs"/>
          <w:rtl/>
          <w:lang w:eastAsia="he-IL"/>
        </w:rPr>
        <w:t>י</w:t>
      </w:r>
      <w:r w:rsidRPr="00BF02EF">
        <w:rPr>
          <w:rFonts w:eastAsia="Times New Roman" w:cs="David"/>
          <w:rtl/>
          <w:lang w:eastAsia="he-IL"/>
        </w:rPr>
        <w:t xml:space="preserve">רותים. עבודות אלה מבוצעות על ידי </w:t>
      </w:r>
      <w:r w:rsidRPr="00BF02EF">
        <w:rPr>
          <w:rFonts w:eastAsia="Times New Roman" w:cs="David" w:hint="cs"/>
          <w:rtl/>
          <w:lang w:eastAsia="he-IL"/>
        </w:rPr>
        <w:t>הספק</w:t>
      </w:r>
      <w:r w:rsidRPr="00BF02EF">
        <w:rPr>
          <w:rFonts w:eastAsia="Times New Roman" w:cs="David"/>
          <w:rtl/>
          <w:lang w:eastAsia="he-IL"/>
        </w:rPr>
        <w:t xml:space="preserve"> בהיותו קבלן עצמאי בלתי תלוי ובאי היות היחסים בין המשרד לבין </w:t>
      </w:r>
      <w:r w:rsidRPr="00BF02EF">
        <w:rPr>
          <w:rFonts w:eastAsia="Times New Roman" w:cs="David" w:hint="cs"/>
          <w:rtl/>
          <w:lang w:eastAsia="he-IL"/>
        </w:rPr>
        <w:t>הספק</w:t>
      </w:r>
      <w:r w:rsidRPr="00BF02EF">
        <w:rPr>
          <w:rFonts w:eastAsia="Times New Roman" w:cs="David"/>
          <w:rtl/>
          <w:lang w:eastAsia="he-IL"/>
        </w:rPr>
        <w:t>, עובדיו</w:t>
      </w:r>
      <w:r w:rsidRPr="00BF02EF">
        <w:rPr>
          <w:rFonts w:eastAsia="Times New Roman" w:cs="David" w:hint="cs"/>
          <w:rtl/>
          <w:lang w:eastAsia="he-IL"/>
        </w:rPr>
        <w:t xml:space="preserve"> או מי</w:t>
      </w:r>
      <w:r w:rsidRPr="00BF02EF">
        <w:rPr>
          <w:rFonts w:eastAsia="Times New Roman" w:cs="David"/>
          <w:rtl/>
          <w:lang w:eastAsia="he-IL"/>
        </w:rPr>
        <w:t xml:space="preserve"> מטעמו יחסים בין עובד למעביד.</w:t>
      </w:r>
      <w:r w:rsidR="000C086F" w:rsidRPr="00BF02EF">
        <w:rPr>
          <w:rFonts w:eastAsia="Times New Roman" w:cs="David"/>
          <w:rtl/>
          <w:lang w:eastAsia="he-IL"/>
        </w:rPr>
        <w:t xml:space="preserve"> </w:t>
      </w:r>
    </w:p>
    <w:p w:rsidR="000C086F" w:rsidRPr="00BF02EF" w:rsidRDefault="00D96A41" w:rsidP="00175807">
      <w:pPr>
        <w:widowControl w:val="0"/>
        <w:numPr>
          <w:ilvl w:val="1"/>
          <w:numId w:val="52"/>
        </w:numPr>
        <w:tabs>
          <w:tab w:val="num" w:pos="755"/>
        </w:tabs>
        <w:adjustRightInd w:val="0"/>
        <w:ind w:left="715" w:hanging="431"/>
        <w:textAlignment w:val="baseline"/>
        <w:rPr>
          <w:rFonts w:eastAsia="Times New Roman" w:cs="David"/>
          <w:rtl/>
          <w:lang w:eastAsia="he-IL"/>
        </w:rPr>
      </w:pPr>
      <w:r w:rsidRPr="00BF02EF">
        <w:rPr>
          <w:rFonts w:eastAsia="Times New Roman" w:cs="David"/>
          <w:rtl/>
          <w:lang w:eastAsia="he-IL"/>
        </w:rPr>
        <w:t xml:space="preserve">הספק מצהיר בזה, כי הודיע והבהיר לכל מי מהמועסקים על ידו בביצוע הסכם זה, כי בינם </w:t>
      </w:r>
      <w:r w:rsidR="000C086F" w:rsidRPr="00BF02EF">
        <w:rPr>
          <w:rFonts w:eastAsia="Times New Roman" w:cs="David" w:hint="cs"/>
          <w:rtl/>
          <w:lang w:eastAsia="he-IL"/>
        </w:rPr>
        <w:t>ל</w:t>
      </w:r>
      <w:r w:rsidR="000C086F" w:rsidRPr="00BF02EF">
        <w:rPr>
          <w:rFonts w:eastAsia="Times New Roman" w:cs="David"/>
          <w:rtl/>
          <w:lang w:eastAsia="he-IL"/>
        </w:rPr>
        <w:t xml:space="preserve">בין </w:t>
      </w:r>
      <w:r w:rsidR="00D61095" w:rsidRPr="00BF02EF">
        <w:rPr>
          <w:rFonts w:eastAsia="Times New Roman" w:cs="David" w:hint="cs"/>
          <w:b/>
          <w:bCs/>
          <w:rtl/>
          <w:lang w:eastAsia="he-IL"/>
        </w:rPr>
        <w:t>המשרד</w:t>
      </w:r>
      <w:r w:rsidR="00D61095" w:rsidRPr="00BF02EF">
        <w:rPr>
          <w:rFonts w:eastAsia="Times New Roman" w:cs="David"/>
          <w:rtl/>
          <w:lang w:eastAsia="he-IL"/>
        </w:rPr>
        <w:t xml:space="preserve"> </w:t>
      </w:r>
      <w:r w:rsidR="000C086F" w:rsidRPr="00BF02EF">
        <w:rPr>
          <w:rFonts w:eastAsia="Times New Roman" w:cs="David"/>
          <w:rtl/>
          <w:lang w:eastAsia="he-IL"/>
        </w:rPr>
        <w:t>לא יתקיימו כל יחסי עובד מעביד.</w:t>
      </w:r>
    </w:p>
    <w:p w:rsidR="000C086F" w:rsidRPr="00BF02EF" w:rsidRDefault="000C086F"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b/>
          <w:bCs/>
          <w:rtl/>
          <w:lang w:eastAsia="he-IL"/>
        </w:rPr>
        <w:t>תשלומים וניכויים בגין המועסקים</w:t>
      </w:r>
      <w:r w:rsidRPr="00BF02EF">
        <w:rPr>
          <w:rFonts w:eastAsia="Times New Roman"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BF02EF">
        <w:rPr>
          <w:rFonts w:eastAsia="Times New Roman" w:cs="David" w:hint="cs"/>
          <w:rtl/>
          <w:lang w:eastAsia="he-IL"/>
        </w:rPr>
        <w:t>הסכם.</w:t>
      </w:r>
    </w:p>
    <w:p w:rsidR="00D96A41" w:rsidRPr="00BF02EF" w:rsidRDefault="00D96A41" w:rsidP="00175807">
      <w:pPr>
        <w:widowControl w:val="0"/>
        <w:numPr>
          <w:ilvl w:val="1"/>
          <w:numId w:val="52"/>
        </w:numPr>
        <w:tabs>
          <w:tab w:val="num" w:pos="755"/>
        </w:tabs>
        <w:adjustRightInd w:val="0"/>
        <w:ind w:left="715" w:hanging="431"/>
        <w:textAlignment w:val="baseline"/>
        <w:rPr>
          <w:rFonts w:eastAsia="Times New Roman" w:cs="David"/>
          <w:lang w:eastAsia="he-IL"/>
        </w:rPr>
      </w:pPr>
      <w:r w:rsidRPr="00BF02EF">
        <w:rPr>
          <w:rFonts w:eastAsia="Times New Roman" w:cs="David" w:hint="cs"/>
          <w:rtl/>
          <w:lang w:eastAsia="he-IL"/>
        </w:rPr>
        <w:t>הספק</w:t>
      </w:r>
      <w:r w:rsidRPr="00BF02EF">
        <w:rPr>
          <w:rFonts w:eastAsia="Times New Roman" w:cs="David"/>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BF02EF">
        <w:rPr>
          <w:rFonts w:eastAsia="Times New Roman" w:cs="David" w:hint="cs"/>
          <w:rtl/>
          <w:lang w:eastAsia="he-IL"/>
        </w:rPr>
        <w:t>לספק</w:t>
      </w:r>
      <w:r w:rsidRPr="00BF02EF">
        <w:rPr>
          <w:rFonts w:eastAsia="Times New Roman" w:cs="David"/>
          <w:rtl/>
          <w:lang w:eastAsia="he-IL"/>
        </w:rPr>
        <w:t xml:space="preserve"> כל טענה או תביעה בגין תשלומים אלה כלפי המשרד.</w:t>
      </w:r>
    </w:p>
    <w:p w:rsidR="000C086F" w:rsidRPr="00BF02EF" w:rsidRDefault="000C086F" w:rsidP="00175807">
      <w:pPr>
        <w:widowControl w:val="0"/>
        <w:numPr>
          <w:ilvl w:val="0"/>
          <w:numId w:val="52"/>
        </w:numPr>
        <w:tabs>
          <w:tab w:val="num" w:pos="329"/>
        </w:tabs>
        <w:adjustRightInd w:val="0"/>
        <w:spacing w:before="120" w:after="200"/>
        <w:ind w:hanging="157"/>
        <w:contextualSpacing/>
        <w:jc w:val="left"/>
        <w:textAlignment w:val="baseline"/>
        <w:rPr>
          <w:rFonts w:eastAsia="Times New Roman" w:cs="David"/>
          <w:b/>
          <w:bCs/>
          <w:u w:val="single"/>
          <w:lang w:eastAsia="he-IL"/>
        </w:rPr>
      </w:pPr>
      <w:r w:rsidRPr="00BF02EF">
        <w:rPr>
          <w:rFonts w:eastAsia="Times New Roman" w:cs="David" w:hint="cs"/>
          <w:b/>
          <w:bCs/>
          <w:u w:val="single"/>
          <w:rtl/>
          <w:lang w:eastAsia="he-IL"/>
        </w:rPr>
        <w:t xml:space="preserve"> תמורה</w:t>
      </w:r>
      <w:r w:rsidRPr="00BF02EF">
        <w:rPr>
          <w:rFonts w:eastAsia="Times New Roman" w:cs="David"/>
          <w:b/>
          <w:bCs/>
          <w:u w:val="single"/>
          <w:rtl/>
          <w:lang w:eastAsia="he-IL"/>
        </w:rPr>
        <w:t xml:space="preserve"> </w:t>
      </w:r>
    </w:p>
    <w:p w:rsidR="00D96A41" w:rsidRPr="00BF02EF" w:rsidRDefault="00D96A41" w:rsidP="00175807">
      <w:pPr>
        <w:numPr>
          <w:ilvl w:val="1"/>
          <w:numId w:val="52"/>
        </w:numPr>
        <w:tabs>
          <w:tab w:val="left" w:pos="770"/>
        </w:tabs>
        <w:ind w:hanging="447"/>
        <w:rPr>
          <w:rFonts w:cs="David"/>
          <w:b/>
          <w:bCs/>
        </w:rPr>
      </w:pPr>
      <w:r w:rsidRPr="00BF02EF">
        <w:rPr>
          <w:rFonts w:cs="David"/>
          <w:b/>
          <w:caps/>
          <w:spacing w:val="15"/>
          <w:rtl/>
          <w:lang w:val="x-none" w:eastAsia="x-none"/>
        </w:rPr>
        <w:t>המשרד מתחייב לשלם לספק תמורת ביצוע השירותים</w:t>
      </w:r>
      <w:r w:rsidRPr="00BF02EF">
        <w:rPr>
          <w:rFonts w:cs="David" w:hint="cs"/>
          <w:b/>
          <w:caps/>
          <w:spacing w:val="15"/>
          <w:rtl/>
          <w:lang w:val="x-none" w:eastAsia="x-none"/>
        </w:rPr>
        <w:t xml:space="preserve"> בתקופת ההסכם את הסכומים הנקובים בהתאם להצעתו של הספק עת התמודד ל</w:t>
      </w:r>
      <w:r w:rsidR="007A2F28" w:rsidRPr="00BF02EF">
        <w:rPr>
          <w:rFonts w:cs="David" w:hint="cs"/>
          <w:b/>
          <w:caps/>
          <w:spacing w:val="15"/>
          <w:rtl/>
          <w:lang w:val="x-none" w:eastAsia="x-none"/>
        </w:rPr>
        <w:t>מכרז</w:t>
      </w:r>
      <w:r w:rsidRPr="00BF02EF">
        <w:rPr>
          <w:rFonts w:cs="David" w:hint="cs"/>
          <w:b/>
          <w:caps/>
          <w:spacing w:val="15"/>
          <w:rtl/>
          <w:lang w:val="x-none" w:eastAsia="x-none"/>
        </w:rPr>
        <w:t xml:space="preserve"> שהווה את הבסיס להתקשרות זו ושהנם על בסיס ההצעה הגיש </w:t>
      </w:r>
      <w:r w:rsidR="00104F6A" w:rsidRPr="00BF02EF">
        <w:rPr>
          <w:rFonts w:cs="David" w:hint="cs"/>
          <w:b/>
          <w:caps/>
          <w:spacing w:val="15"/>
          <w:rtl/>
          <w:lang w:val="x-none" w:eastAsia="x-none"/>
        </w:rPr>
        <w:t>הספק</w:t>
      </w:r>
      <w:r w:rsidRPr="00BF02EF">
        <w:rPr>
          <w:rFonts w:cs="David" w:hint="cs"/>
          <w:b/>
          <w:caps/>
          <w:spacing w:val="15"/>
          <w:rtl/>
          <w:lang w:val="x-none" w:eastAsia="x-none"/>
        </w:rPr>
        <w:t xml:space="preserve"> ב</w:t>
      </w:r>
      <w:r w:rsidR="007A2F28" w:rsidRPr="00BF02EF">
        <w:rPr>
          <w:rFonts w:cs="David" w:hint="cs"/>
          <w:b/>
          <w:caps/>
          <w:spacing w:val="15"/>
          <w:rtl/>
          <w:lang w:val="x-none" w:eastAsia="x-none"/>
        </w:rPr>
        <w:t>מכרז</w:t>
      </w:r>
      <w:r w:rsidRPr="00BF02EF">
        <w:rPr>
          <w:rFonts w:cs="David" w:hint="cs"/>
          <w:b/>
          <w:caps/>
          <w:spacing w:val="15"/>
          <w:rtl/>
          <w:lang w:val="x-none" w:eastAsia="x-none"/>
        </w:rPr>
        <w:t xml:space="preserve">. </w:t>
      </w:r>
      <w:r w:rsidRPr="00BF02EF">
        <w:rPr>
          <w:rFonts w:cs="David" w:hint="cs"/>
          <w:rtl/>
        </w:rPr>
        <w:t xml:space="preserve">המחירים הינם סופיים וכוללים מע"מ כחוק וכל היטל. </w:t>
      </w:r>
    </w:p>
    <w:p w:rsidR="00D96A41" w:rsidRPr="00BF02EF" w:rsidRDefault="00D96A41" w:rsidP="00175807">
      <w:pPr>
        <w:numPr>
          <w:ilvl w:val="1"/>
          <w:numId w:val="52"/>
        </w:numPr>
        <w:tabs>
          <w:tab w:val="left" w:pos="770"/>
        </w:tabs>
        <w:ind w:hanging="447"/>
        <w:rPr>
          <w:rFonts w:cs="David"/>
          <w:b/>
          <w:caps/>
          <w:spacing w:val="15"/>
          <w:lang w:val="x-none" w:eastAsia="x-none"/>
        </w:rPr>
      </w:pPr>
      <w:r w:rsidRPr="00BF02EF">
        <w:rPr>
          <w:rFonts w:cs="David" w:hint="cs"/>
          <w:b/>
          <w:caps/>
          <w:spacing w:val="15"/>
          <w:rtl/>
          <w:lang w:val="x-none" w:eastAsia="x-none"/>
        </w:rPr>
        <w:t>הספק לא יקבל כל תשלום או הטבה אחרת מעבר לתעריף הנקוב בהצעתו ל</w:t>
      </w:r>
      <w:r w:rsidR="007A2F28" w:rsidRPr="00BF02EF">
        <w:rPr>
          <w:rFonts w:cs="David" w:hint="cs"/>
          <w:b/>
          <w:caps/>
          <w:spacing w:val="15"/>
          <w:rtl/>
          <w:lang w:val="x-none" w:eastAsia="x-none"/>
        </w:rPr>
        <w:t>מכרז</w:t>
      </w:r>
      <w:r w:rsidRPr="00BF02EF">
        <w:rPr>
          <w:rFonts w:cs="David" w:hint="cs"/>
          <w:b/>
          <w:caps/>
          <w:spacing w:val="15"/>
          <w:rtl/>
          <w:lang w:val="x-none" w:eastAsia="x-none"/>
        </w:rPr>
        <w:t>. למען הסר ספק, יובהר כי לא ישולמו להספק תשלומים בעד הוצאות טלפון, דואר, צילומים, הדפסות, פקס ואש"ל.</w:t>
      </w:r>
    </w:p>
    <w:p w:rsidR="00D96A41" w:rsidRPr="00BF02EF" w:rsidRDefault="00D96A41" w:rsidP="00175807">
      <w:pPr>
        <w:numPr>
          <w:ilvl w:val="1"/>
          <w:numId w:val="52"/>
        </w:numPr>
        <w:tabs>
          <w:tab w:val="left" w:pos="770"/>
        </w:tabs>
        <w:ind w:hanging="447"/>
        <w:rPr>
          <w:rFonts w:cs="David"/>
          <w:b/>
          <w:caps/>
          <w:spacing w:val="15"/>
          <w:lang w:val="x-none" w:eastAsia="x-none"/>
        </w:rPr>
      </w:pPr>
      <w:r w:rsidRPr="00BF02EF">
        <w:rPr>
          <w:rFonts w:cs="David"/>
          <w:b/>
          <w:caps/>
          <w:spacing w:val="15"/>
          <w:rtl/>
          <w:lang w:val="x-none" w:eastAsia="x-none"/>
        </w:rPr>
        <w:t>המשרד ישלם</w:t>
      </w:r>
      <w:r w:rsidRPr="00BF02EF">
        <w:rPr>
          <w:rFonts w:cs="David" w:hint="cs"/>
          <w:b/>
          <w:caps/>
          <w:spacing w:val="15"/>
          <w:rtl/>
          <w:lang w:val="x-none" w:eastAsia="x-none"/>
        </w:rPr>
        <w:t xml:space="preserve"> את</w:t>
      </w:r>
      <w:r w:rsidRPr="00BF02EF">
        <w:rPr>
          <w:rFonts w:cs="David"/>
          <w:b/>
          <w:caps/>
          <w:spacing w:val="15"/>
          <w:rtl/>
          <w:lang w:val="x-none" w:eastAsia="x-none"/>
        </w:rPr>
        <w:t xml:space="preserve"> התמורה לה זכאי הספק על פי </w:t>
      </w:r>
      <w:r w:rsidR="00104F6A" w:rsidRPr="00BF02EF">
        <w:rPr>
          <w:rFonts w:cs="David" w:hint="cs"/>
          <w:b/>
          <w:caps/>
          <w:spacing w:val="15"/>
          <w:rtl/>
          <w:lang w:val="x-none" w:eastAsia="x-none"/>
        </w:rPr>
        <w:t xml:space="preserve">המפורט בסעיף 6.7 להלן, </w:t>
      </w:r>
      <w:r w:rsidRPr="00BF02EF">
        <w:rPr>
          <w:rFonts w:cs="David" w:hint="cs"/>
          <w:b/>
          <w:caps/>
          <w:spacing w:val="15"/>
          <w:rtl/>
          <w:lang w:val="x-none" w:eastAsia="x-none"/>
        </w:rPr>
        <w:t xml:space="preserve">ובלבד שהעבודה בוצעה לשביעות רצון </w:t>
      </w:r>
      <w:r w:rsidR="00104F6A" w:rsidRPr="00BF02EF">
        <w:rPr>
          <w:rFonts w:cs="David" w:hint="cs"/>
          <w:b/>
          <w:caps/>
          <w:spacing w:val="15"/>
          <w:rtl/>
          <w:lang w:val="x-none" w:eastAsia="x-none"/>
        </w:rPr>
        <w:t>המשרד</w:t>
      </w:r>
      <w:r w:rsidRPr="00BF02EF">
        <w:rPr>
          <w:rFonts w:cs="David" w:hint="cs"/>
          <w:b/>
          <w:caps/>
          <w:spacing w:val="15"/>
          <w:rtl/>
          <w:lang w:val="x-none" w:eastAsia="x-none"/>
        </w:rPr>
        <w:t xml:space="preserve"> ובהתאם להנחיותיו</w:t>
      </w:r>
      <w:r w:rsidR="00104F6A" w:rsidRPr="00BF02EF">
        <w:rPr>
          <w:rFonts w:cs="David" w:hint="cs"/>
          <w:b/>
          <w:caps/>
          <w:spacing w:val="15"/>
          <w:rtl/>
          <w:lang w:val="x-none" w:eastAsia="x-none"/>
        </w:rPr>
        <w:t>.</w:t>
      </w:r>
    </w:p>
    <w:p w:rsidR="00D96A41" w:rsidRDefault="00D96A41" w:rsidP="00175807">
      <w:pPr>
        <w:numPr>
          <w:ilvl w:val="1"/>
          <w:numId w:val="52"/>
        </w:numPr>
        <w:tabs>
          <w:tab w:val="left" w:pos="770"/>
        </w:tabs>
        <w:ind w:hanging="447"/>
        <w:rPr>
          <w:rFonts w:cs="David"/>
          <w:b/>
          <w:caps/>
          <w:spacing w:val="15"/>
          <w:lang w:val="x-none" w:eastAsia="x-none"/>
        </w:rPr>
      </w:pPr>
      <w:r w:rsidRPr="00BF02EF">
        <w:rPr>
          <w:rFonts w:cs="David"/>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rsidR="000A1509" w:rsidRDefault="000A1509" w:rsidP="00175807">
      <w:pPr>
        <w:numPr>
          <w:ilvl w:val="1"/>
          <w:numId w:val="52"/>
        </w:numPr>
        <w:tabs>
          <w:tab w:val="left" w:pos="770"/>
        </w:tabs>
        <w:ind w:hanging="447"/>
        <w:rPr>
          <w:rFonts w:cs="David"/>
          <w:b/>
          <w:caps/>
          <w:spacing w:val="15"/>
          <w:lang w:val="x-none" w:eastAsia="x-none"/>
        </w:rPr>
      </w:pPr>
      <w:r w:rsidRPr="000A1509">
        <w:rPr>
          <w:rFonts w:cs="David"/>
          <w:b/>
          <w:caps/>
          <w:spacing w:val="15"/>
          <w:rtl/>
          <w:lang w:val="x-none" w:eastAsia="x-none"/>
        </w:rPr>
        <w:t>יובהר, כי הזוכה לא יהיה זכאי לכל תמורה בגין חריגה מכל סיבה שהיא מהיקף השעות שנקבע בתכנית העבודה ואשר אושרה על ידי המזמין, אלא באישור בכתב ומראש מאת המזמין או נציג מטעמו</w:t>
      </w:r>
      <w:r w:rsidRPr="000A1509">
        <w:rPr>
          <w:rFonts w:cs="David" w:hint="cs"/>
          <w:b/>
          <w:caps/>
          <w:spacing w:val="15"/>
          <w:rtl/>
          <w:lang w:val="x-none" w:eastAsia="x-none"/>
        </w:rPr>
        <w:t>.</w:t>
      </w:r>
    </w:p>
    <w:p w:rsidR="000A1509" w:rsidRPr="00BF02EF" w:rsidRDefault="000A1509" w:rsidP="00175807">
      <w:pPr>
        <w:numPr>
          <w:ilvl w:val="1"/>
          <w:numId w:val="52"/>
        </w:numPr>
        <w:tabs>
          <w:tab w:val="left" w:pos="770"/>
        </w:tabs>
        <w:ind w:hanging="447"/>
        <w:rPr>
          <w:rFonts w:cs="David"/>
          <w:b/>
          <w:caps/>
          <w:spacing w:val="15"/>
          <w:lang w:val="x-none" w:eastAsia="x-none"/>
        </w:rPr>
      </w:pPr>
      <w:r w:rsidRPr="000A1509">
        <w:rPr>
          <w:rFonts w:cs="David"/>
          <w:b/>
          <w:caps/>
          <w:spacing w:val="15"/>
          <w:rtl/>
          <w:lang w:val="x-none" w:eastAsia="x-none"/>
        </w:rPr>
        <w:t>התמורה האמורה לעיל מהווה תמורה סופית למילוי כל התחייבויות הזוכה לפי הסכם ההתקשרות. פרט לכך, לא יהיה זכאי הזוכה לכל תשלום או הטבה אחרת בגין מתן השירותים, לרבות הוצאות שכירות, ציוד, תפעול, תשלומים בגין הוצאות טלפון, דואר, צילומים, הדפסות, פקס, נסיעות, אש"ל, התייעצות עם יועצים חיצוניים וכיו"ב.</w:t>
      </w:r>
    </w:p>
    <w:p w:rsidR="00D96A41" w:rsidRPr="008801C5" w:rsidRDefault="00D96A41" w:rsidP="00DC5BBF">
      <w:pPr>
        <w:numPr>
          <w:ilvl w:val="1"/>
          <w:numId w:val="52"/>
        </w:numPr>
        <w:tabs>
          <w:tab w:val="left" w:pos="770"/>
        </w:tabs>
        <w:ind w:hanging="447"/>
        <w:rPr>
          <w:rFonts w:cs="David"/>
          <w:b/>
          <w:caps/>
          <w:spacing w:val="15"/>
          <w:lang w:val="x-none" w:eastAsia="x-none"/>
        </w:rPr>
      </w:pPr>
      <w:r w:rsidRPr="008801C5">
        <w:rPr>
          <w:rFonts w:cs="David"/>
          <w:b/>
          <w:caps/>
          <w:spacing w:val="15"/>
          <w:rtl/>
          <w:lang w:val="x-none" w:eastAsia="x-none"/>
        </w:rPr>
        <w:t>נציגי הממשלה החותמים על הסכם זה מצהירים בזה, כי ההוצאות וההרשאות להתחייב,</w:t>
      </w:r>
      <w:r w:rsidRPr="008801C5">
        <w:rPr>
          <w:rFonts w:cs="David" w:hint="cs"/>
          <w:b/>
          <w:caps/>
          <w:spacing w:val="15"/>
          <w:rtl/>
          <w:lang w:val="x-none" w:eastAsia="x-none"/>
        </w:rPr>
        <w:t xml:space="preserve"> </w:t>
      </w:r>
      <w:r w:rsidRPr="008801C5">
        <w:rPr>
          <w:rFonts w:cs="David"/>
          <w:b/>
          <w:caps/>
          <w:spacing w:val="15"/>
          <w:rtl/>
          <w:lang w:val="x-none" w:eastAsia="x-none"/>
        </w:rPr>
        <w:t xml:space="preserve">הכרוכות במתן השירותים תוקצבו בחוק התקציב השנתי לשנת התקציב </w:t>
      </w:r>
      <w:r w:rsidR="00BF0405" w:rsidRPr="008801C5">
        <w:rPr>
          <w:rFonts w:cs="David" w:hint="cs"/>
          <w:b/>
          <w:caps/>
          <w:spacing w:val="15"/>
          <w:rtl/>
          <w:lang w:val="x-none" w:eastAsia="x-none"/>
        </w:rPr>
        <w:t>2018</w:t>
      </w:r>
      <w:r w:rsidRPr="008801C5">
        <w:rPr>
          <w:rFonts w:cs="David" w:hint="cs"/>
          <w:b/>
          <w:caps/>
          <w:spacing w:val="15"/>
          <w:rtl/>
          <w:lang w:val="x-none" w:eastAsia="x-none"/>
        </w:rPr>
        <w:t xml:space="preserve"> </w:t>
      </w:r>
      <w:r w:rsidRPr="008801C5">
        <w:rPr>
          <w:rFonts w:cs="David"/>
          <w:b/>
          <w:caps/>
          <w:spacing w:val="15"/>
          <w:rtl/>
          <w:lang w:val="x-none" w:eastAsia="x-none"/>
        </w:rPr>
        <w:t>בתקנה</w:t>
      </w:r>
      <w:r w:rsidRPr="008801C5">
        <w:rPr>
          <w:rFonts w:cs="David" w:hint="cs"/>
          <w:b/>
          <w:caps/>
          <w:spacing w:val="15"/>
          <w:rtl/>
          <w:lang w:val="x-none" w:eastAsia="x-none"/>
        </w:rPr>
        <w:t xml:space="preserve"> </w:t>
      </w:r>
      <w:r w:rsidR="00DC5BBF">
        <w:rPr>
          <w:rFonts w:ascii="Arial" w:hAnsi="Arial" w:cs="Arial"/>
          <w:rtl/>
        </w:rPr>
        <w:t>33080105</w:t>
      </w:r>
      <w:r w:rsidR="00DC5BBF">
        <w:rPr>
          <w:rFonts w:ascii="Arial" w:hAnsi="Arial" w:cs="Arial" w:hint="cs"/>
          <w:rtl/>
        </w:rPr>
        <w:t>.</w:t>
      </w:r>
    </w:p>
    <w:p w:rsidR="00D96A41" w:rsidRPr="00BF02EF" w:rsidRDefault="00D96A41" w:rsidP="00175807">
      <w:pPr>
        <w:numPr>
          <w:ilvl w:val="1"/>
          <w:numId w:val="52"/>
        </w:numPr>
        <w:tabs>
          <w:tab w:val="left" w:pos="770"/>
        </w:tabs>
        <w:ind w:hanging="447"/>
        <w:rPr>
          <w:rFonts w:cs="David"/>
          <w:b/>
          <w:caps/>
          <w:spacing w:val="15"/>
          <w:lang w:val="x-none" w:eastAsia="x-none"/>
        </w:rPr>
      </w:pPr>
      <w:r w:rsidRPr="00BF02EF">
        <w:rPr>
          <w:rFonts w:cs="David" w:hint="cs"/>
          <w:b/>
          <w:caps/>
          <w:spacing w:val="15"/>
          <w:rtl/>
          <w:lang w:val="x-none" w:eastAsia="x-none"/>
        </w:rPr>
        <w:t xml:space="preserve">הובא הסכם זה לידי סיום לפי הוראות הסכם זה, </w:t>
      </w:r>
      <w:r w:rsidRPr="00BF02EF">
        <w:rPr>
          <w:rFonts w:cs="David"/>
          <w:b/>
          <w:caps/>
          <w:spacing w:val="15"/>
          <w:rtl/>
          <w:lang w:val="x-none" w:eastAsia="x-none"/>
        </w:rPr>
        <w:t>ישלם המשרד</w:t>
      </w:r>
      <w:r w:rsidRPr="00BF02EF">
        <w:rPr>
          <w:rFonts w:cs="David" w:hint="cs"/>
          <w:b/>
          <w:caps/>
          <w:spacing w:val="15"/>
          <w:rtl/>
          <w:lang w:val="x-none" w:eastAsia="x-none"/>
        </w:rPr>
        <w:t xml:space="preserve"> </w:t>
      </w:r>
      <w:r w:rsidRPr="00BF02EF">
        <w:rPr>
          <w:rFonts w:cs="David"/>
          <w:b/>
          <w:caps/>
          <w:spacing w:val="15"/>
          <w:rtl/>
          <w:lang w:val="x-none" w:eastAsia="x-none"/>
        </w:rPr>
        <w:t>לספק, רק את התשלומים המתייחסים לביצוע השירותים שביצע הספק לשביעות</w:t>
      </w:r>
      <w:r w:rsidRPr="00BF02EF">
        <w:rPr>
          <w:rFonts w:cs="David" w:hint="cs"/>
          <w:b/>
          <w:caps/>
          <w:spacing w:val="15"/>
          <w:rtl/>
          <w:lang w:val="x-none" w:eastAsia="x-none"/>
        </w:rPr>
        <w:t xml:space="preserve"> רצון</w:t>
      </w:r>
      <w:r w:rsidRPr="00BF02EF">
        <w:rPr>
          <w:rFonts w:cs="David"/>
          <w:b/>
          <w:caps/>
          <w:spacing w:val="15"/>
          <w:rtl/>
          <w:lang w:val="x-none" w:eastAsia="x-none"/>
        </w:rPr>
        <w:t xml:space="preserve"> </w:t>
      </w:r>
      <w:r w:rsidR="00104F6A" w:rsidRPr="00BF02EF">
        <w:rPr>
          <w:rFonts w:cs="David" w:hint="cs"/>
          <w:b/>
          <w:caps/>
          <w:spacing w:val="15"/>
          <w:rtl/>
          <w:lang w:val="x-none" w:eastAsia="x-none"/>
        </w:rPr>
        <w:t>המשרד</w:t>
      </w:r>
      <w:r w:rsidRPr="00BF02EF">
        <w:rPr>
          <w:rFonts w:cs="David"/>
          <w:b/>
          <w:caps/>
          <w:spacing w:val="15"/>
          <w:rtl/>
          <w:lang w:val="x-none" w:eastAsia="x-none"/>
        </w:rPr>
        <w:t xml:space="preserve"> עד לתאריך </w:t>
      </w:r>
      <w:r w:rsidRPr="00BF02EF">
        <w:rPr>
          <w:rFonts w:cs="David" w:hint="cs"/>
          <w:b/>
          <w:caps/>
          <w:spacing w:val="15"/>
          <w:rtl/>
          <w:lang w:val="x-none" w:eastAsia="x-none"/>
        </w:rPr>
        <w:t>הסיום.</w:t>
      </w:r>
      <w:r w:rsidRPr="00BF02EF">
        <w:rPr>
          <w:rFonts w:cs="David"/>
          <w:b/>
          <w:caps/>
          <w:spacing w:val="15"/>
          <w:rtl/>
          <w:lang w:val="x-none" w:eastAsia="x-none"/>
        </w:rPr>
        <w:t xml:space="preserve"> המשרד לא יהיה חייב בכל פיצוי או תשלום שהוא, עבור או בקשר עם אותו חלק </w:t>
      </w:r>
      <w:r w:rsidRPr="00BF02EF">
        <w:rPr>
          <w:rFonts w:cs="David" w:hint="cs"/>
          <w:b/>
          <w:caps/>
          <w:spacing w:val="15"/>
          <w:rtl/>
          <w:lang w:val="x-none" w:eastAsia="x-none"/>
        </w:rPr>
        <w:t xml:space="preserve">שלא בוצע </w:t>
      </w:r>
      <w:r w:rsidRPr="00BF02EF">
        <w:rPr>
          <w:rFonts w:cs="David"/>
          <w:b/>
          <w:caps/>
          <w:spacing w:val="15"/>
          <w:rtl/>
          <w:lang w:val="x-none" w:eastAsia="x-none"/>
        </w:rPr>
        <w:t xml:space="preserve">בשל </w:t>
      </w:r>
      <w:r w:rsidRPr="00BF02EF">
        <w:rPr>
          <w:rFonts w:cs="David" w:hint="cs"/>
          <w:b/>
          <w:caps/>
          <w:spacing w:val="15"/>
          <w:rtl/>
          <w:lang w:val="x-none" w:eastAsia="x-none"/>
        </w:rPr>
        <w:t>סיום</w:t>
      </w:r>
      <w:r w:rsidRPr="00BF02EF">
        <w:rPr>
          <w:rFonts w:cs="David"/>
          <w:b/>
          <w:caps/>
          <w:spacing w:val="15"/>
          <w:rtl/>
          <w:lang w:val="x-none" w:eastAsia="x-none"/>
        </w:rPr>
        <w:t xml:space="preserve"> ההסכם כאמור בסעיף זה.</w:t>
      </w:r>
    </w:p>
    <w:p w:rsidR="000C086F" w:rsidRPr="00BF02EF" w:rsidRDefault="000C086F" w:rsidP="00175807">
      <w:pPr>
        <w:numPr>
          <w:ilvl w:val="1"/>
          <w:numId w:val="52"/>
        </w:numPr>
        <w:tabs>
          <w:tab w:val="left" w:pos="770"/>
        </w:tabs>
        <w:ind w:hanging="447"/>
        <w:rPr>
          <w:rFonts w:cs="David"/>
          <w:b/>
          <w:bCs/>
          <w:rtl/>
        </w:rPr>
      </w:pPr>
      <w:r w:rsidRPr="00BF02EF">
        <w:rPr>
          <w:rFonts w:cs="David" w:hint="cs"/>
          <w:b/>
          <w:bCs/>
          <w:rtl/>
        </w:rPr>
        <w:t>אופן ההתחשבנות בין המזמין לספק</w:t>
      </w:r>
    </w:p>
    <w:p w:rsidR="00D658D1" w:rsidRDefault="00D658D1" w:rsidP="00D658D1">
      <w:pPr>
        <w:numPr>
          <w:ilvl w:val="2"/>
          <w:numId w:val="52"/>
        </w:numPr>
        <w:ind w:left="1291" w:hanging="567"/>
        <w:rPr>
          <w:rFonts w:cs="David"/>
          <w:lang w:val="x-none" w:eastAsia="x-none"/>
        </w:rPr>
      </w:pPr>
      <w:r w:rsidRPr="00D658D1">
        <w:rPr>
          <w:rFonts w:cs="David" w:hint="cs"/>
          <w:rtl/>
          <w:lang w:val="x-none" w:eastAsia="x-none"/>
        </w:rPr>
        <w:t>הזוכה יעביר למשרד עד תאריך ה-10 לכל חודש דוח ביצוע המפרט את שעות עבודתו, תיאור העבודה ומקום ביצועה.</w:t>
      </w:r>
    </w:p>
    <w:p w:rsidR="00D658D1" w:rsidRDefault="00D658D1" w:rsidP="00D658D1">
      <w:pPr>
        <w:numPr>
          <w:ilvl w:val="2"/>
          <w:numId w:val="52"/>
        </w:numPr>
        <w:ind w:left="1291" w:hanging="567"/>
        <w:rPr>
          <w:rFonts w:cs="David"/>
          <w:lang w:val="x-none" w:eastAsia="x-none"/>
        </w:rPr>
      </w:pPr>
      <w:r w:rsidRPr="00D658D1">
        <w:rPr>
          <w:rFonts w:cs="David" w:hint="cs"/>
          <w:rtl/>
          <w:lang w:val="x-none" w:eastAsia="x-none"/>
        </w:rPr>
        <w:t>דוח הביצוע יאושר על ידי נציג המזמין. הזוכה ימציא בהתאמה חשבונית מס כחוק.</w:t>
      </w:r>
    </w:p>
    <w:p w:rsidR="00D658D1" w:rsidRDefault="00D658D1" w:rsidP="00D658D1">
      <w:pPr>
        <w:numPr>
          <w:ilvl w:val="2"/>
          <w:numId w:val="52"/>
        </w:numPr>
        <w:ind w:left="1291" w:hanging="567"/>
        <w:rPr>
          <w:rFonts w:cs="David"/>
          <w:lang w:val="x-none" w:eastAsia="x-none"/>
        </w:rPr>
      </w:pPr>
      <w:r w:rsidRPr="00D658D1">
        <w:rPr>
          <w:rFonts w:cs="David"/>
          <w:rtl/>
          <w:lang w:val="x-none" w:eastAsia="x-none"/>
        </w:rPr>
        <w:t>התמורה תהיה בהתאם להיקף שעות שאושרו על ידי המזמין בתוכנית הביקורת ובהזמנה</w:t>
      </w:r>
      <w:r w:rsidRPr="00D658D1">
        <w:rPr>
          <w:rFonts w:cs="David" w:hint="cs"/>
          <w:rtl/>
          <w:lang w:val="x-none" w:eastAsia="x-none"/>
        </w:rPr>
        <w:t>.</w:t>
      </w:r>
    </w:p>
    <w:p w:rsidR="00D658D1" w:rsidRPr="00D658D1" w:rsidRDefault="00D658D1" w:rsidP="00D658D1">
      <w:pPr>
        <w:numPr>
          <w:ilvl w:val="2"/>
          <w:numId w:val="52"/>
        </w:numPr>
        <w:ind w:left="1291" w:hanging="567"/>
        <w:rPr>
          <w:rFonts w:cs="David"/>
          <w:lang w:val="x-none" w:eastAsia="x-none"/>
        </w:rPr>
      </w:pPr>
      <w:r w:rsidRPr="00D658D1">
        <w:rPr>
          <w:rFonts w:cs="David"/>
          <w:rtl/>
        </w:rPr>
        <w:t>התמורה תשולם בהתאם לחוק מוסר תשלומים לספקים, התשע"ז-2017. ובלבד שנציג המזמין אישר כי בגין החשבונית שהגיש לו הזוכה נתקבלו השירותים והחשבונות המפורטים והמלאים בפועל לשביעות רצונו המלאה ובהתאם להוראת תכ"ם 13.9.0.2</w:t>
      </w:r>
      <w:r w:rsidRPr="00D658D1">
        <w:rPr>
          <w:rFonts w:cs="David" w:hint="cs"/>
          <w:rtl/>
        </w:rPr>
        <w:t xml:space="preserve"> ובהתאם להוראות</w:t>
      </w:r>
      <w:r w:rsidR="007C2A33">
        <w:rPr>
          <w:rFonts w:cs="David" w:hint="cs"/>
          <w:rtl/>
        </w:rPr>
        <w:t xml:space="preserve"> </w:t>
      </w:r>
      <w:r w:rsidRPr="00D658D1">
        <w:rPr>
          <w:rFonts w:cs="David" w:hint="cs"/>
          <w:rtl/>
          <w:lang w:val="x-none" w:eastAsia="x-none"/>
        </w:rPr>
        <w:t>המתפרסמות מעת לעת באתר האינטרנט של משרד האוצר בכתובת:</w:t>
      </w:r>
    </w:p>
    <w:p w:rsidR="00D658D1" w:rsidRDefault="00D658D1" w:rsidP="00D658D1">
      <w:pPr>
        <w:ind w:left="864" w:firstLine="360"/>
        <w:rPr>
          <w:rFonts w:cs="David"/>
          <w:b/>
          <w:bCs/>
          <w:color w:val="002060"/>
          <w:u w:val="single"/>
          <w:rtl/>
          <w:lang w:val="x-none" w:eastAsia="x-none"/>
        </w:rPr>
      </w:pPr>
      <w:r w:rsidRPr="00BF02EF">
        <w:rPr>
          <w:rFonts w:cs="David" w:hint="cs"/>
          <w:b/>
          <w:bCs/>
          <w:color w:val="002060"/>
          <w:u w:val="single"/>
          <w:rtl/>
          <w:lang w:val="x-none" w:eastAsia="x-none"/>
        </w:rPr>
        <w:t xml:space="preserve"> </w:t>
      </w:r>
      <w:hyperlink r:id="rId23" w:history="1">
        <w:r w:rsidRPr="00BF02EF">
          <w:rPr>
            <w:rFonts w:cs="David"/>
            <w:b/>
            <w:bCs/>
            <w:color w:val="002060"/>
            <w:u w:val="single"/>
          </w:rPr>
          <w:t>http://takam.mof.gov.il/doc/hashkal/horaot.nsf</w:t>
        </w:r>
      </w:hyperlink>
      <w:r w:rsidRPr="00BF02EF">
        <w:rPr>
          <w:rFonts w:cs="David" w:hint="cs"/>
          <w:b/>
          <w:bCs/>
          <w:color w:val="002060"/>
          <w:u w:val="single"/>
          <w:rtl/>
          <w:lang w:val="x-none" w:eastAsia="x-none"/>
        </w:rPr>
        <w:t>.</w:t>
      </w:r>
    </w:p>
    <w:p w:rsidR="00D658D1" w:rsidRPr="00D658D1" w:rsidRDefault="00D658D1" w:rsidP="00D658D1">
      <w:pPr>
        <w:pStyle w:val="a9"/>
        <w:numPr>
          <w:ilvl w:val="2"/>
          <w:numId w:val="52"/>
        </w:numPr>
        <w:rPr>
          <w:rFonts w:cs="David"/>
          <w:b/>
          <w:bCs/>
          <w:color w:val="002060"/>
          <w:u w:val="single"/>
        </w:rPr>
      </w:pPr>
      <w:r>
        <w:rPr>
          <w:rFonts w:cs="David" w:hint="cs"/>
          <w:rtl/>
        </w:rPr>
        <w:t xml:space="preserve"> </w:t>
      </w:r>
      <w:r w:rsidRPr="00D658D1">
        <w:rPr>
          <w:rFonts w:cs="David" w:hint="cs"/>
          <w:rtl/>
        </w:rPr>
        <w:t>תנאי ההצמדה יבוצעו על פי הוראת תכ"ם מספר 7.17.2 המתפרסמת מעת לעת באתר אינטרנט של משרד האוצר בכתובת:</w:t>
      </w:r>
    </w:p>
    <w:p w:rsidR="00D658D1" w:rsidRPr="00BF02EF" w:rsidRDefault="00D658D1" w:rsidP="00D658D1">
      <w:pPr>
        <w:ind w:left="720" w:firstLine="504"/>
        <w:rPr>
          <w:rFonts w:cs="David"/>
          <w:b/>
          <w:bCs/>
          <w:color w:val="002060"/>
          <w:u w:val="single"/>
          <w:rtl/>
          <w:lang w:val="x-none" w:eastAsia="x-none"/>
        </w:rPr>
      </w:pPr>
      <w:r w:rsidRPr="00BF02EF">
        <w:rPr>
          <w:rFonts w:cs="David" w:hint="cs"/>
          <w:b/>
          <w:bCs/>
          <w:color w:val="002060"/>
          <w:u w:val="single"/>
          <w:rtl/>
          <w:lang w:val="x-none" w:eastAsia="x-none"/>
        </w:rPr>
        <w:t xml:space="preserve"> </w:t>
      </w:r>
      <w:hyperlink r:id="rId24" w:history="1">
        <w:r w:rsidRPr="00BF02EF">
          <w:rPr>
            <w:rFonts w:cs="David"/>
            <w:b/>
            <w:bCs/>
            <w:color w:val="002060"/>
            <w:u w:val="single"/>
            <w:lang w:val="x-none" w:eastAsia="x-none"/>
          </w:rPr>
          <w:t>http://takam.mof.gov.il/doc/hashkal/horaot.nsf</w:t>
        </w:r>
      </w:hyperlink>
    </w:p>
    <w:p w:rsidR="00D658D1" w:rsidRDefault="00D658D1" w:rsidP="007C2A33">
      <w:pPr>
        <w:pStyle w:val="a9"/>
        <w:numPr>
          <w:ilvl w:val="0"/>
          <w:numId w:val="105"/>
        </w:numPr>
        <w:rPr>
          <w:rFonts w:cs="David"/>
        </w:rPr>
      </w:pPr>
      <w:r w:rsidRPr="007C2A33">
        <w:rPr>
          <w:rFonts w:cs="David" w:hint="cs"/>
          <w:rtl/>
        </w:rPr>
        <w:t>תאריך בסיס- מועד הגשת הצעות.</w:t>
      </w:r>
    </w:p>
    <w:p w:rsidR="007C2A33" w:rsidRDefault="00D658D1" w:rsidP="007C2A33">
      <w:pPr>
        <w:pStyle w:val="a9"/>
        <w:numPr>
          <w:ilvl w:val="0"/>
          <w:numId w:val="105"/>
        </w:numPr>
        <w:rPr>
          <w:rFonts w:cs="David"/>
        </w:rPr>
      </w:pPr>
      <w:r w:rsidRPr="007C2A33">
        <w:rPr>
          <w:rFonts w:cs="David" w:hint="cs"/>
          <w:rtl/>
        </w:rPr>
        <w:t>תאריך התחל הצמדה- 18 חודש מיום הגשת הצעות.</w:t>
      </w:r>
    </w:p>
    <w:p w:rsidR="00D658D1" w:rsidRPr="007C2A33" w:rsidRDefault="00D658D1" w:rsidP="007C2A33">
      <w:pPr>
        <w:pStyle w:val="a9"/>
        <w:numPr>
          <w:ilvl w:val="0"/>
          <w:numId w:val="105"/>
        </w:numPr>
        <w:rPr>
          <w:rFonts w:cs="David"/>
        </w:rPr>
      </w:pPr>
      <w:r w:rsidRPr="007C2A33">
        <w:rPr>
          <w:rFonts w:cs="David" w:hint="cs"/>
          <w:rtl/>
        </w:rPr>
        <w:t>מדד- מחירים לצרכן.</w:t>
      </w:r>
    </w:p>
    <w:p w:rsidR="00D658D1" w:rsidRDefault="00D658D1" w:rsidP="00D658D1">
      <w:pPr>
        <w:numPr>
          <w:ilvl w:val="2"/>
          <w:numId w:val="52"/>
        </w:numPr>
        <w:ind w:left="1291" w:hanging="567"/>
        <w:rPr>
          <w:rFonts w:cs="David"/>
          <w:lang w:val="x-none" w:eastAsia="x-none"/>
        </w:rPr>
      </w:pPr>
      <w:r w:rsidRPr="00D658D1">
        <w:rPr>
          <w:rFonts w:cs="David" w:hint="cs"/>
          <w:rtl/>
        </w:rPr>
        <w:t>על</w:t>
      </w:r>
      <w:r w:rsidRPr="00D658D1">
        <w:rPr>
          <w:rFonts w:cs="David"/>
          <w:rtl/>
        </w:rPr>
        <w:t xml:space="preserve"> </w:t>
      </w:r>
      <w:r w:rsidRPr="00D658D1">
        <w:rPr>
          <w:rFonts w:cs="David" w:hint="cs"/>
          <w:rtl/>
        </w:rPr>
        <w:t>הספק</w:t>
      </w:r>
      <w:r w:rsidRPr="00D658D1">
        <w:rPr>
          <w:rFonts w:cs="David"/>
          <w:rtl/>
        </w:rPr>
        <w:t xml:space="preserve"> </w:t>
      </w:r>
      <w:r w:rsidRPr="00D658D1">
        <w:rPr>
          <w:rFonts w:cs="David" w:hint="cs"/>
          <w:rtl/>
        </w:rPr>
        <w:t>להגיש</w:t>
      </w:r>
      <w:r w:rsidRPr="00D658D1">
        <w:rPr>
          <w:rFonts w:cs="David"/>
          <w:rtl/>
        </w:rPr>
        <w:t xml:space="preserve"> </w:t>
      </w:r>
      <w:r w:rsidRPr="00D658D1">
        <w:rPr>
          <w:rFonts w:cs="David" w:hint="cs"/>
          <w:rtl/>
        </w:rPr>
        <w:t>דיווחים</w:t>
      </w:r>
      <w:r w:rsidRPr="00D658D1">
        <w:rPr>
          <w:rFonts w:cs="David"/>
          <w:rtl/>
        </w:rPr>
        <w:t xml:space="preserve"> </w:t>
      </w:r>
      <w:r w:rsidRPr="00D658D1">
        <w:rPr>
          <w:rFonts w:cs="David" w:hint="cs"/>
          <w:rtl/>
        </w:rPr>
        <w:t>וחשבונות</w:t>
      </w:r>
      <w:r w:rsidRPr="00D658D1">
        <w:rPr>
          <w:rFonts w:cs="David"/>
          <w:rtl/>
        </w:rPr>
        <w:t xml:space="preserve"> </w:t>
      </w:r>
      <w:r w:rsidRPr="00D658D1">
        <w:rPr>
          <w:rFonts w:cs="David" w:hint="cs"/>
          <w:rtl/>
        </w:rPr>
        <w:t>לתשלום</w:t>
      </w:r>
      <w:r w:rsidRPr="00D658D1">
        <w:rPr>
          <w:rFonts w:cs="David"/>
          <w:rtl/>
        </w:rPr>
        <w:t xml:space="preserve"> </w:t>
      </w:r>
      <w:r w:rsidRPr="00D658D1">
        <w:rPr>
          <w:rFonts w:cs="David" w:hint="cs"/>
          <w:rtl/>
        </w:rPr>
        <w:t>באמצעות</w:t>
      </w:r>
      <w:r w:rsidRPr="00D658D1">
        <w:rPr>
          <w:rFonts w:cs="David"/>
          <w:rtl/>
        </w:rPr>
        <w:t xml:space="preserve"> </w:t>
      </w:r>
      <w:r w:rsidRPr="00D658D1">
        <w:rPr>
          <w:rFonts w:cs="David" w:hint="cs"/>
          <w:rtl/>
        </w:rPr>
        <w:t>פורטל</w:t>
      </w:r>
      <w:r w:rsidRPr="00D658D1">
        <w:rPr>
          <w:rFonts w:cs="David"/>
          <w:rtl/>
        </w:rPr>
        <w:t xml:space="preserve"> </w:t>
      </w:r>
      <w:r w:rsidRPr="00D658D1">
        <w:rPr>
          <w:rFonts w:cs="David" w:hint="cs"/>
          <w:rtl/>
        </w:rPr>
        <w:t>הספקים</w:t>
      </w:r>
      <w:r w:rsidRPr="00D658D1">
        <w:rPr>
          <w:rFonts w:cs="David"/>
          <w:rtl/>
        </w:rPr>
        <w:t xml:space="preserve"> </w:t>
      </w:r>
      <w:r w:rsidRPr="00D658D1">
        <w:rPr>
          <w:rFonts w:cs="David" w:hint="cs"/>
          <w:rtl/>
        </w:rPr>
        <w:t>הממשלתי</w:t>
      </w:r>
      <w:r w:rsidRPr="00D658D1">
        <w:rPr>
          <w:rFonts w:cs="David"/>
          <w:rtl/>
        </w:rPr>
        <w:t xml:space="preserve">, </w:t>
      </w:r>
      <w:r w:rsidRPr="00D658D1">
        <w:rPr>
          <w:rFonts w:cs="David" w:hint="cs"/>
          <w:rtl/>
        </w:rPr>
        <w:t>בשים</w:t>
      </w:r>
      <w:r w:rsidRPr="00D658D1">
        <w:rPr>
          <w:rFonts w:cs="David"/>
          <w:rtl/>
        </w:rPr>
        <w:t xml:space="preserve"> </w:t>
      </w:r>
      <w:r w:rsidRPr="00D658D1">
        <w:rPr>
          <w:rFonts w:cs="David" w:hint="cs"/>
          <w:rtl/>
        </w:rPr>
        <w:t>לב</w:t>
      </w:r>
      <w:r w:rsidRPr="00D658D1">
        <w:rPr>
          <w:rFonts w:cs="David"/>
          <w:rtl/>
        </w:rPr>
        <w:t xml:space="preserve"> </w:t>
      </w:r>
      <w:r w:rsidRPr="00D658D1">
        <w:rPr>
          <w:rFonts w:cs="David" w:hint="cs"/>
          <w:rtl/>
        </w:rPr>
        <w:t>להוראות</w:t>
      </w:r>
      <w:r w:rsidRPr="00D658D1">
        <w:rPr>
          <w:rFonts w:cs="David"/>
          <w:rtl/>
        </w:rPr>
        <w:t xml:space="preserve"> </w:t>
      </w:r>
      <w:r w:rsidRPr="00D658D1">
        <w:rPr>
          <w:rFonts w:cs="David" w:hint="cs"/>
          <w:rtl/>
        </w:rPr>
        <w:t>התכ</w:t>
      </w:r>
      <w:r w:rsidRPr="00D658D1">
        <w:rPr>
          <w:rFonts w:cs="David"/>
          <w:rtl/>
        </w:rPr>
        <w:t>"</w:t>
      </w:r>
      <w:r w:rsidRPr="00D658D1">
        <w:rPr>
          <w:rFonts w:cs="David" w:hint="cs"/>
          <w:rtl/>
        </w:rPr>
        <w:t>מ</w:t>
      </w:r>
      <w:r w:rsidRPr="00D658D1">
        <w:rPr>
          <w:rFonts w:cs="David"/>
          <w:rtl/>
        </w:rPr>
        <w:t xml:space="preserve"> </w:t>
      </w:r>
      <w:r w:rsidRPr="00D658D1">
        <w:rPr>
          <w:rFonts w:cs="David" w:hint="cs"/>
          <w:rtl/>
        </w:rPr>
        <w:t>והנחיות</w:t>
      </w:r>
      <w:r w:rsidRPr="00D658D1">
        <w:rPr>
          <w:rFonts w:cs="David"/>
          <w:rtl/>
        </w:rPr>
        <w:t xml:space="preserve"> </w:t>
      </w:r>
      <w:r w:rsidRPr="00D658D1">
        <w:rPr>
          <w:rFonts w:cs="David" w:hint="cs"/>
          <w:rtl/>
        </w:rPr>
        <w:t>החשב</w:t>
      </w:r>
      <w:r w:rsidRPr="00D658D1">
        <w:rPr>
          <w:rFonts w:cs="David"/>
          <w:rtl/>
        </w:rPr>
        <w:t xml:space="preserve"> </w:t>
      </w:r>
      <w:r w:rsidRPr="00D658D1">
        <w:rPr>
          <w:rFonts w:cs="David" w:hint="cs"/>
          <w:rtl/>
        </w:rPr>
        <w:t>הכללי</w:t>
      </w:r>
      <w:r w:rsidRPr="00D658D1">
        <w:rPr>
          <w:rFonts w:cs="David"/>
          <w:rtl/>
        </w:rPr>
        <w:t xml:space="preserve"> </w:t>
      </w:r>
      <w:r w:rsidRPr="00D658D1">
        <w:rPr>
          <w:rFonts w:cs="David" w:hint="cs"/>
          <w:rtl/>
        </w:rPr>
        <w:t>הרלוונטיות</w:t>
      </w:r>
      <w:r w:rsidRPr="00D658D1">
        <w:rPr>
          <w:rFonts w:cs="David"/>
          <w:rtl/>
        </w:rPr>
        <w:t xml:space="preserve">, </w:t>
      </w:r>
      <w:r w:rsidRPr="00D658D1">
        <w:rPr>
          <w:rFonts w:cs="David" w:hint="cs"/>
          <w:rtl/>
        </w:rPr>
        <w:t>ויחתום</w:t>
      </w:r>
      <w:r w:rsidRPr="00D658D1">
        <w:rPr>
          <w:rFonts w:cs="David"/>
          <w:rtl/>
        </w:rPr>
        <w:t xml:space="preserve"> </w:t>
      </w:r>
      <w:r w:rsidRPr="00D658D1">
        <w:rPr>
          <w:rFonts w:cs="David" w:hint="cs"/>
          <w:rtl/>
        </w:rPr>
        <w:t>על</w:t>
      </w:r>
      <w:r w:rsidRPr="00D658D1">
        <w:rPr>
          <w:rFonts w:cs="David"/>
          <w:rtl/>
        </w:rPr>
        <w:t xml:space="preserve"> </w:t>
      </w:r>
      <w:r w:rsidRPr="00D658D1">
        <w:rPr>
          <w:rFonts w:cs="David" w:hint="cs"/>
          <w:rtl/>
        </w:rPr>
        <w:t>חוזה</w:t>
      </w:r>
      <w:r w:rsidRPr="00D658D1">
        <w:rPr>
          <w:rFonts w:cs="David"/>
          <w:rtl/>
        </w:rPr>
        <w:t xml:space="preserve"> </w:t>
      </w:r>
      <w:r w:rsidRPr="00D658D1">
        <w:rPr>
          <w:rFonts w:cs="David" w:hint="cs"/>
          <w:rtl/>
        </w:rPr>
        <w:t>שימוש</w:t>
      </w:r>
      <w:r w:rsidRPr="00D658D1">
        <w:rPr>
          <w:rFonts w:cs="David"/>
          <w:rtl/>
        </w:rPr>
        <w:t xml:space="preserve"> </w:t>
      </w:r>
      <w:r w:rsidRPr="00D658D1">
        <w:rPr>
          <w:rFonts w:cs="David" w:hint="cs"/>
          <w:rtl/>
        </w:rPr>
        <w:t>בפורטל</w:t>
      </w:r>
      <w:r w:rsidRPr="00D658D1">
        <w:rPr>
          <w:rFonts w:cs="David"/>
          <w:rtl/>
        </w:rPr>
        <w:t xml:space="preserve"> </w:t>
      </w:r>
      <w:r w:rsidRPr="00D658D1">
        <w:rPr>
          <w:rFonts w:cs="David" w:hint="cs"/>
          <w:rtl/>
        </w:rPr>
        <w:t>הספקים</w:t>
      </w:r>
      <w:r w:rsidRPr="00D658D1">
        <w:rPr>
          <w:rFonts w:cs="David"/>
          <w:rtl/>
        </w:rPr>
        <w:t xml:space="preserve">. </w:t>
      </w:r>
      <w:r w:rsidRPr="00D658D1">
        <w:rPr>
          <w:rFonts w:cs="David" w:hint="cs"/>
          <w:rtl/>
        </w:rPr>
        <w:t>מידע</w:t>
      </w:r>
      <w:r w:rsidRPr="00D658D1">
        <w:rPr>
          <w:rFonts w:cs="David"/>
          <w:rtl/>
        </w:rPr>
        <w:t xml:space="preserve"> </w:t>
      </w:r>
      <w:r w:rsidRPr="00D658D1">
        <w:rPr>
          <w:rFonts w:cs="David" w:hint="cs"/>
          <w:rtl/>
        </w:rPr>
        <w:t>בנושא</w:t>
      </w:r>
      <w:r w:rsidRPr="00D658D1">
        <w:rPr>
          <w:rFonts w:cs="David"/>
          <w:rtl/>
        </w:rPr>
        <w:t xml:space="preserve"> </w:t>
      </w:r>
      <w:r w:rsidRPr="00D658D1">
        <w:rPr>
          <w:rFonts w:cs="David" w:hint="cs"/>
          <w:rtl/>
        </w:rPr>
        <w:t>והסכם</w:t>
      </w:r>
      <w:r w:rsidRPr="00D658D1">
        <w:rPr>
          <w:rFonts w:cs="David"/>
          <w:rtl/>
        </w:rPr>
        <w:t xml:space="preserve"> </w:t>
      </w:r>
      <w:r w:rsidRPr="00D658D1">
        <w:rPr>
          <w:rFonts w:cs="David" w:hint="cs"/>
          <w:rtl/>
        </w:rPr>
        <w:t>ההצטרפות</w:t>
      </w:r>
      <w:r w:rsidRPr="00D658D1">
        <w:rPr>
          <w:rFonts w:cs="David"/>
          <w:rtl/>
        </w:rPr>
        <w:t xml:space="preserve"> </w:t>
      </w:r>
      <w:r w:rsidRPr="00D658D1">
        <w:rPr>
          <w:rFonts w:cs="David" w:hint="cs"/>
          <w:rtl/>
        </w:rPr>
        <w:t>מופיע</w:t>
      </w:r>
      <w:r w:rsidRPr="00D658D1">
        <w:rPr>
          <w:rFonts w:cs="David"/>
          <w:rtl/>
        </w:rPr>
        <w:t xml:space="preserve"> </w:t>
      </w:r>
      <w:r w:rsidRPr="00D658D1">
        <w:rPr>
          <w:rFonts w:cs="David" w:hint="cs"/>
          <w:rtl/>
        </w:rPr>
        <w:t>בהוראת</w:t>
      </w:r>
      <w:r w:rsidRPr="00D658D1">
        <w:rPr>
          <w:rFonts w:cs="David"/>
          <w:rtl/>
        </w:rPr>
        <w:t xml:space="preserve"> </w:t>
      </w:r>
      <w:r w:rsidRPr="00D658D1">
        <w:rPr>
          <w:rFonts w:cs="David" w:hint="cs"/>
          <w:rtl/>
        </w:rPr>
        <w:t>תכ</w:t>
      </w:r>
      <w:r w:rsidRPr="00D658D1">
        <w:rPr>
          <w:rFonts w:cs="David"/>
          <w:rtl/>
        </w:rPr>
        <w:t>"</w:t>
      </w:r>
      <w:r w:rsidRPr="00D658D1">
        <w:rPr>
          <w:rFonts w:cs="David" w:hint="cs"/>
          <w:rtl/>
        </w:rPr>
        <w:t>מ</w:t>
      </w:r>
      <w:r w:rsidRPr="00D658D1">
        <w:rPr>
          <w:rFonts w:cs="David"/>
          <w:rtl/>
        </w:rPr>
        <w:t xml:space="preserve"> </w:t>
      </w:r>
      <w:r w:rsidRPr="00D658D1">
        <w:rPr>
          <w:rFonts w:cs="David" w:hint="cs"/>
          <w:rtl/>
        </w:rPr>
        <w:t>מס</w:t>
      </w:r>
      <w:r w:rsidRPr="00D658D1">
        <w:rPr>
          <w:rFonts w:cs="David"/>
          <w:rtl/>
        </w:rPr>
        <w:t>' 7.16.1.</w:t>
      </w: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hint="cs"/>
          <w:b/>
          <w:bCs/>
          <w:u w:val="single"/>
          <w:rtl/>
          <w:lang w:eastAsia="he-IL"/>
        </w:rPr>
        <w:t>סודיות</w:t>
      </w:r>
      <w:r w:rsidR="00285C2A" w:rsidRPr="00BF02EF">
        <w:rPr>
          <w:rFonts w:eastAsia="Times New Roman" w:cs="David" w:hint="cs"/>
          <w:b/>
          <w:bCs/>
          <w:u w:val="single"/>
          <w:rtl/>
          <w:lang w:eastAsia="he-IL"/>
        </w:rPr>
        <w:t xml:space="preserve"> </w:t>
      </w:r>
    </w:p>
    <w:p w:rsidR="000C086F" w:rsidRPr="00BF02EF" w:rsidRDefault="000C086F" w:rsidP="00175807">
      <w:pPr>
        <w:widowControl w:val="0"/>
        <w:numPr>
          <w:ilvl w:val="1"/>
          <w:numId w:val="52"/>
        </w:numPr>
        <w:tabs>
          <w:tab w:val="left" w:pos="628"/>
          <w:tab w:val="num" w:pos="770"/>
        </w:tabs>
        <w:adjustRightInd w:val="0"/>
        <w:ind w:left="770" w:hanging="425"/>
        <w:textAlignment w:val="baseline"/>
        <w:rPr>
          <w:rFonts w:eastAsia="Times New Roman" w:cs="David"/>
          <w:b/>
          <w:bCs/>
          <w:u w:val="single"/>
          <w:lang w:eastAsia="he-IL"/>
        </w:rPr>
      </w:pPr>
      <w:r w:rsidRPr="00BF02EF">
        <w:rPr>
          <w:rFonts w:eastAsia="Times New Roman" w:cs="David" w:hint="cs"/>
          <w:rtl/>
          <w:lang w:eastAsia="he-IL"/>
        </w:rPr>
        <w:t>הספק מתחייב כי כל עובד שיועסק מטעמו במתן השירות נשוא הסכם זה, יופעל רק לאחר</w:t>
      </w:r>
      <w:r w:rsidRPr="00BF02EF">
        <w:rPr>
          <w:rFonts w:eastAsia="Times New Roman" w:cs="David" w:hint="cs"/>
          <w:b/>
          <w:bCs/>
          <w:rtl/>
          <w:lang w:eastAsia="he-IL"/>
        </w:rPr>
        <w:t xml:space="preserve"> </w:t>
      </w:r>
      <w:r w:rsidRPr="00BF02EF">
        <w:rPr>
          <w:rFonts w:eastAsia="Times New Roman" w:cs="David" w:hint="cs"/>
          <w:rtl/>
          <w:lang w:eastAsia="he-IL"/>
        </w:rPr>
        <w:t xml:space="preserve">חתימה </w:t>
      </w:r>
      <w:r w:rsidRPr="00BF02EF">
        <w:rPr>
          <w:rFonts w:eastAsia="Times New Roman" w:cs="David" w:hint="cs"/>
          <w:b/>
          <w:bCs/>
          <w:rtl/>
          <w:lang w:eastAsia="he-IL"/>
        </w:rPr>
        <w:t>על נספח ג' (שמירה על סודיות), המצורף להסכם ההתקשרות</w:t>
      </w:r>
      <w:r w:rsidRPr="00BF02EF">
        <w:rPr>
          <w:rFonts w:eastAsia="Times New Roman" w:cs="David" w:hint="cs"/>
          <w:rtl/>
          <w:lang w:eastAsia="he-IL"/>
        </w:rPr>
        <w:t>.</w:t>
      </w:r>
      <w:r w:rsidRPr="00BF02EF">
        <w:rPr>
          <w:rFonts w:eastAsia="Times New Roman" w:cs="David" w:hint="cs"/>
          <w:b/>
          <w:bCs/>
          <w:u w:val="single"/>
          <w:rtl/>
          <w:lang w:eastAsia="he-IL"/>
        </w:rPr>
        <w:t xml:space="preserve"> </w:t>
      </w:r>
    </w:p>
    <w:p w:rsidR="000C086F" w:rsidRPr="00BF02EF" w:rsidRDefault="000C086F" w:rsidP="00175807">
      <w:pPr>
        <w:widowControl w:val="0"/>
        <w:numPr>
          <w:ilvl w:val="1"/>
          <w:numId w:val="52"/>
        </w:numPr>
        <w:tabs>
          <w:tab w:val="num" w:pos="770"/>
        </w:tabs>
        <w:overflowPunct w:val="0"/>
        <w:autoSpaceDE w:val="0"/>
        <w:autoSpaceDN w:val="0"/>
        <w:adjustRightInd w:val="0"/>
        <w:ind w:left="770" w:hanging="425"/>
        <w:textAlignment w:val="baseline"/>
        <w:rPr>
          <w:rFonts w:eastAsia="Times New Roman" w:cs="David"/>
          <w:b/>
          <w:bCs/>
          <w:u w:val="single"/>
          <w:lang w:eastAsia="he-IL"/>
        </w:rPr>
      </w:pPr>
      <w:r w:rsidRPr="00BF02EF">
        <w:rPr>
          <w:rFonts w:eastAsia="Times New Roman" w:cs="David" w:hint="cs"/>
          <w:rtl/>
          <w:lang w:eastAsia="he-IL"/>
        </w:rPr>
        <w:t xml:space="preserve">הספק מצהיר שידוע לו כי מידע ומסמכים שימסרו לו ו/או למי מטעמו על ידי </w:t>
      </w:r>
      <w:r w:rsidR="00363850" w:rsidRPr="00BF02EF">
        <w:rPr>
          <w:rFonts w:cs="David" w:hint="cs"/>
          <w:rtl/>
          <w:lang w:val="x-none" w:eastAsia="x-none"/>
        </w:rPr>
        <w:t xml:space="preserve">המשרד </w:t>
      </w:r>
      <w:r w:rsidRPr="00BF02EF">
        <w:rPr>
          <w:rFonts w:eastAsia="Times New Roman" w:cs="David" w:hint="cs"/>
          <w:rtl/>
          <w:lang w:eastAsia="he-IL"/>
        </w:rPr>
        <w:t xml:space="preserve">במהלך מתן השירות לפי הסכם זה רגישים ואין לפרסמם או לעשות בהם שימוש אלא לצורך מתן השירות עפ"י ההסכם. הספק מתחייב להחזיר את המסמכים כאמור לידי </w:t>
      </w:r>
      <w:r w:rsidR="00363850" w:rsidRPr="00BF02EF">
        <w:rPr>
          <w:rFonts w:cs="David" w:hint="cs"/>
          <w:rtl/>
          <w:lang w:val="x-none" w:eastAsia="x-none"/>
        </w:rPr>
        <w:t xml:space="preserve">המשרד </w:t>
      </w:r>
      <w:r w:rsidRPr="00BF02EF">
        <w:rPr>
          <w:rFonts w:eastAsia="Times New Roman" w:cs="David" w:hint="cs"/>
          <w:rtl/>
          <w:lang w:eastAsia="he-IL"/>
        </w:rPr>
        <w:t>מיד בתום הטיפול בהם לצורך מתן השירות.</w:t>
      </w:r>
    </w:p>
    <w:p w:rsidR="000C086F" w:rsidRPr="00BF02EF" w:rsidRDefault="000C086F" w:rsidP="00175807">
      <w:pPr>
        <w:widowControl w:val="0"/>
        <w:numPr>
          <w:ilvl w:val="1"/>
          <w:numId w:val="52"/>
        </w:numPr>
        <w:tabs>
          <w:tab w:val="num" w:pos="770"/>
        </w:tabs>
        <w:overflowPunct w:val="0"/>
        <w:autoSpaceDE w:val="0"/>
        <w:autoSpaceDN w:val="0"/>
        <w:adjustRightInd w:val="0"/>
        <w:ind w:left="770" w:hanging="425"/>
        <w:textAlignment w:val="baseline"/>
        <w:rPr>
          <w:rFonts w:eastAsia="Times New Roman" w:cs="David"/>
          <w:b/>
          <w:bCs/>
          <w:u w:val="single"/>
          <w:lang w:eastAsia="he-IL"/>
        </w:rPr>
      </w:pPr>
      <w:r w:rsidRPr="00BF02EF">
        <w:rPr>
          <w:rFonts w:eastAsia="Times New Roman" w:cs="David"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rsidR="000C086F" w:rsidRPr="00BF02EF" w:rsidRDefault="000C086F" w:rsidP="00175807">
      <w:pPr>
        <w:widowControl w:val="0"/>
        <w:numPr>
          <w:ilvl w:val="1"/>
          <w:numId w:val="52"/>
        </w:numPr>
        <w:tabs>
          <w:tab w:val="num" w:pos="770"/>
        </w:tabs>
        <w:overflowPunct w:val="0"/>
        <w:autoSpaceDE w:val="0"/>
        <w:autoSpaceDN w:val="0"/>
        <w:adjustRightInd w:val="0"/>
        <w:ind w:left="770" w:hanging="425"/>
        <w:textAlignment w:val="baseline"/>
        <w:rPr>
          <w:rFonts w:eastAsia="Times New Roman" w:cs="David"/>
          <w:b/>
          <w:bCs/>
          <w:u w:val="single"/>
          <w:lang w:eastAsia="he-IL"/>
        </w:rPr>
      </w:pPr>
      <w:r w:rsidRPr="00BF02EF">
        <w:rPr>
          <w:rFonts w:eastAsia="Times New Roman" w:cs="David" w:hint="cs"/>
          <w:rtl/>
          <w:lang w:eastAsia="he-IL"/>
        </w:rPr>
        <w:t>הספק מתחייב לשמור על סודיות המידע והמסמכים המפורטים לעיל גם לאחר תום תקופת ההתקשרות בהתאם להסכם זה.</w:t>
      </w:r>
    </w:p>
    <w:p w:rsidR="000C086F" w:rsidRPr="00BF02EF" w:rsidRDefault="000C086F" w:rsidP="00AC3C10">
      <w:pPr>
        <w:tabs>
          <w:tab w:val="num" w:pos="770"/>
        </w:tabs>
        <w:overflowPunct w:val="0"/>
        <w:autoSpaceDE w:val="0"/>
        <w:autoSpaceDN w:val="0"/>
        <w:adjustRightInd w:val="0"/>
        <w:ind w:left="770" w:hanging="425"/>
        <w:rPr>
          <w:rFonts w:eastAsia="Times New Roman" w:cs="David"/>
          <w:b/>
          <w:bCs/>
          <w:sz w:val="22"/>
          <w:szCs w:val="22"/>
          <w:u w:val="single"/>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hint="cs"/>
          <w:b/>
          <w:bCs/>
          <w:u w:val="single"/>
          <w:rtl/>
          <w:lang w:eastAsia="he-IL"/>
        </w:rPr>
        <w:t xml:space="preserve">אבטחת מידע </w:t>
      </w:r>
    </w:p>
    <w:p w:rsidR="000C086F" w:rsidRPr="00BF02EF" w:rsidRDefault="000C086F" w:rsidP="00175807">
      <w:pPr>
        <w:widowControl w:val="0"/>
        <w:numPr>
          <w:ilvl w:val="1"/>
          <w:numId w:val="52"/>
        </w:numPr>
        <w:tabs>
          <w:tab w:val="left" w:pos="567"/>
          <w:tab w:val="num" w:pos="770"/>
        </w:tabs>
        <w:overflowPunct w:val="0"/>
        <w:autoSpaceDE w:val="0"/>
        <w:autoSpaceDN w:val="0"/>
        <w:adjustRightInd w:val="0"/>
        <w:spacing w:before="120"/>
        <w:ind w:left="770" w:hanging="425"/>
        <w:textAlignment w:val="baseline"/>
        <w:rPr>
          <w:rFonts w:eastAsia="Times New Roman" w:cs="David"/>
          <w:rtl/>
          <w:lang w:eastAsia="he-IL"/>
        </w:rPr>
      </w:pPr>
      <w:r w:rsidRPr="00BF02EF">
        <w:rPr>
          <w:rFonts w:eastAsia="Times New Roman" w:cs="David" w:hint="cs"/>
          <w:rtl/>
          <w:lang w:eastAsia="he-IL"/>
        </w:rPr>
        <w:t xml:space="preserve">מוסכם בזאת כי לספק אין ולא תהיינה כל זכויות במידע שיועבר לידיו על ידי </w:t>
      </w:r>
      <w:r w:rsidR="00363850" w:rsidRPr="00BF02EF">
        <w:rPr>
          <w:rFonts w:cs="David" w:hint="cs"/>
          <w:rtl/>
          <w:lang w:val="x-none" w:eastAsia="x-none"/>
        </w:rPr>
        <w:t xml:space="preserve">המשרד </w:t>
      </w:r>
      <w:r w:rsidRPr="00BF02EF">
        <w:rPr>
          <w:rFonts w:eastAsia="Times New Roman" w:cs="David" w:hint="cs"/>
          <w:rtl/>
          <w:lang w:eastAsia="he-IL"/>
        </w:rPr>
        <w:t>לצורך ביצוע השירותים לפי הסכם זה, והספק יהיה רשאי לעשות שימוש במידע כאמור אך ורק במסגרת ולשם ביצוע השירותים ובהתאם לכל</w:t>
      </w:r>
      <w:r w:rsidRPr="00BF02EF">
        <w:rPr>
          <w:rFonts w:eastAsia="Times New Roman" w:cs="David" w:hint="cs"/>
          <w:lang w:eastAsia="he-IL"/>
        </w:rPr>
        <w:t xml:space="preserve"> </w:t>
      </w:r>
      <w:r w:rsidRPr="00BF02EF">
        <w:rPr>
          <w:rFonts w:eastAsia="Times New Roman" w:cs="David" w:hint="cs"/>
          <w:rtl/>
          <w:lang w:eastAsia="he-IL"/>
        </w:rPr>
        <w:t>יתר הוראות הסכם זה.</w:t>
      </w:r>
    </w:p>
    <w:p w:rsidR="000C086F" w:rsidRPr="00BF02EF" w:rsidRDefault="000C086F" w:rsidP="00175807">
      <w:pPr>
        <w:widowControl w:val="0"/>
        <w:numPr>
          <w:ilvl w:val="1"/>
          <w:numId w:val="52"/>
        </w:numPr>
        <w:tabs>
          <w:tab w:val="num" w:pos="770"/>
        </w:tabs>
        <w:overflowPunct w:val="0"/>
        <w:autoSpaceDE w:val="0"/>
        <w:autoSpaceDN w:val="0"/>
        <w:adjustRightInd w:val="0"/>
        <w:ind w:left="770" w:hanging="425"/>
        <w:textAlignment w:val="baseline"/>
        <w:rPr>
          <w:rFonts w:eastAsia="Times New Roman" w:cs="David"/>
          <w:lang w:eastAsia="he-IL"/>
        </w:rPr>
      </w:pPr>
      <w:r w:rsidRPr="00BF02EF">
        <w:rPr>
          <w:rFonts w:eastAsia="Times New Roman" w:cs="David" w:hint="cs"/>
          <w:rtl/>
          <w:lang w:eastAsia="he-IL"/>
        </w:rPr>
        <w:t xml:space="preserve">מוסכם בזאת כי </w:t>
      </w:r>
      <w:r w:rsidR="00363850" w:rsidRPr="00C726FC">
        <w:rPr>
          <w:rFonts w:eastAsia="Times New Roman" w:cs="David" w:hint="cs"/>
          <w:rtl/>
          <w:lang w:eastAsia="he-IL"/>
        </w:rPr>
        <w:t xml:space="preserve">המשרד </w:t>
      </w:r>
      <w:r w:rsidRPr="00BF02EF">
        <w:rPr>
          <w:rFonts w:eastAsia="Times New Roman" w:cs="David"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BF02EF">
        <w:rPr>
          <w:rFonts w:cs="David" w:hint="cs"/>
          <w:rtl/>
          <w:lang w:val="x-none" w:eastAsia="x-none"/>
        </w:rPr>
        <w:t>למשרד</w:t>
      </w:r>
      <w:r w:rsidRPr="00BF02EF">
        <w:rPr>
          <w:rFonts w:eastAsia="Times New Roman" w:cs="David" w:hint="cs"/>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יהי</w:t>
      </w:r>
      <w:r w:rsidR="00363850" w:rsidRPr="00BF02EF">
        <w:rPr>
          <w:rFonts w:eastAsia="Times New Roman" w:cs="David" w:hint="cs"/>
          <w:rtl/>
          <w:lang w:eastAsia="he-IL"/>
        </w:rPr>
        <w:t>ה רשאי</w:t>
      </w:r>
      <w:r w:rsidRPr="00BF02EF">
        <w:rPr>
          <w:rFonts w:eastAsia="Times New Roman" w:cs="David" w:hint="cs"/>
          <w:rtl/>
          <w:lang w:eastAsia="he-IL"/>
        </w:rPr>
        <w:t xml:space="preserve"> לעשות במידע כאמור כל שימוש שימצא לנכון, בכפוף להוראות כל דין.</w:t>
      </w:r>
    </w:p>
    <w:p w:rsidR="00CD4FD3" w:rsidRPr="00CD4FD3" w:rsidRDefault="00CD4FD3" w:rsidP="00CD4FD3">
      <w:pPr>
        <w:widowControl w:val="0"/>
        <w:adjustRightInd w:val="0"/>
        <w:spacing w:before="120" w:after="200"/>
        <w:ind w:left="61"/>
        <w:contextualSpacing/>
        <w:jc w:val="left"/>
        <w:textAlignment w:val="baseline"/>
        <w:rPr>
          <w:rFonts w:eastAsia="Times New Roman" w:cs="David"/>
          <w:b/>
          <w:bCs/>
          <w:u w:val="single"/>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hint="cs"/>
          <w:b/>
          <w:bCs/>
          <w:u w:val="single"/>
          <w:rtl/>
          <w:lang w:eastAsia="he-IL"/>
        </w:rPr>
        <w:t>זכויות יוצרים</w:t>
      </w:r>
    </w:p>
    <w:p w:rsidR="000C086F" w:rsidRPr="00BF02EF" w:rsidRDefault="000C086F" w:rsidP="00175807">
      <w:pPr>
        <w:keepLines/>
        <w:widowControl w:val="0"/>
        <w:numPr>
          <w:ilvl w:val="1"/>
          <w:numId w:val="52"/>
        </w:numPr>
        <w:tabs>
          <w:tab w:val="num" w:pos="770"/>
        </w:tabs>
        <w:autoSpaceDE w:val="0"/>
        <w:autoSpaceDN w:val="0"/>
        <w:adjustRightInd w:val="0"/>
        <w:spacing w:before="120"/>
        <w:ind w:left="770" w:hanging="425"/>
        <w:contextualSpacing/>
        <w:textAlignment w:val="baseline"/>
        <w:rPr>
          <w:rFonts w:ascii="Calibri" w:hAnsi="Calibri" w:cs="David"/>
          <w:u w:val="single"/>
        </w:rPr>
      </w:pPr>
      <w:r w:rsidRPr="00BF02EF">
        <w:rPr>
          <w:rFonts w:ascii="Arial" w:hAnsi="Arial" w:cs="David"/>
          <w:rtl/>
        </w:rPr>
        <w:t>כל ה</w:t>
      </w:r>
      <w:r w:rsidRPr="00BF02EF">
        <w:rPr>
          <w:rFonts w:ascii="Arial" w:hAnsi="Arial" w:cs="David" w:hint="cs"/>
          <w:rtl/>
        </w:rPr>
        <w:t>מידע הכלול במסגרת ה</w:t>
      </w:r>
      <w:r w:rsidRPr="00BF02EF">
        <w:rPr>
          <w:rFonts w:ascii="Arial" w:hAnsi="Arial" w:cs="David"/>
          <w:rtl/>
        </w:rPr>
        <w:t xml:space="preserve">שירותים שיסופקו על-ידי </w:t>
      </w:r>
      <w:r w:rsidRPr="00BF02EF">
        <w:rPr>
          <w:rFonts w:ascii="Arial" w:hAnsi="Arial" w:cs="David" w:hint="cs"/>
          <w:rtl/>
        </w:rPr>
        <w:t>הספק</w:t>
      </w:r>
      <w:r w:rsidRPr="00BF02EF">
        <w:rPr>
          <w:rFonts w:ascii="Arial" w:hAnsi="Arial" w:cs="David"/>
          <w:rtl/>
        </w:rPr>
        <w:t xml:space="preserve"> במסגרת </w:t>
      </w:r>
      <w:r w:rsidRPr="00BF02EF">
        <w:rPr>
          <w:rFonts w:ascii="Arial" w:hAnsi="Arial" w:cs="David" w:hint="cs"/>
          <w:rtl/>
        </w:rPr>
        <w:t>הסכם זה</w:t>
      </w:r>
      <w:r w:rsidRPr="00BF02EF">
        <w:rPr>
          <w:rFonts w:ascii="Arial" w:hAnsi="Arial" w:cs="David"/>
          <w:rtl/>
        </w:rPr>
        <w:t xml:space="preserve">, </w:t>
      </w:r>
      <w:r w:rsidRPr="00BF02EF">
        <w:rPr>
          <w:rFonts w:ascii="Arial" w:hAnsi="Arial" w:cs="David" w:hint="cs"/>
          <w:rtl/>
        </w:rPr>
        <w:t xml:space="preserve">לרבות כל נתון, חומר, ו/או מידע בין שניתן בע"פ, בכתב ו/או בקובץ מחשב, ללא יוצא מן הכלל, ייחשבו כקניינו המוחלט של </w:t>
      </w:r>
      <w:r w:rsidR="00363850" w:rsidRPr="00BF02EF">
        <w:rPr>
          <w:rFonts w:cs="David" w:hint="cs"/>
          <w:rtl/>
          <w:lang w:val="x-none" w:eastAsia="x-none"/>
        </w:rPr>
        <w:t>המשרד</w:t>
      </w:r>
      <w:r w:rsidRPr="00BF02EF">
        <w:rPr>
          <w:rFonts w:ascii="Arial" w:hAnsi="Arial" w:cs="David" w:hint="cs"/>
          <w:rtl/>
        </w:rPr>
        <w:t xml:space="preserve">. </w:t>
      </w:r>
    </w:p>
    <w:p w:rsidR="000C086F" w:rsidRPr="00BF02EF" w:rsidRDefault="000C086F" w:rsidP="00175807">
      <w:pPr>
        <w:keepLines/>
        <w:widowControl w:val="0"/>
        <w:numPr>
          <w:ilvl w:val="1"/>
          <w:numId w:val="52"/>
        </w:numPr>
        <w:tabs>
          <w:tab w:val="num" w:pos="770"/>
        </w:tabs>
        <w:autoSpaceDE w:val="0"/>
        <w:autoSpaceDN w:val="0"/>
        <w:adjustRightInd w:val="0"/>
        <w:spacing w:before="120"/>
        <w:ind w:left="770" w:hanging="425"/>
        <w:contextualSpacing/>
        <w:textAlignment w:val="baseline"/>
        <w:rPr>
          <w:rFonts w:ascii="Calibri" w:hAnsi="Calibri" w:cs="David"/>
          <w:u w:val="single"/>
        </w:rPr>
      </w:pPr>
      <w:r w:rsidRPr="00BF02EF">
        <w:rPr>
          <w:rFonts w:ascii="David-Reg" w:hAnsi="Calibri" w:cs="David" w:hint="cs"/>
          <w:rtl/>
        </w:rPr>
        <w:t>המידע</w:t>
      </w:r>
      <w:r w:rsidRPr="00BF02EF">
        <w:rPr>
          <w:rFonts w:ascii="David-Reg" w:hAnsi="Calibri" w:cs="David"/>
        </w:rPr>
        <w:t xml:space="preserve"> </w:t>
      </w:r>
      <w:r w:rsidRPr="00BF02EF">
        <w:rPr>
          <w:rFonts w:ascii="David-Reg" w:hAnsi="Calibri" w:cs="David" w:hint="cs"/>
          <w:rtl/>
        </w:rPr>
        <w:t>וכל</w:t>
      </w:r>
      <w:r w:rsidRPr="00BF02EF">
        <w:rPr>
          <w:rFonts w:ascii="David-Reg" w:hAnsi="Calibri" w:cs="David"/>
        </w:rPr>
        <w:t xml:space="preserve"> </w:t>
      </w:r>
      <w:r w:rsidRPr="00BF02EF">
        <w:rPr>
          <w:rFonts w:ascii="David-Reg" w:hAnsi="Calibri" w:cs="David" w:hint="cs"/>
          <w:rtl/>
        </w:rPr>
        <w:t>מסמך ו/או בסיס נתונים</w:t>
      </w:r>
      <w:r w:rsidRPr="00BF02EF">
        <w:rPr>
          <w:rFonts w:ascii="David-Reg" w:hAnsi="Calibri" w:cs="David"/>
        </w:rPr>
        <w:t xml:space="preserve"> </w:t>
      </w:r>
      <w:r w:rsidRPr="00BF02EF">
        <w:rPr>
          <w:rFonts w:ascii="David-Reg" w:hAnsi="Calibri" w:cs="David" w:hint="cs"/>
          <w:rtl/>
        </w:rPr>
        <w:t>ו/או</w:t>
      </w:r>
      <w:r w:rsidRPr="00BF02EF">
        <w:rPr>
          <w:rFonts w:ascii="David-Reg" w:hAnsi="Calibri" w:cs="David"/>
        </w:rPr>
        <w:t xml:space="preserve"> </w:t>
      </w:r>
      <w:r w:rsidRPr="00BF02EF">
        <w:rPr>
          <w:rFonts w:ascii="David-Reg" w:hAnsi="Calibri" w:cs="David" w:hint="cs"/>
          <w:rtl/>
        </w:rPr>
        <w:t>דו"ח</w:t>
      </w:r>
      <w:r w:rsidRPr="00BF02EF">
        <w:rPr>
          <w:rFonts w:ascii="David-Reg" w:hAnsi="Calibri" w:cs="David"/>
        </w:rPr>
        <w:t xml:space="preserve"> </w:t>
      </w:r>
      <w:r w:rsidRPr="00BF02EF">
        <w:rPr>
          <w:rFonts w:ascii="David-Reg" w:hAnsi="Calibri" w:cs="David" w:hint="cs"/>
          <w:rtl/>
        </w:rPr>
        <w:t>ו/או</w:t>
      </w:r>
      <w:r w:rsidRPr="00BF02EF">
        <w:rPr>
          <w:rFonts w:ascii="David-Reg" w:hAnsi="Calibri" w:cs="David"/>
        </w:rPr>
        <w:t xml:space="preserve"> </w:t>
      </w:r>
      <w:r w:rsidRPr="00BF02EF">
        <w:rPr>
          <w:rFonts w:ascii="David-Reg" w:hAnsi="Calibri" w:cs="David" w:hint="cs"/>
          <w:rtl/>
        </w:rPr>
        <w:t>תוכנית</w:t>
      </w:r>
      <w:r w:rsidRPr="00BF02EF">
        <w:rPr>
          <w:rFonts w:ascii="David-Reg" w:hAnsi="Calibri" w:cs="David"/>
        </w:rPr>
        <w:t xml:space="preserve"> </w:t>
      </w:r>
      <w:r w:rsidRPr="00BF02EF">
        <w:rPr>
          <w:rFonts w:ascii="David-Reg" w:hAnsi="Calibri" w:cs="David" w:hint="cs"/>
          <w:rtl/>
        </w:rPr>
        <w:t>ו/או</w:t>
      </w:r>
      <w:r w:rsidRPr="00BF02EF">
        <w:rPr>
          <w:rFonts w:ascii="David-Reg" w:hAnsi="Calibri" w:cs="David"/>
        </w:rPr>
        <w:t xml:space="preserve"> </w:t>
      </w:r>
      <w:r w:rsidRPr="00BF02EF">
        <w:rPr>
          <w:rFonts w:ascii="David-Reg" w:hAnsi="Calibri" w:cs="David" w:hint="cs"/>
          <w:rtl/>
        </w:rPr>
        <w:t>חוות</w:t>
      </w:r>
      <w:r w:rsidRPr="00BF02EF">
        <w:rPr>
          <w:rFonts w:ascii="David-Reg" w:hAnsi="Calibri" w:cs="David"/>
        </w:rPr>
        <w:t xml:space="preserve"> </w:t>
      </w:r>
      <w:r w:rsidRPr="00BF02EF">
        <w:rPr>
          <w:rFonts w:ascii="David-Reg" w:hAnsi="Calibri" w:cs="David" w:hint="cs"/>
          <w:rtl/>
        </w:rPr>
        <w:t>דעת ו/או מבחנים</w:t>
      </w:r>
      <w:r w:rsidRPr="00BF02EF">
        <w:rPr>
          <w:rFonts w:ascii="David-Reg" w:hAnsi="Calibri" w:cs="David"/>
        </w:rPr>
        <w:t xml:space="preserve"> </w:t>
      </w:r>
      <w:r w:rsidRPr="00BF02EF">
        <w:rPr>
          <w:rFonts w:ascii="David-Reg" w:hAnsi="Calibri" w:cs="David" w:hint="cs"/>
          <w:rtl/>
        </w:rPr>
        <w:t>שהוכנו</w:t>
      </w:r>
      <w:r w:rsidRPr="00BF02EF">
        <w:rPr>
          <w:rFonts w:ascii="David-Reg" w:hAnsi="Calibri" w:cs="David"/>
        </w:rPr>
        <w:t xml:space="preserve"> </w:t>
      </w:r>
      <w:r w:rsidRPr="00BF02EF">
        <w:rPr>
          <w:rFonts w:ascii="David-Reg" w:hAnsi="Calibri" w:cs="David" w:hint="cs"/>
          <w:rtl/>
        </w:rPr>
        <w:t>עבור</w:t>
      </w:r>
      <w:r w:rsidRPr="00BF02EF">
        <w:rPr>
          <w:rFonts w:ascii="David-Reg" w:hAnsi="Calibri" w:cs="David"/>
        </w:rPr>
        <w:t xml:space="preserve"> </w:t>
      </w:r>
      <w:r w:rsidR="00363850" w:rsidRPr="00BF02EF">
        <w:rPr>
          <w:rFonts w:cs="David" w:hint="cs"/>
          <w:rtl/>
          <w:lang w:val="x-none" w:eastAsia="x-none"/>
        </w:rPr>
        <w:t>המשרד</w:t>
      </w:r>
      <w:r w:rsidRPr="00BF02EF">
        <w:rPr>
          <w:rFonts w:ascii="David-Reg" w:hAnsi="Calibri" w:cs="David" w:hint="cs"/>
          <w:rtl/>
        </w:rPr>
        <w:t>, ואשר</w:t>
      </w:r>
      <w:r w:rsidRPr="00BF02EF">
        <w:rPr>
          <w:rFonts w:ascii="David-Reg" w:hAnsi="Calibri" w:cs="David"/>
        </w:rPr>
        <w:t xml:space="preserve"> </w:t>
      </w:r>
      <w:r w:rsidRPr="00BF02EF">
        <w:rPr>
          <w:rFonts w:ascii="David-Reg" w:hAnsi="Calibri" w:cs="David" w:hint="cs"/>
          <w:rtl/>
        </w:rPr>
        <w:t>יצטברו</w:t>
      </w:r>
      <w:r w:rsidRPr="00BF02EF">
        <w:rPr>
          <w:rFonts w:ascii="David-Reg" w:hAnsi="Calibri" w:cs="David"/>
        </w:rPr>
        <w:t xml:space="preserve"> </w:t>
      </w:r>
      <w:r w:rsidRPr="00BF02EF">
        <w:rPr>
          <w:rFonts w:ascii="David-Reg" w:hAnsi="Calibri" w:cs="David" w:hint="cs"/>
          <w:rtl/>
        </w:rPr>
        <w:t>אצל</w:t>
      </w:r>
      <w:r w:rsidRPr="00BF02EF">
        <w:rPr>
          <w:rFonts w:ascii="David-Reg" w:hAnsi="Calibri" w:cs="David"/>
        </w:rPr>
        <w:t xml:space="preserve"> </w:t>
      </w:r>
      <w:r w:rsidRPr="00BF02EF">
        <w:rPr>
          <w:rFonts w:ascii="David-Reg" w:hAnsi="Calibri" w:cs="David" w:hint="cs"/>
          <w:rtl/>
        </w:rPr>
        <w:t>הספק</w:t>
      </w:r>
      <w:r w:rsidRPr="00BF02EF">
        <w:rPr>
          <w:rFonts w:ascii="David-Reg" w:hAnsi="Calibri" w:cs="David"/>
        </w:rPr>
        <w:t xml:space="preserve"> </w:t>
      </w:r>
      <w:r w:rsidRPr="00BF02EF">
        <w:rPr>
          <w:rFonts w:ascii="David-Reg" w:hAnsi="Calibri" w:cs="David" w:hint="cs"/>
          <w:rtl/>
        </w:rPr>
        <w:t>בקשר</w:t>
      </w:r>
      <w:r w:rsidRPr="00BF02EF">
        <w:rPr>
          <w:rFonts w:ascii="David-Reg" w:hAnsi="Calibri" w:cs="David"/>
        </w:rPr>
        <w:t xml:space="preserve"> </w:t>
      </w:r>
      <w:r w:rsidRPr="00BF02EF">
        <w:rPr>
          <w:rFonts w:ascii="David-Reg" w:hAnsi="Calibri" w:cs="David" w:hint="cs"/>
          <w:rtl/>
        </w:rPr>
        <w:t>עם</w:t>
      </w:r>
      <w:r w:rsidRPr="00BF02EF">
        <w:rPr>
          <w:rFonts w:ascii="Calibri" w:hAnsi="Calibri" w:cs="David" w:hint="cs"/>
          <w:rtl/>
        </w:rPr>
        <w:t xml:space="preserve"> מתן השירותים על פי הסכם זה (להלן: "</w:t>
      </w:r>
      <w:r w:rsidRPr="00BF02EF">
        <w:rPr>
          <w:rFonts w:ascii="Calibri" w:hAnsi="Calibri" w:cs="David" w:hint="cs"/>
          <w:b/>
          <w:bCs/>
          <w:rtl/>
        </w:rPr>
        <w:t>תוצרי השירותים</w:t>
      </w:r>
      <w:r w:rsidRPr="00BF02EF">
        <w:rPr>
          <w:rFonts w:ascii="Calibri" w:hAnsi="Calibri" w:cs="David" w:hint="cs"/>
          <w:rtl/>
        </w:rPr>
        <w:t>"), יהיו רכוש</w:t>
      </w:r>
      <w:r w:rsidR="00363850" w:rsidRPr="00BF02EF">
        <w:rPr>
          <w:rFonts w:ascii="Calibri" w:hAnsi="Calibri" w:cs="David" w:hint="cs"/>
          <w:rtl/>
        </w:rPr>
        <w:t>ו</w:t>
      </w:r>
      <w:r w:rsidRPr="00BF02EF">
        <w:rPr>
          <w:rFonts w:ascii="Calibri" w:hAnsi="Calibri" w:cs="David" w:hint="cs"/>
          <w:rtl/>
        </w:rPr>
        <w:t xml:space="preserve"> ה</w:t>
      </w:r>
      <w:r w:rsidRPr="00BF02EF">
        <w:rPr>
          <w:rFonts w:ascii="David-Reg" w:hAnsi="Calibri" w:cs="David" w:hint="cs"/>
          <w:rtl/>
        </w:rPr>
        <w:t xml:space="preserve">בלעדי של </w:t>
      </w:r>
      <w:r w:rsidR="00363850" w:rsidRPr="00BF02EF">
        <w:rPr>
          <w:rFonts w:cs="David" w:hint="cs"/>
          <w:rtl/>
          <w:lang w:val="x-none" w:eastAsia="x-none"/>
        </w:rPr>
        <w:t>המשרד</w:t>
      </w:r>
      <w:r w:rsidRPr="00BF02EF">
        <w:rPr>
          <w:rFonts w:ascii="David-Reg" w:hAnsi="Calibri" w:cs="David" w:hint="cs"/>
          <w:rtl/>
        </w:rPr>
        <w:t xml:space="preserve"> וה</w:t>
      </w:r>
      <w:r w:rsidR="00363850" w:rsidRPr="00BF02EF">
        <w:rPr>
          <w:rFonts w:ascii="David-Reg" w:hAnsi="Calibri" w:cs="David" w:hint="cs"/>
          <w:rtl/>
        </w:rPr>
        <w:t>ו</w:t>
      </w:r>
      <w:r w:rsidRPr="00BF02EF">
        <w:rPr>
          <w:rFonts w:ascii="David-Reg" w:hAnsi="Calibri" w:cs="David" w:hint="cs"/>
          <w:rtl/>
        </w:rPr>
        <w:t xml:space="preserve">א </w:t>
      </w:r>
      <w:r w:rsidR="00363850" w:rsidRPr="00BF02EF">
        <w:rPr>
          <w:rFonts w:ascii="David-Reg" w:hAnsi="Calibri" w:cs="David" w:hint="cs"/>
          <w:rtl/>
        </w:rPr>
        <w:t>י</w:t>
      </w:r>
      <w:r w:rsidRPr="00BF02EF">
        <w:rPr>
          <w:rFonts w:ascii="David-Reg" w:hAnsi="Calibri" w:cs="David" w:hint="cs"/>
          <w:rtl/>
        </w:rPr>
        <w:t>הא הבעלים היחיד של זכויות הקניין בהם, ו</w:t>
      </w:r>
      <w:r w:rsidR="00363850" w:rsidRPr="00BF02EF">
        <w:rPr>
          <w:rFonts w:ascii="David-Reg" w:hAnsi="Calibri" w:cs="David" w:hint="cs"/>
          <w:rtl/>
        </w:rPr>
        <w:t>י</w:t>
      </w:r>
      <w:r w:rsidRPr="00BF02EF">
        <w:rPr>
          <w:rFonts w:ascii="David-Reg" w:hAnsi="Calibri" w:cs="David" w:hint="cs"/>
          <w:rtl/>
        </w:rPr>
        <w:t>הא</w:t>
      </w:r>
      <w:r w:rsidRPr="00BF02EF">
        <w:rPr>
          <w:rFonts w:ascii="David-Reg" w:hAnsi="Calibri" w:cs="David"/>
        </w:rPr>
        <w:t xml:space="preserve"> </w:t>
      </w:r>
      <w:r w:rsidRPr="00BF02EF">
        <w:rPr>
          <w:rFonts w:ascii="David-Reg" w:hAnsi="Calibri" w:cs="David" w:hint="cs"/>
          <w:rtl/>
        </w:rPr>
        <w:t>זכאי</w:t>
      </w:r>
      <w:r w:rsidRPr="00BF02EF">
        <w:rPr>
          <w:rFonts w:ascii="David-Reg" w:hAnsi="Calibri" w:cs="David"/>
        </w:rPr>
        <w:t xml:space="preserve"> </w:t>
      </w:r>
      <w:r w:rsidRPr="00BF02EF">
        <w:rPr>
          <w:rFonts w:ascii="David-Reg" w:hAnsi="Calibri" w:cs="David" w:hint="cs"/>
          <w:rtl/>
        </w:rPr>
        <w:t>לדרוש</w:t>
      </w:r>
      <w:r w:rsidRPr="00BF02EF">
        <w:rPr>
          <w:rFonts w:ascii="David-Reg" w:hAnsi="Calibri" w:cs="David"/>
        </w:rPr>
        <w:t xml:space="preserve"> </w:t>
      </w:r>
      <w:r w:rsidRPr="00BF02EF">
        <w:rPr>
          <w:rFonts w:ascii="David-Reg" w:hAnsi="Calibri" w:cs="David" w:hint="cs"/>
          <w:rtl/>
        </w:rPr>
        <w:t>כי</w:t>
      </w:r>
      <w:r w:rsidRPr="00BF02EF">
        <w:rPr>
          <w:rFonts w:ascii="David-Reg" w:hAnsi="Calibri" w:cs="David"/>
        </w:rPr>
        <w:t xml:space="preserve"> </w:t>
      </w:r>
      <w:r w:rsidRPr="00BF02EF">
        <w:rPr>
          <w:rFonts w:ascii="David-Reg" w:hAnsi="Calibri" w:cs="David" w:hint="cs"/>
          <w:rtl/>
        </w:rPr>
        <w:t>יועמדו</w:t>
      </w:r>
      <w:r w:rsidRPr="00BF02EF">
        <w:rPr>
          <w:rFonts w:ascii="David-Reg" w:hAnsi="Calibri" w:cs="David"/>
        </w:rPr>
        <w:t xml:space="preserve"> </w:t>
      </w:r>
      <w:r w:rsidRPr="00BF02EF">
        <w:rPr>
          <w:rFonts w:ascii="David-Reg" w:hAnsi="Calibri" w:cs="David" w:hint="cs"/>
          <w:rtl/>
        </w:rPr>
        <w:t>לרשות</w:t>
      </w:r>
      <w:r w:rsidR="00363850" w:rsidRPr="00BF02EF">
        <w:rPr>
          <w:rFonts w:ascii="David-Reg" w:hAnsi="Calibri" w:cs="David" w:hint="cs"/>
          <w:rtl/>
        </w:rPr>
        <w:t>ו</w:t>
      </w:r>
      <w:r w:rsidRPr="00BF02EF">
        <w:rPr>
          <w:rFonts w:ascii="David-Reg" w:hAnsi="Calibri" w:cs="David"/>
        </w:rPr>
        <w:t xml:space="preserve"> </w:t>
      </w:r>
      <w:r w:rsidRPr="00BF02EF">
        <w:rPr>
          <w:rFonts w:ascii="David-Reg" w:hAnsi="Calibri" w:cs="David" w:hint="cs"/>
          <w:rtl/>
        </w:rPr>
        <w:t>ויימסרו</w:t>
      </w:r>
      <w:r w:rsidRPr="00BF02EF">
        <w:rPr>
          <w:rFonts w:ascii="David-Reg" w:hAnsi="Calibri" w:cs="David"/>
        </w:rPr>
        <w:t xml:space="preserve"> </w:t>
      </w:r>
      <w:r w:rsidR="00363850" w:rsidRPr="00BF02EF">
        <w:rPr>
          <w:rFonts w:ascii="David-Reg" w:hAnsi="Calibri" w:cs="David" w:hint="cs"/>
          <w:rtl/>
        </w:rPr>
        <w:t>לחזקו</w:t>
      </w:r>
      <w:r w:rsidRPr="00BF02EF">
        <w:rPr>
          <w:rFonts w:ascii="David-Reg" w:hAnsi="Calibri" w:cs="David"/>
        </w:rPr>
        <w:t xml:space="preserve"> </w:t>
      </w:r>
      <w:r w:rsidRPr="00BF02EF">
        <w:rPr>
          <w:rFonts w:ascii="David-Reg" w:hAnsi="Calibri" w:cs="David" w:hint="cs"/>
          <w:rtl/>
        </w:rPr>
        <w:t>בכל</w:t>
      </w:r>
      <w:r w:rsidRPr="00BF02EF">
        <w:rPr>
          <w:rFonts w:ascii="David-Reg" w:hAnsi="Calibri" w:cs="David"/>
        </w:rPr>
        <w:t xml:space="preserve"> </w:t>
      </w:r>
      <w:r w:rsidRPr="00BF02EF">
        <w:rPr>
          <w:rFonts w:ascii="David-Reg" w:hAnsi="Calibri" w:cs="David" w:hint="cs"/>
          <w:rtl/>
        </w:rPr>
        <w:t>עת</w:t>
      </w:r>
      <w:r w:rsidRPr="00BF02EF">
        <w:rPr>
          <w:rFonts w:ascii="David-Reg" w:hAnsi="Calibri" w:cs="David"/>
        </w:rPr>
        <w:t xml:space="preserve"> </w:t>
      </w:r>
      <w:r w:rsidRPr="00BF02EF">
        <w:rPr>
          <w:rFonts w:ascii="David-Reg" w:hAnsi="Calibri" w:cs="David" w:hint="cs"/>
          <w:rtl/>
        </w:rPr>
        <w:t>עם</w:t>
      </w:r>
      <w:r w:rsidRPr="00BF02EF">
        <w:rPr>
          <w:rFonts w:ascii="David-Reg" w:hAnsi="Calibri" w:cs="David"/>
        </w:rPr>
        <w:t xml:space="preserve"> </w:t>
      </w:r>
      <w:r w:rsidRPr="00BF02EF">
        <w:rPr>
          <w:rFonts w:ascii="David-Reg" w:hAnsi="Calibri" w:cs="David" w:hint="cs"/>
          <w:rtl/>
        </w:rPr>
        <w:t>דרישת</w:t>
      </w:r>
      <w:r w:rsidR="00363850" w:rsidRPr="00BF02EF">
        <w:rPr>
          <w:rFonts w:ascii="David-Reg" w:hAnsi="Calibri" w:cs="David" w:hint="cs"/>
          <w:rtl/>
        </w:rPr>
        <w:t>ו</w:t>
      </w:r>
      <w:r w:rsidRPr="00BF02EF">
        <w:rPr>
          <w:rFonts w:ascii="Calibri" w:hAnsi="Calibri" w:cs="David" w:hint="cs"/>
          <w:rtl/>
        </w:rPr>
        <w:t>.</w:t>
      </w:r>
      <w:r w:rsidRPr="00BF02EF">
        <w:rPr>
          <w:rFonts w:ascii="David-Reg" w:hAnsi="Calibri" w:cs="David" w:hint="cs"/>
          <w:rtl/>
        </w:rPr>
        <w:t xml:space="preserve"> </w:t>
      </w:r>
    </w:p>
    <w:p w:rsidR="000C086F" w:rsidRPr="00BF02EF" w:rsidRDefault="00363850" w:rsidP="00175807">
      <w:pPr>
        <w:widowControl w:val="0"/>
        <w:numPr>
          <w:ilvl w:val="1"/>
          <w:numId w:val="52"/>
        </w:numPr>
        <w:tabs>
          <w:tab w:val="num" w:pos="770"/>
        </w:tabs>
        <w:adjustRightInd w:val="0"/>
        <w:spacing w:before="120"/>
        <w:ind w:left="770" w:hanging="425"/>
        <w:contextualSpacing/>
        <w:textAlignment w:val="baseline"/>
        <w:rPr>
          <w:rFonts w:ascii="Calibri" w:hAnsi="Calibri" w:cs="David"/>
          <w:b/>
          <w:bCs/>
          <w:u w:val="single"/>
        </w:rPr>
      </w:pPr>
      <w:r w:rsidRPr="00BF02EF">
        <w:rPr>
          <w:rFonts w:cs="David" w:hint="cs"/>
          <w:rtl/>
          <w:lang w:val="x-none" w:eastAsia="x-none"/>
        </w:rPr>
        <w:t xml:space="preserve">המשרד </w:t>
      </w:r>
      <w:r w:rsidRPr="00BF02EF">
        <w:rPr>
          <w:rFonts w:ascii="Arial" w:hAnsi="Arial" w:cs="David" w:hint="cs"/>
          <w:rtl/>
        </w:rPr>
        <w:t>י</w:t>
      </w:r>
      <w:r w:rsidR="000C086F" w:rsidRPr="00BF02EF">
        <w:rPr>
          <w:rFonts w:ascii="Arial" w:hAnsi="Arial" w:cs="David" w:hint="cs"/>
          <w:rtl/>
        </w:rPr>
        <w:t xml:space="preserve">הא </w:t>
      </w:r>
      <w:r w:rsidR="000C086F" w:rsidRPr="00BF02EF">
        <w:rPr>
          <w:rFonts w:ascii="Arial" w:hAnsi="Arial" w:cs="David"/>
          <w:rtl/>
        </w:rPr>
        <w:t xml:space="preserve">רשאי לבצע כל שימוש </w:t>
      </w:r>
      <w:r w:rsidR="000C086F" w:rsidRPr="00BF02EF">
        <w:rPr>
          <w:rFonts w:ascii="Arial" w:hAnsi="Arial" w:cs="David" w:hint="cs"/>
          <w:rtl/>
        </w:rPr>
        <w:t>בתוצרי השירותים לפי שיקול דעת</w:t>
      </w:r>
      <w:r w:rsidRPr="00BF02EF">
        <w:rPr>
          <w:rFonts w:ascii="Arial" w:hAnsi="Arial" w:cs="David" w:hint="cs"/>
          <w:rtl/>
        </w:rPr>
        <w:t>ו</w:t>
      </w:r>
      <w:r w:rsidR="000C086F" w:rsidRPr="00BF02EF">
        <w:rPr>
          <w:rFonts w:ascii="Arial" w:hAnsi="Arial" w:cs="David" w:hint="cs"/>
          <w:rtl/>
        </w:rPr>
        <w:t xml:space="preserve"> הבלעדי, ב</w:t>
      </w:r>
      <w:r w:rsidR="000C086F" w:rsidRPr="00BF02EF">
        <w:rPr>
          <w:rFonts w:ascii="Arial" w:hAnsi="Arial" w:cs="David"/>
          <w:rtl/>
        </w:rPr>
        <w:t>תוך תקופת ההתקשרות ו/או לאחריה, לרבות ביצוע שינויים והכנסת תוספות, השלמות או עריכה מחדש או העברתם לאחר בתמורה או ללא תמורה.</w:t>
      </w:r>
      <w:r w:rsidR="000C086F" w:rsidRPr="00BF02EF">
        <w:rPr>
          <w:rFonts w:ascii="Arial" w:hAnsi="Arial" w:cs="David" w:hint="cs"/>
          <w:rtl/>
        </w:rPr>
        <w:t xml:space="preserve"> </w:t>
      </w:r>
    </w:p>
    <w:p w:rsidR="000C086F" w:rsidRPr="00BF02EF" w:rsidRDefault="000C086F" w:rsidP="00AC3C10">
      <w:pPr>
        <w:rPr>
          <w:rFonts w:eastAsia="Times New Roman" w:cs="David"/>
          <w:b/>
          <w:bCs/>
          <w:sz w:val="22"/>
          <w:szCs w:val="22"/>
          <w:rtl/>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אחריות לנזקים ושיפוי </w:t>
      </w:r>
    </w:p>
    <w:p w:rsidR="000C086F" w:rsidRPr="00BF02EF" w:rsidRDefault="000C086F"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rtl/>
          <w:lang w:eastAsia="he-IL"/>
        </w:rPr>
        <w:t>הספק י</w:t>
      </w:r>
      <w:r w:rsidRPr="00BF02EF">
        <w:rPr>
          <w:rFonts w:eastAsia="Times New Roman" w:cs="David" w:hint="cs"/>
          <w:rtl/>
          <w:lang w:eastAsia="he-IL"/>
        </w:rPr>
        <w:t>י</w:t>
      </w:r>
      <w:r w:rsidRPr="00BF02EF">
        <w:rPr>
          <w:rFonts w:eastAsia="Times New Roman" w:cs="David"/>
          <w:rtl/>
          <w:lang w:eastAsia="he-IL"/>
        </w:rPr>
        <w:t xml:space="preserve">שא באחריות לכל נזק ישיר ו/או עקיף שייגרם </w:t>
      </w:r>
      <w:r w:rsidR="00E60F19" w:rsidRPr="00BF02EF">
        <w:rPr>
          <w:rFonts w:cs="David" w:hint="cs"/>
          <w:rtl/>
          <w:lang w:val="x-none" w:eastAsia="x-none"/>
        </w:rPr>
        <w:t>ל</w:t>
      </w:r>
      <w:r w:rsidR="00363850" w:rsidRPr="00BF02EF">
        <w:rPr>
          <w:rFonts w:cs="David" w:hint="cs"/>
          <w:rtl/>
          <w:lang w:val="x-none" w:eastAsia="x-none"/>
        </w:rPr>
        <w:t xml:space="preserve">משרד </w:t>
      </w:r>
      <w:r w:rsidRPr="00BF02EF">
        <w:rPr>
          <w:rFonts w:eastAsia="Times New Roman" w:cs="David"/>
          <w:rtl/>
          <w:lang w:eastAsia="he-IL"/>
        </w:rPr>
        <w:t xml:space="preserve">או לצד שלישי כלשהו עקב מעשה או מחדל, של הספק או של מי מעובדיו, שלוחיו, </w:t>
      </w:r>
      <w:r w:rsidRPr="00BF02EF">
        <w:rPr>
          <w:rFonts w:eastAsia="Times New Roman" w:cs="David" w:hint="cs"/>
          <w:rtl/>
          <w:lang w:eastAsia="he-IL"/>
        </w:rPr>
        <w:t>מועסקיו</w:t>
      </w:r>
      <w:r w:rsidRPr="00BF02EF">
        <w:rPr>
          <w:rFonts w:eastAsia="Times New Roman" w:cs="David"/>
          <w:rtl/>
          <w:lang w:eastAsia="he-IL"/>
        </w:rPr>
        <w:t xml:space="preserve"> או מי מטעמו, במסגרת פעולתם על פי הסכם זה. </w:t>
      </w:r>
    </w:p>
    <w:p w:rsidR="000C086F" w:rsidRPr="00BF02EF" w:rsidRDefault="000C086F"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rtl/>
          <w:lang w:eastAsia="he-IL"/>
        </w:rPr>
        <w:t xml:space="preserve">הספק מתחייב לשפות את </w:t>
      </w:r>
      <w:r w:rsidR="00363850" w:rsidRPr="00C726FC">
        <w:rPr>
          <w:rFonts w:eastAsia="Times New Roman" w:cs="David" w:hint="cs"/>
          <w:rtl/>
          <w:lang w:eastAsia="he-IL"/>
        </w:rPr>
        <w:t xml:space="preserve">המשרד </w:t>
      </w:r>
      <w:r w:rsidRPr="00BF02EF">
        <w:rPr>
          <w:rFonts w:eastAsia="Times New Roman" w:cs="David"/>
          <w:rtl/>
          <w:lang w:eastAsia="he-IL"/>
        </w:rPr>
        <w:t xml:space="preserve">או את מי </w:t>
      </w:r>
      <w:r w:rsidRPr="00BF02EF">
        <w:rPr>
          <w:rFonts w:eastAsia="Times New Roman" w:cs="David" w:hint="cs"/>
          <w:rtl/>
          <w:lang w:eastAsia="he-IL"/>
        </w:rPr>
        <w:t>ש</w:t>
      </w:r>
      <w:r w:rsidRPr="00BF02EF">
        <w:rPr>
          <w:rFonts w:eastAsia="Times New Roman" w:cs="David"/>
          <w:rtl/>
          <w:lang w:eastAsia="he-IL"/>
        </w:rPr>
        <w:t>פועל מטעמו בגין כל תשלום, פיצוי, ריביות, שכר טרח</w:t>
      </w:r>
      <w:r w:rsidRPr="00BF02EF">
        <w:rPr>
          <w:rFonts w:eastAsia="Times New Roman" w:cs="David" w:hint="cs"/>
          <w:rtl/>
          <w:lang w:eastAsia="he-IL"/>
        </w:rPr>
        <w:t>ת</w:t>
      </w:r>
      <w:r w:rsidRPr="00BF02EF">
        <w:rPr>
          <w:rFonts w:eastAsia="Times New Roman" w:cs="David"/>
          <w:rtl/>
          <w:lang w:eastAsia="he-IL"/>
        </w:rPr>
        <w:t xml:space="preserve"> עורכי דין ומומחים וכל הוצאה אחרת ששולמו בעקבות פסק דין, בקשר עם תביעה שהוגשה נגד ה</w:t>
      </w:r>
      <w:r w:rsidR="00361A4B" w:rsidRPr="00BF02EF">
        <w:rPr>
          <w:rFonts w:eastAsia="Times New Roman" w:cs="David" w:hint="cs"/>
          <w:rtl/>
          <w:lang w:eastAsia="he-IL"/>
        </w:rPr>
        <w:t>משרד</w:t>
      </w:r>
      <w:r w:rsidRPr="00BF02EF">
        <w:rPr>
          <w:rFonts w:eastAsia="Times New Roman" w:cs="David"/>
          <w:rtl/>
          <w:lang w:eastAsia="he-IL"/>
        </w:rPr>
        <w:t xml:space="preserve">, עובדיו, שלוחיו, </w:t>
      </w:r>
      <w:r w:rsidRPr="00BF02EF">
        <w:rPr>
          <w:rFonts w:eastAsia="Times New Roman" w:cs="David" w:hint="cs"/>
          <w:rtl/>
          <w:lang w:eastAsia="he-IL"/>
        </w:rPr>
        <w:t>מועסקיו</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מי</w:t>
      </w:r>
      <w:r w:rsidRPr="00BF02EF">
        <w:rPr>
          <w:rFonts w:eastAsia="Times New Roman" w:cs="David"/>
          <w:rtl/>
          <w:lang w:eastAsia="he-IL"/>
        </w:rPr>
        <w:t xml:space="preserve"> </w:t>
      </w:r>
      <w:r w:rsidRPr="00BF02EF">
        <w:rPr>
          <w:rFonts w:eastAsia="Times New Roman" w:cs="David" w:hint="cs"/>
          <w:rtl/>
          <w:lang w:eastAsia="he-IL"/>
        </w:rPr>
        <w:t>מטעמו</w:t>
      </w:r>
      <w:r w:rsidRPr="00BF02EF">
        <w:rPr>
          <w:rFonts w:eastAsia="Times New Roman" w:cs="David"/>
          <w:rtl/>
          <w:lang w:eastAsia="he-IL"/>
        </w:rPr>
        <w:t xml:space="preserve"> ואשר האחריות לגביה חלה על הספק על פי האמור </w:t>
      </w:r>
      <w:r w:rsidRPr="00BF02EF">
        <w:rPr>
          <w:rFonts w:eastAsia="Times New Roman" w:cs="David" w:hint="cs"/>
          <w:rtl/>
          <w:lang w:eastAsia="he-IL"/>
        </w:rPr>
        <w:t xml:space="preserve">בסעיף קטן </w:t>
      </w:r>
      <w:r w:rsidR="00363850" w:rsidRPr="00BF02EF">
        <w:rPr>
          <w:rFonts w:eastAsia="Times New Roman" w:cs="David" w:hint="cs"/>
          <w:rtl/>
          <w:lang w:eastAsia="he-IL"/>
        </w:rPr>
        <w:t>10.1</w:t>
      </w:r>
      <w:r w:rsidRPr="00BF02EF">
        <w:rPr>
          <w:rFonts w:eastAsia="Times New Roman" w:cs="David"/>
          <w:rtl/>
          <w:lang w:eastAsia="he-IL"/>
        </w:rPr>
        <w:t xml:space="preserve"> לעיל.</w:t>
      </w:r>
    </w:p>
    <w:p w:rsidR="00104F6A" w:rsidRPr="00BF02EF" w:rsidRDefault="00104F6A"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המשרד יאפשר לספק להתגונן בפני כל תביעה או כל דרישת פיצוי שתוגש נגד המשרד ואשר בגינה דורש המשרד שיפוי מן הספק.</w:t>
      </w:r>
    </w:p>
    <w:p w:rsidR="00104F6A" w:rsidRPr="00C726FC" w:rsidRDefault="00104F6A" w:rsidP="00175807">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הספק</w:t>
      </w:r>
      <w:r w:rsidRPr="00BF02EF">
        <w:rPr>
          <w:rFonts w:eastAsia="Times New Roman" w:cs="David"/>
          <w:rtl/>
          <w:lang w:eastAsia="he-IL"/>
        </w:rPr>
        <w:t xml:space="preserve"> מתחייב לשפות את </w:t>
      </w:r>
      <w:r w:rsidRPr="00BF02EF">
        <w:rPr>
          <w:rFonts w:eastAsia="Times New Roman" w:cs="David" w:hint="cs"/>
          <w:rtl/>
          <w:lang w:eastAsia="he-IL"/>
        </w:rPr>
        <w:t>המשרד</w:t>
      </w:r>
      <w:r w:rsidRPr="00BF02EF">
        <w:rPr>
          <w:rFonts w:eastAsia="Times New Roman" w:cs="David"/>
          <w:rtl/>
          <w:lang w:eastAsia="he-IL"/>
        </w:rPr>
        <w:t xml:space="preserve"> או את מי הפועל מטעמ</w:t>
      </w:r>
      <w:r w:rsidRPr="00BF02EF">
        <w:rPr>
          <w:rFonts w:eastAsia="Times New Roman" w:cs="David" w:hint="cs"/>
          <w:rtl/>
          <w:lang w:eastAsia="he-IL"/>
        </w:rPr>
        <w:t>ו</w:t>
      </w:r>
      <w:r w:rsidRPr="00BF02EF">
        <w:rPr>
          <w:rFonts w:eastAsia="Times New Roman" w:cs="David"/>
          <w:rtl/>
          <w:lang w:eastAsia="he-IL"/>
        </w:rPr>
        <w:t xml:space="preserve"> בגין כל תשלום, פיצוי, שכר טרחה עורכי דין ומומחים וכל הוצאה אחרת ששולמו בעקבות פסק דין שאין</w:t>
      </w:r>
      <w:r w:rsidRPr="00C726FC">
        <w:rPr>
          <w:rFonts w:eastAsia="Times New Roman" w:cs="David"/>
          <w:rtl/>
          <w:lang w:eastAsia="he-IL"/>
        </w:rPr>
        <w:t xml:space="preserve"> עליו ערעור, בקשר עם תביעה שהוגשה נגד </w:t>
      </w:r>
      <w:r w:rsidRPr="00C726FC">
        <w:rPr>
          <w:rFonts w:eastAsia="Times New Roman" w:cs="David" w:hint="cs"/>
          <w:rtl/>
          <w:lang w:eastAsia="he-IL"/>
        </w:rPr>
        <w:t>המשרד</w:t>
      </w:r>
      <w:r w:rsidRPr="00C726FC">
        <w:rPr>
          <w:rFonts w:eastAsia="Times New Roman" w:cs="David"/>
          <w:rtl/>
          <w:lang w:eastAsia="he-IL"/>
        </w:rPr>
        <w:t xml:space="preserve"> עובדי</w:t>
      </w:r>
      <w:r w:rsidRPr="00C726FC">
        <w:rPr>
          <w:rFonts w:eastAsia="Times New Roman" w:cs="David" w:hint="cs"/>
          <w:rtl/>
          <w:lang w:eastAsia="he-IL"/>
        </w:rPr>
        <w:t>ו</w:t>
      </w:r>
      <w:r w:rsidRPr="00C726FC">
        <w:rPr>
          <w:rFonts w:eastAsia="Times New Roman" w:cs="David"/>
          <w:rtl/>
          <w:lang w:eastAsia="he-IL"/>
        </w:rPr>
        <w:t xml:space="preserve"> </w:t>
      </w:r>
      <w:r w:rsidRPr="00C726FC">
        <w:rPr>
          <w:rFonts w:eastAsia="Times New Roman" w:cs="David" w:hint="cs"/>
          <w:rtl/>
          <w:lang w:eastAsia="he-IL"/>
        </w:rPr>
        <w:t>ושילוחי</w:t>
      </w:r>
      <w:r w:rsidRPr="00C726FC">
        <w:rPr>
          <w:rFonts w:eastAsia="Times New Roman" w:cs="David" w:hint="eastAsia"/>
          <w:rtl/>
          <w:lang w:eastAsia="he-IL"/>
        </w:rPr>
        <w:t>ו</w:t>
      </w:r>
      <w:r w:rsidRPr="00C726FC">
        <w:rPr>
          <w:rFonts w:eastAsia="Times New Roman" w:cs="David"/>
          <w:rtl/>
          <w:lang w:eastAsia="he-IL"/>
        </w:rPr>
        <w:t xml:space="preserve">, ואשר האחריות לגביה חלה על </w:t>
      </w:r>
      <w:r w:rsidRPr="00BF02EF">
        <w:rPr>
          <w:rFonts w:eastAsia="Times New Roman" w:cs="David" w:hint="cs"/>
          <w:rtl/>
          <w:lang w:eastAsia="he-IL"/>
        </w:rPr>
        <w:t>הספק</w:t>
      </w:r>
      <w:r w:rsidRPr="00C726FC">
        <w:rPr>
          <w:rFonts w:eastAsia="Times New Roman" w:cs="David" w:hint="cs"/>
          <w:rtl/>
          <w:lang w:eastAsia="he-IL"/>
        </w:rPr>
        <w:t>.</w:t>
      </w:r>
    </w:p>
    <w:p w:rsidR="00104F6A" w:rsidRPr="00BF02EF" w:rsidRDefault="00104F6A" w:rsidP="00BD5813">
      <w:pPr>
        <w:numPr>
          <w:ilvl w:val="0"/>
          <w:numId w:val="58"/>
        </w:numPr>
        <w:overflowPunct w:val="0"/>
        <w:autoSpaceDE w:val="0"/>
        <w:autoSpaceDN w:val="0"/>
        <w:adjustRightInd w:val="0"/>
        <w:textAlignment w:val="baseline"/>
        <w:rPr>
          <w:rFonts w:cs="David"/>
          <w:rtl/>
        </w:rPr>
      </w:pPr>
      <w:r w:rsidRPr="00BF02EF">
        <w:rPr>
          <w:rFonts w:eastAsia="Times New Roman" w:cs="David" w:hint="cs"/>
          <w:rtl/>
          <w:lang w:eastAsia="he-IL"/>
        </w:rPr>
        <w:t>הספק</w:t>
      </w:r>
      <w:r w:rsidRPr="00BF02EF">
        <w:rPr>
          <w:rFonts w:cs="David" w:hint="eastAsia"/>
          <w:rtl/>
        </w:rPr>
        <w:t xml:space="preserve"> מקבל</w:t>
      </w:r>
      <w:r w:rsidRPr="00BF02EF">
        <w:rPr>
          <w:rFonts w:cs="David"/>
          <w:rtl/>
        </w:rPr>
        <w:t xml:space="preserve"> </w:t>
      </w:r>
      <w:r w:rsidRPr="00BF02EF">
        <w:rPr>
          <w:rFonts w:cs="David" w:hint="eastAsia"/>
          <w:rtl/>
        </w:rPr>
        <w:t>בזאת</w:t>
      </w:r>
      <w:r w:rsidRPr="00BF02EF">
        <w:rPr>
          <w:rFonts w:cs="David"/>
          <w:rtl/>
        </w:rPr>
        <w:t xml:space="preserve"> </w:t>
      </w:r>
      <w:r w:rsidRPr="00BF02EF">
        <w:rPr>
          <w:rFonts w:cs="David" w:hint="eastAsia"/>
          <w:rtl/>
        </w:rPr>
        <w:t>על</w:t>
      </w:r>
      <w:r w:rsidRPr="00BF02EF">
        <w:rPr>
          <w:rFonts w:cs="David"/>
          <w:rtl/>
        </w:rPr>
        <w:t xml:space="preserve"> </w:t>
      </w:r>
      <w:r w:rsidRPr="00BF02EF">
        <w:rPr>
          <w:rFonts w:cs="David" w:hint="eastAsia"/>
          <w:rtl/>
        </w:rPr>
        <w:t>עצמו</w:t>
      </w:r>
      <w:r w:rsidRPr="00BF02EF">
        <w:rPr>
          <w:rFonts w:cs="David"/>
          <w:rtl/>
        </w:rPr>
        <w:t xml:space="preserve"> </w:t>
      </w:r>
      <w:r w:rsidRPr="00BF02EF">
        <w:rPr>
          <w:rFonts w:cs="David" w:hint="eastAsia"/>
          <w:rtl/>
        </w:rPr>
        <w:t>אחריות</w:t>
      </w:r>
      <w:r w:rsidRPr="00BF02EF">
        <w:rPr>
          <w:rFonts w:cs="David"/>
          <w:rtl/>
        </w:rPr>
        <w:t xml:space="preserve"> </w:t>
      </w:r>
      <w:r w:rsidRPr="00BF02EF">
        <w:rPr>
          <w:rFonts w:cs="David" w:hint="eastAsia"/>
          <w:rtl/>
        </w:rPr>
        <w:t>מלאה</w:t>
      </w:r>
      <w:r w:rsidRPr="00BF02EF">
        <w:rPr>
          <w:rFonts w:cs="David"/>
          <w:rtl/>
        </w:rPr>
        <w:t xml:space="preserve"> </w:t>
      </w:r>
      <w:r w:rsidRPr="00BF02EF">
        <w:rPr>
          <w:rFonts w:cs="David" w:hint="eastAsia"/>
          <w:rtl/>
        </w:rPr>
        <w:t>לטיב</w:t>
      </w:r>
      <w:r w:rsidRPr="00BF02EF">
        <w:rPr>
          <w:rFonts w:cs="David"/>
          <w:rtl/>
        </w:rPr>
        <w:t xml:space="preserve"> </w:t>
      </w:r>
      <w:r w:rsidRPr="00BF02EF">
        <w:rPr>
          <w:rFonts w:cs="David" w:hint="cs"/>
          <w:rtl/>
        </w:rPr>
        <w:t xml:space="preserve">השירותים הניתנים </w:t>
      </w:r>
      <w:r w:rsidRPr="00BF02EF">
        <w:rPr>
          <w:rFonts w:cs="David" w:hint="eastAsia"/>
          <w:rtl/>
        </w:rPr>
        <w:t>על</w:t>
      </w:r>
      <w:r w:rsidRPr="00BF02EF">
        <w:rPr>
          <w:rFonts w:cs="David"/>
          <w:rtl/>
        </w:rPr>
        <w:t xml:space="preserve"> </w:t>
      </w:r>
      <w:r w:rsidRPr="00BF02EF">
        <w:rPr>
          <w:rFonts w:cs="David" w:hint="eastAsia"/>
          <w:rtl/>
        </w:rPr>
        <w:t>ידו</w:t>
      </w:r>
      <w:r w:rsidRPr="00BF02EF">
        <w:rPr>
          <w:rFonts w:cs="David"/>
          <w:rtl/>
        </w:rPr>
        <w:t xml:space="preserve">, </w:t>
      </w:r>
      <w:r w:rsidRPr="00BF02EF">
        <w:rPr>
          <w:rFonts w:cs="David" w:hint="eastAsia"/>
          <w:rtl/>
        </w:rPr>
        <w:t>וכן</w:t>
      </w:r>
      <w:r w:rsidRPr="00BF02EF">
        <w:rPr>
          <w:rFonts w:cs="David"/>
          <w:rtl/>
        </w:rPr>
        <w:t xml:space="preserve"> </w:t>
      </w:r>
      <w:r w:rsidRPr="00BF02EF">
        <w:rPr>
          <w:rFonts w:cs="David" w:hint="eastAsia"/>
          <w:rtl/>
        </w:rPr>
        <w:t>לכל</w:t>
      </w:r>
      <w:r w:rsidRPr="00BF02EF">
        <w:rPr>
          <w:rFonts w:cs="David"/>
          <w:rtl/>
        </w:rPr>
        <w:t xml:space="preserve"> </w:t>
      </w:r>
      <w:r w:rsidRPr="00BF02EF">
        <w:rPr>
          <w:rFonts w:cs="David" w:hint="eastAsia"/>
          <w:rtl/>
        </w:rPr>
        <w:t>אובדן</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בין</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לגוף</w:t>
      </w:r>
      <w:r w:rsidRPr="00BF02EF">
        <w:rPr>
          <w:rFonts w:cs="David"/>
          <w:rtl/>
        </w:rPr>
        <w:t xml:space="preserve"> </w:t>
      </w:r>
      <w:r w:rsidRPr="00BF02EF">
        <w:rPr>
          <w:rFonts w:cs="David" w:hint="eastAsia"/>
          <w:rtl/>
        </w:rPr>
        <w:t>ובין</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לרכוש</w:t>
      </w:r>
      <w:r w:rsidRPr="00BF02EF">
        <w:rPr>
          <w:rFonts w:cs="David"/>
          <w:rtl/>
        </w:rPr>
        <w:t xml:space="preserve">, </w:t>
      </w:r>
      <w:r w:rsidRPr="00BF02EF">
        <w:rPr>
          <w:rFonts w:cs="David" w:hint="eastAsia"/>
          <w:rtl/>
        </w:rPr>
        <w:t>לרבות</w:t>
      </w:r>
      <w:r w:rsidRPr="00BF02EF">
        <w:rPr>
          <w:rFonts w:cs="David"/>
          <w:rtl/>
        </w:rPr>
        <w:t xml:space="preserve"> </w:t>
      </w:r>
      <w:r w:rsidRPr="00BF02EF">
        <w:rPr>
          <w:rFonts w:cs="David" w:hint="eastAsia"/>
          <w:rtl/>
        </w:rPr>
        <w:t>פגיעה</w:t>
      </w:r>
      <w:r w:rsidRPr="00BF02EF">
        <w:rPr>
          <w:rFonts w:cs="David"/>
          <w:rtl/>
        </w:rPr>
        <w:t xml:space="preserve"> </w:t>
      </w:r>
      <w:r w:rsidRPr="00BF02EF">
        <w:rPr>
          <w:rFonts w:cs="David" w:hint="eastAsia"/>
          <w:rtl/>
        </w:rPr>
        <w:t>או</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לבני</w:t>
      </w:r>
      <w:r w:rsidRPr="00BF02EF">
        <w:rPr>
          <w:rFonts w:cs="David"/>
          <w:rtl/>
        </w:rPr>
        <w:t xml:space="preserve"> </w:t>
      </w:r>
      <w:r w:rsidRPr="00BF02EF">
        <w:rPr>
          <w:rFonts w:cs="David" w:hint="eastAsia"/>
          <w:rtl/>
        </w:rPr>
        <w:t>אדם</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הוצאות</w:t>
      </w:r>
      <w:r w:rsidRPr="00BF02EF">
        <w:rPr>
          <w:rFonts w:cs="David"/>
          <w:rtl/>
        </w:rPr>
        <w:t xml:space="preserve"> </w:t>
      </w:r>
      <w:r w:rsidRPr="00BF02EF">
        <w:rPr>
          <w:rFonts w:cs="David" w:hint="eastAsia"/>
          <w:rtl/>
        </w:rPr>
        <w:t>שהן</w:t>
      </w:r>
      <w:r w:rsidRPr="00BF02EF">
        <w:rPr>
          <w:rFonts w:cs="David"/>
          <w:rtl/>
        </w:rPr>
        <w:t xml:space="preserve"> </w:t>
      </w:r>
      <w:r w:rsidRPr="00BF02EF">
        <w:rPr>
          <w:rFonts w:cs="David" w:hint="eastAsia"/>
          <w:rtl/>
        </w:rPr>
        <w:t>שייגרמו</w:t>
      </w:r>
      <w:r w:rsidRPr="00BF02EF">
        <w:rPr>
          <w:rFonts w:cs="David"/>
          <w:rtl/>
        </w:rPr>
        <w:t xml:space="preserve"> </w:t>
      </w:r>
      <w:r w:rsidRPr="00BF02EF">
        <w:rPr>
          <w:rFonts w:cs="David" w:hint="eastAsia"/>
          <w:rtl/>
        </w:rPr>
        <w:t>לספק</w:t>
      </w:r>
      <w:r w:rsidRPr="00BF02EF">
        <w:rPr>
          <w:rFonts w:cs="David"/>
          <w:rtl/>
        </w:rPr>
        <w:t xml:space="preserve">, </w:t>
      </w:r>
      <w:r w:rsidRPr="00BF02EF">
        <w:rPr>
          <w:rFonts w:cs="David" w:hint="eastAsia"/>
          <w:rtl/>
        </w:rPr>
        <w:t>לממשלה</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לכל</w:t>
      </w:r>
      <w:r w:rsidRPr="00BF02EF">
        <w:rPr>
          <w:rFonts w:cs="David"/>
          <w:rtl/>
        </w:rPr>
        <w:t xml:space="preserve"> </w:t>
      </w:r>
      <w:r w:rsidRPr="00BF02EF">
        <w:rPr>
          <w:rFonts w:cs="David" w:hint="eastAsia"/>
          <w:rtl/>
        </w:rPr>
        <w:t>צד</w:t>
      </w:r>
      <w:r w:rsidRPr="00BF02EF">
        <w:rPr>
          <w:rFonts w:cs="David"/>
          <w:rtl/>
        </w:rPr>
        <w:t xml:space="preserve"> </w:t>
      </w:r>
      <w:r w:rsidRPr="00BF02EF">
        <w:rPr>
          <w:rFonts w:cs="David" w:hint="eastAsia"/>
          <w:rtl/>
        </w:rPr>
        <w:t>שלישי</w:t>
      </w:r>
      <w:r w:rsidRPr="00BF02EF">
        <w:rPr>
          <w:rFonts w:cs="David"/>
          <w:rtl/>
        </w:rPr>
        <w:t xml:space="preserve">, </w:t>
      </w:r>
      <w:r w:rsidRPr="00BF02EF">
        <w:rPr>
          <w:rFonts w:cs="David" w:hint="eastAsia"/>
          <w:rtl/>
        </w:rPr>
        <w:t>עקב</w:t>
      </w:r>
      <w:r w:rsidRPr="00BF02EF">
        <w:rPr>
          <w:rFonts w:cs="David"/>
          <w:rtl/>
        </w:rPr>
        <w:t xml:space="preserve"> </w:t>
      </w:r>
      <w:r w:rsidRPr="00BF02EF">
        <w:rPr>
          <w:rFonts w:cs="David" w:hint="eastAsia"/>
          <w:rtl/>
        </w:rPr>
        <w:t>מעשה</w:t>
      </w:r>
      <w:r w:rsidRPr="00BF02EF">
        <w:rPr>
          <w:rFonts w:cs="David"/>
          <w:rtl/>
        </w:rPr>
        <w:t xml:space="preserve"> </w:t>
      </w:r>
      <w:r w:rsidRPr="00BF02EF">
        <w:rPr>
          <w:rFonts w:cs="David" w:hint="eastAsia"/>
          <w:rtl/>
        </w:rPr>
        <w:t>או</w:t>
      </w:r>
      <w:r w:rsidRPr="00BF02EF">
        <w:rPr>
          <w:rFonts w:cs="David"/>
          <w:rtl/>
        </w:rPr>
        <w:t xml:space="preserve"> </w:t>
      </w:r>
      <w:r w:rsidRPr="00BF02EF">
        <w:rPr>
          <w:rFonts w:cs="David" w:hint="eastAsia"/>
          <w:rtl/>
        </w:rPr>
        <w:t>מחדל</w:t>
      </w:r>
      <w:r w:rsidRPr="00BF02EF">
        <w:rPr>
          <w:rFonts w:cs="David"/>
          <w:rtl/>
        </w:rPr>
        <w:t xml:space="preserve">, </w:t>
      </w:r>
      <w:r w:rsidRPr="00BF02EF">
        <w:rPr>
          <w:rFonts w:cs="David" w:hint="eastAsia"/>
          <w:rtl/>
        </w:rPr>
        <w:t>תוך</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בעקבות</w:t>
      </w:r>
      <w:r w:rsidRPr="00BF02EF">
        <w:rPr>
          <w:rFonts w:cs="David"/>
          <w:rtl/>
        </w:rPr>
        <w:t xml:space="preserve"> </w:t>
      </w:r>
      <w:r w:rsidRPr="00BF02EF">
        <w:rPr>
          <w:rFonts w:cs="David" w:hint="eastAsia"/>
          <w:rtl/>
        </w:rPr>
        <w:t>ביצוע</w:t>
      </w:r>
      <w:r w:rsidRPr="00BF02EF">
        <w:rPr>
          <w:rFonts w:cs="David"/>
          <w:rtl/>
        </w:rPr>
        <w:t xml:space="preserve"> </w:t>
      </w:r>
      <w:r w:rsidRPr="00BF02EF">
        <w:rPr>
          <w:rFonts w:cs="David" w:hint="eastAsia"/>
          <w:rtl/>
        </w:rPr>
        <w:t>הסכם</w:t>
      </w:r>
      <w:r w:rsidRPr="00BF02EF">
        <w:rPr>
          <w:rFonts w:cs="David"/>
          <w:rtl/>
        </w:rPr>
        <w:t xml:space="preserve"> </w:t>
      </w:r>
      <w:r w:rsidRPr="00BF02EF">
        <w:rPr>
          <w:rFonts w:cs="David" w:hint="eastAsia"/>
          <w:rtl/>
        </w:rPr>
        <w:t>זה</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בקשר</w:t>
      </w:r>
      <w:r w:rsidRPr="00BF02EF">
        <w:rPr>
          <w:rFonts w:cs="David"/>
          <w:rtl/>
        </w:rPr>
        <w:t xml:space="preserve"> </w:t>
      </w:r>
      <w:r w:rsidRPr="00BF02EF">
        <w:rPr>
          <w:rFonts w:cs="David" w:hint="eastAsia"/>
          <w:rtl/>
        </w:rPr>
        <w:t>לכך</w:t>
      </w:r>
      <w:r w:rsidRPr="00BF02EF">
        <w:rPr>
          <w:rFonts w:cs="David"/>
          <w:rtl/>
        </w:rPr>
        <w:t xml:space="preserve">, </w:t>
      </w:r>
      <w:r w:rsidRPr="00BF02EF">
        <w:rPr>
          <w:rFonts w:cs="David" w:hint="eastAsia"/>
          <w:rtl/>
        </w:rPr>
        <w:t>במידה</w:t>
      </w:r>
      <w:r w:rsidRPr="00BF02EF">
        <w:rPr>
          <w:rFonts w:cs="David"/>
          <w:rtl/>
        </w:rPr>
        <w:t xml:space="preserve"> </w:t>
      </w:r>
      <w:r w:rsidRPr="00BF02EF">
        <w:rPr>
          <w:rFonts w:cs="David" w:hint="eastAsia"/>
          <w:rtl/>
        </w:rPr>
        <w:t>שאחריות</w:t>
      </w:r>
      <w:r w:rsidRPr="00BF02EF">
        <w:rPr>
          <w:rFonts w:cs="David"/>
          <w:rtl/>
        </w:rPr>
        <w:t xml:space="preserve"> </w:t>
      </w:r>
      <w:r w:rsidRPr="00BF02EF">
        <w:rPr>
          <w:rFonts w:cs="David" w:hint="eastAsia"/>
          <w:rtl/>
        </w:rPr>
        <w:t>כזאת</w:t>
      </w:r>
      <w:r w:rsidRPr="00BF02EF">
        <w:rPr>
          <w:rFonts w:cs="David"/>
          <w:rtl/>
        </w:rPr>
        <w:t xml:space="preserve"> </w:t>
      </w:r>
      <w:r w:rsidRPr="00BF02EF">
        <w:rPr>
          <w:rFonts w:cs="David" w:hint="eastAsia"/>
          <w:rtl/>
        </w:rPr>
        <w:t>מוטלת</w:t>
      </w:r>
      <w:r w:rsidRPr="00BF02EF">
        <w:rPr>
          <w:rFonts w:cs="David"/>
          <w:rtl/>
        </w:rPr>
        <w:t xml:space="preserve"> </w:t>
      </w:r>
      <w:r w:rsidRPr="00BF02EF">
        <w:rPr>
          <w:rFonts w:cs="David" w:hint="eastAsia"/>
          <w:rtl/>
        </w:rPr>
        <w:t>על</w:t>
      </w:r>
      <w:r w:rsidRPr="00BF02EF">
        <w:rPr>
          <w:rFonts w:cs="David"/>
          <w:rtl/>
        </w:rPr>
        <w:t xml:space="preserve"> </w:t>
      </w:r>
      <w:r w:rsidRPr="00BF02EF">
        <w:rPr>
          <w:rFonts w:cs="David" w:hint="eastAsia"/>
          <w:rtl/>
        </w:rPr>
        <w:t>אדם</w:t>
      </w:r>
      <w:r w:rsidRPr="00BF02EF">
        <w:rPr>
          <w:rFonts w:cs="David"/>
          <w:rtl/>
        </w:rPr>
        <w:t xml:space="preserve"> </w:t>
      </w:r>
      <w:r w:rsidRPr="00BF02EF">
        <w:rPr>
          <w:rFonts w:cs="David" w:hint="eastAsia"/>
          <w:rtl/>
        </w:rPr>
        <w:t>לפי</w:t>
      </w:r>
      <w:r w:rsidRPr="00BF02EF">
        <w:rPr>
          <w:rFonts w:cs="David"/>
          <w:rtl/>
        </w:rPr>
        <w:t xml:space="preserve"> </w:t>
      </w:r>
      <w:r w:rsidRPr="00BF02EF">
        <w:rPr>
          <w:rFonts w:cs="David" w:hint="eastAsia"/>
          <w:rtl/>
        </w:rPr>
        <w:t>פקודת</w:t>
      </w:r>
      <w:r w:rsidRPr="00BF02EF">
        <w:rPr>
          <w:rFonts w:cs="David"/>
          <w:rtl/>
        </w:rPr>
        <w:t xml:space="preserve"> </w:t>
      </w:r>
      <w:r w:rsidRPr="00BF02EF">
        <w:rPr>
          <w:rFonts w:cs="David" w:hint="eastAsia"/>
          <w:rtl/>
        </w:rPr>
        <w:t>הנזיקין</w:t>
      </w:r>
      <w:r w:rsidRPr="00BF02EF">
        <w:rPr>
          <w:rFonts w:cs="David"/>
          <w:rtl/>
        </w:rPr>
        <w:t xml:space="preserve"> (</w:t>
      </w:r>
      <w:r w:rsidRPr="00BF02EF">
        <w:rPr>
          <w:rFonts w:cs="David" w:hint="eastAsia"/>
          <w:rtl/>
        </w:rPr>
        <w:t>נוסח</w:t>
      </w:r>
      <w:r w:rsidRPr="00BF02EF">
        <w:rPr>
          <w:rFonts w:cs="David"/>
          <w:rtl/>
        </w:rPr>
        <w:t xml:space="preserve"> </w:t>
      </w:r>
      <w:r w:rsidRPr="00BF02EF">
        <w:rPr>
          <w:rFonts w:cs="David" w:hint="eastAsia"/>
          <w:rtl/>
        </w:rPr>
        <w:t>חדש</w:t>
      </w:r>
      <w:r w:rsidRPr="00BF02EF">
        <w:rPr>
          <w:rFonts w:cs="David"/>
          <w:rtl/>
        </w:rPr>
        <w:t xml:space="preserve">), </w:t>
      </w:r>
      <w:r w:rsidRPr="00BF02EF">
        <w:rPr>
          <w:rFonts w:cs="David" w:hint="eastAsia"/>
          <w:rtl/>
        </w:rPr>
        <w:t>או</w:t>
      </w:r>
      <w:r w:rsidRPr="00BF02EF">
        <w:rPr>
          <w:rFonts w:cs="David"/>
          <w:rtl/>
        </w:rPr>
        <w:t xml:space="preserve"> </w:t>
      </w:r>
      <w:r w:rsidRPr="00BF02EF">
        <w:rPr>
          <w:rFonts w:cs="David" w:hint="eastAsia"/>
          <w:rtl/>
        </w:rPr>
        <w:t>לפי</w:t>
      </w:r>
      <w:r w:rsidRPr="00BF02EF">
        <w:rPr>
          <w:rFonts w:cs="David"/>
          <w:rtl/>
        </w:rPr>
        <w:t xml:space="preserve"> </w:t>
      </w:r>
      <w:r w:rsidRPr="00BF02EF">
        <w:rPr>
          <w:rFonts w:cs="David" w:hint="eastAsia"/>
          <w:rtl/>
        </w:rPr>
        <w:t>כל</w:t>
      </w:r>
      <w:r w:rsidRPr="00BF02EF">
        <w:rPr>
          <w:rFonts w:cs="David"/>
          <w:rtl/>
        </w:rPr>
        <w:t xml:space="preserve"> </w:t>
      </w:r>
      <w:r w:rsidRPr="00BF02EF">
        <w:rPr>
          <w:rFonts w:cs="David" w:hint="eastAsia"/>
          <w:rtl/>
        </w:rPr>
        <w:t>דין</w:t>
      </w:r>
      <w:r w:rsidRPr="00BF02EF">
        <w:rPr>
          <w:rFonts w:cs="David"/>
          <w:rtl/>
        </w:rPr>
        <w:t xml:space="preserve"> </w:t>
      </w:r>
      <w:r w:rsidRPr="00BF02EF">
        <w:rPr>
          <w:rFonts w:cs="David" w:hint="eastAsia"/>
          <w:rtl/>
        </w:rPr>
        <w:t>אחר</w:t>
      </w:r>
      <w:r w:rsidRPr="00BF02EF">
        <w:rPr>
          <w:rFonts w:cs="David"/>
          <w:rtl/>
        </w:rPr>
        <w:t xml:space="preserve">, </w:t>
      </w:r>
      <w:r w:rsidRPr="00BF02EF">
        <w:rPr>
          <w:rFonts w:cs="David" w:hint="eastAsia"/>
          <w:rtl/>
        </w:rPr>
        <w:t>למעט</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שנגרם</w:t>
      </w:r>
      <w:r w:rsidRPr="00BF02EF">
        <w:rPr>
          <w:rFonts w:cs="David"/>
          <w:rtl/>
        </w:rPr>
        <w:t xml:space="preserve"> </w:t>
      </w:r>
      <w:r w:rsidRPr="00BF02EF">
        <w:rPr>
          <w:rFonts w:cs="David" w:hint="eastAsia"/>
          <w:rtl/>
        </w:rPr>
        <w:t>אך</w:t>
      </w:r>
      <w:r w:rsidRPr="00BF02EF">
        <w:rPr>
          <w:rFonts w:cs="David"/>
          <w:rtl/>
        </w:rPr>
        <w:t xml:space="preserve"> </w:t>
      </w:r>
      <w:r w:rsidRPr="00BF02EF">
        <w:rPr>
          <w:rFonts w:cs="David" w:hint="eastAsia"/>
          <w:rtl/>
        </w:rPr>
        <w:t>ורק</w:t>
      </w:r>
      <w:r w:rsidRPr="00BF02EF">
        <w:rPr>
          <w:rFonts w:cs="David"/>
          <w:rtl/>
        </w:rPr>
        <w:t xml:space="preserve"> </w:t>
      </w:r>
      <w:r w:rsidRPr="00BF02EF">
        <w:rPr>
          <w:rFonts w:cs="David" w:hint="eastAsia"/>
          <w:rtl/>
        </w:rPr>
        <w:t>עקב</w:t>
      </w:r>
      <w:r w:rsidRPr="00BF02EF">
        <w:rPr>
          <w:rFonts w:cs="David"/>
          <w:rtl/>
        </w:rPr>
        <w:t xml:space="preserve"> </w:t>
      </w:r>
      <w:r w:rsidRPr="00BF02EF">
        <w:rPr>
          <w:rFonts w:cs="David" w:hint="eastAsia"/>
          <w:rtl/>
        </w:rPr>
        <w:t>רשלנותה</w:t>
      </w:r>
      <w:r w:rsidRPr="00BF02EF">
        <w:rPr>
          <w:rFonts w:cs="David"/>
          <w:rtl/>
        </w:rPr>
        <w:t xml:space="preserve"> </w:t>
      </w:r>
      <w:r w:rsidRPr="00BF02EF">
        <w:rPr>
          <w:rFonts w:cs="David" w:hint="eastAsia"/>
          <w:rtl/>
        </w:rPr>
        <w:t>של</w:t>
      </w:r>
      <w:r w:rsidRPr="00BF02EF">
        <w:rPr>
          <w:rFonts w:cs="David"/>
          <w:rtl/>
        </w:rPr>
        <w:t xml:space="preserve"> </w:t>
      </w:r>
      <w:r w:rsidRPr="00BF02EF">
        <w:rPr>
          <w:rFonts w:cs="David" w:hint="eastAsia"/>
          <w:rtl/>
        </w:rPr>
        <w:t>הממשלה</w:t>
      </w:r>
      <w:r w:rsidRPr="00BF02EF">
        <w:rPr>
          <w:rFonts w:cs="David"/>
          <w:rtl/>
        </w:rPr>
        <w:t xml:space="preserve">, </w:t>
      </w:r>
      <w:r w:rsidRPr="00BF02EF">
        <w:rPr>
          <w:rFonts w:cs="David" w:hint="eastAsia"/>
          <w:rtl/>
        </w:rPr>
        <w:t>הבאים</w:t>
      </w:r>
      <w:r w:rsidRPr="00BF02EF">
        <w:rPr>
          <w:rFonts w:cs="David"/>
          <w:rtl/>
        </w:rPr>
        <w:t xml:space="preserve"> </w:t>
      </w:r>
      <w:r w:rsidRPr="00BF02EF">
        <w:rPr>
          <w:rFonts w:cs="David" w:hint="eastAsia"/>
          <w:rtl/>
        </w:rPr>
        <w:t>מכוחה</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המועסקים</w:t>
      </w:r>
      <w:r w:rsidRPr="00BF02EF">
        <w:rPr>
          <w:rFonts w:cs="David"/>
          <w:rtl/>
        </w:rPr>
        <w:t xml:space="preserve"> </w:t>
      </w:r>
      <w:r w:rsidRPr="00BF02EF">
        <w:rPr>
          <w:rFonts w:cs="David" w:hint="eastAsia"/>
          <w:rtl/>
        </w:rPr>
        <w:t>על</w:t>
      </w:r>
      <w:r w:rsidRPr="00BF02EF">
        <w:rPr>
          <w:rFonts w:cs="David"/>
          <w:rtl/>
        </w:rPr>
        <w:t xml:space="preserve"> </w:t>
      </w:r>
      <w:r w:rsidRPr="00BF02EF">
        <w:rPr>
          <w:rFonts w:cs="David" w:hint="eastAsia"/>
          <w:rtl/>
        </w:rPr>
        <w:t>ידה</w:t>
      </w:r>
      <w:r w:rsidRPr="00BF02EF">
        <w:rPr>
          <w:rFonts w:cs="David"/>
          <w:rtl/>
        </w:rPr>
        <w:t>.</w:t>
      </w:r>
    </w:p>
    <w:p w:rsidR="00104F6A" w:rsidRPr="00BF02EF" w:rsidRDefault="00104F6A" w:rsidP="00BD5813">
      <w:pPr>
        <w:numPr>
          <w:ilvl w:val="0"/>
          <w:numId w:val="58"/>
        </w:numPr>
        <w:overflowPunct w:val="0"/>
        <w:autoSpaceDE w:val="0"/>
        <w:autoSpaceDN w:val="0"/>
        <w:adjustRightInd w:val="0"/>
        <w:textAlignment w:val="baseline"/>
        <w:rPr>
          <w:rFonts w:cs="David"/>
          <w:rtl/>
        </w:rPr>
      </w:pPr>
      <w:r w:rsidRPr="00BF02EF">
        <w:rPr>
          <w:rFonts w:cs="David" w:hint="eastAsia"/>
          <w:rtl/>
        </w:rPr>
        <w:t>אם</w:t>
      </w:r>
      <w:r w:rsidRPr="00BF02EF">
        <w:rPr>
          <w:rFonts w:cs="David"/>
          <w:rtl/>
        </w:rPr>
        <w:t xml:space="preserve"> </w:t>
      </w:r>
      <w:r w:rsidRPr="00BF02EF">
        <w:rPr>
          <w:rFonts w:cs="David" w:hint="eastAsia"/>
          <w:rtl/>
        </w:rPr>
        <w:t>הממשלה</w:t>
      </w:r>
      <w:r w:rsidRPr="00BF02EF">
        <w:rPr>
          <w:rFonts w:cs="David"/>
          <w:rtl/>
        </w:rPr>
        <w:t xml:space="preserve"> </w:t>
      </w:r>
      <w:r w:rsidRPr="00BF02EF">
        <w:rPr>
          <w:rFonts w:cs="David" w:hint="eastAsia"/>
          <w:rtl/>
        </w:rPr>
        <w:t>תידרש</w:t>
      </w:r>
      <w:r w:rsidRPr="00BF02EF">
        <w:rPr>
          <w:rFonts w:cs="David"/>
          <w:rtl/>
        </w:rPr>
        <w:t xml:space="preserve"> </w:t>
      </w:r>
      <w:r w:rsidRPr="00BF02EF">
        <w:rPr>
          <w:rFonts w:cs="David" w:hint="eastAsia"/>
          <w:rtl/>
        </w:rPr>
        <w:t>לשלם</w:t>
      </w:r>
      <w:r w:rsidRPr="00BF02EF">
        <w:rPr>
          <w:rFonts w:cs="David"/>
          <w:rtl/>
        </w:rPr>
        <w:t xml:space="preserve"> </w:t>
      </w:r>
      <w:r w:rsidRPr="00BF02EF">
        <w:rPr>
          <w:rFonts w:cs="David" w:hint="eastAsia"/>
          <w:rtl/>
        </w:rPr>
        <w:t>לצד</w:t>
      </w:r>
      <w:r w:rsidRPr="00BF02EF">
        <w:rPr>
          <w:rFonts w:cs="David"/>
          <w:rtl/>
        </w:rPr>
        <w:t xml:space="preserve"> </w:t>
      </w:r>
      <w:r w:rsidRPr="00BF02EF">
        <w:rPr>
          <w:rFonts w:cs="David" w:hint="eastAsia"/>
          <w:rtl/>
        </w:rPr>
        <w:t>שלישי</w:t>
      </w:r>
      <w:r w:rsidRPr="00BF02EF">
        <w:rPr>
          <w:rFonts w:cs="David"/>
          <w:rtl/>
        </w:rPr>
        <w:t xml:space="preserve"> </w:t>
      </w:r>
      <w:r w:rsidRPr="00BF02EF">
        <w:rPr>
          <w:rFonts w:cs="David" w:hint="eastAsia"/>
          <w:rtl/>
        </w:rPr>
        <w:t>כלשהו</w:t>
      </w:r>
      <w:r w:rsidRPr="00BF02EF">
        <w:rPr>
          <w:rFonts w:cs="David"/>
          <w:rtl/>
        </w:rPr>
        <w:t xml:space="preserve"> </w:t>
      </w:r>
      <w:r w:rsidRPr="00BF02EF">
        <w:rPr>
          <w:rFonts w:cs="David" w:hint="eastAsia"/>
          <w:rtl/>
        </w:rPr>
        <w:t>דמי</w:t>
      </w:r>
      <w:r w:rsidRPr="00BF02EF">
        <w:rPr>
          <w:rFonts w:cs="David"/>
          <w:rtl/>
        </w:rPr>
        <w:t xml:space="preserve"> </w:t>
      </w:r>
      <w:r w:rsidRPr="00BF02EF">
        <w:rPr>
          <w:rFonts w:cs="David" w:hint="eastAsia"/>
          <w:rtl/>
        </w:rPr>
        <w:t>נזק</w:t>
      </w:r>
      <w:r w:rsidRPr="00BF02EF">
        <w:rPr>
          <w:rFonts w:cs="David"/>
          <w:rtl/>
        </w:rPr>
        <w:t xml:space="preserve">, </w:t>
      </w:r>
      <w:r w:rsidRPr="00BF02EF">
        <w:rPr>
          <w:rFonts w:cs="David" w:hint="eastAsia"/>
          <w:rtl/>
        </w:rPr>
        <w:t>פיצויים</w:t>
      </w:r>
      <w:r w:rsidRPr="00BF02EF">
        <w:rPr>
          <w:rFonts w:cs="David"/>
          <w:rtl/>
        </w:rPr>
        <w:t xml:space="preserve"> </w:t>
      </w:r>
      <w:r w:rsidRPr="00BF02EF">
        <w:rPr>
          <w:rFonts w:cs="David" w:hint="eastAsia"/>
          <w:rtl/>
        </w:rPr>
        <w:t>ו</w:t>
      </w:r>
      <w:r w:rsidRPr="00BF02EF">
        <w:rPr>
          <w:rFonts w:cs="David"/>
          <w:rtl/>
        </w:rPr>
        <w:t>/</w:t>
      </w:r>
      <w:r w:rsidRPr="00BF02EF">
        <w:rPr>
          <w:rFonts w:cs="David" w:hint="eastAsia"/>
          <w:rtl/>
        </w:rPr>
        <w:t>או</w:t>
      </w:r>
      <w:r w:rsidRPr="00BF02EF">
        <w:rPr>
          <w:rFonts w:cs="David"/>
          <w:rtl/>
        </w:rPr>
        <w:t xml:space="preserve"> </w:t>
      </w:r>
      <w:r w:rsidRPr="00BF02EF">
        <w:rPr>
          <w:rFonts w:cs="David" w:hint="eastAsia"/>
          <w:rtl/>
        </w:rPr>
        <w:t>הוצאות</w:t>
      </w:r>
      <w:r w:rsidRPr="00BF02EF">
        <w:rPr>
          <w:rFonts w:cs="David"/>
          <w:rtl/>
        </w:rPr>
        <w:t xml:space="preserve"> </w:t>
      </w:r>
      <w:r w:rsidRPr="00BF02EF">
        <w:rPr>
          <w:rFonts w:cs="David" w:hint="eastAsia"/>
          <w:rtl/>
        </w:rPr>
        <w:t>כלשהן</w:t>
      </w:r>
      <w:r w:rsidRPr="00BF02EF">
        <w:rPr>
          <w:rFonts w:cs="David"/>
          <w:rtl/>
        </w:rPr>
        <w:t xml:space="preserve">, </w:t>
      </w:r>
      <w:r w:rsidRPr="00BF02EF">
        <w:rPr>
          <w:rFonts w:cs="David" w:hint="eastAsia"/>
          <w:rtl/>
        </w:rPr>
        <w:t>בגין</w:t>
      </w:r>
      <w:r w:rsidRPr="00BF02EF">
        <w:rPr>
          <w:rFonts w:cs="David"/>
          <w:rtl/>
        </w:rPr>
        <w:t xml:space="preserve"> </w:t>
      </w:r>
      <w:r w:rsidRPr="00BF02EF">
        <w:rPr>
          <w:rFonts w:cs="David" w:hint="eastAsia"/>
          <w:rtl/>
        </w:rPr>
        <w:t>אחת</w:t>
      </w:r>
      <w:r w:rsidRPr="00BF02EF">
        <w:rPr>
          <w:rFonts w:cs="David"/>
          <w:rtl/>
        </w:rPr>
        <w:t xml:space="preserve"> </w:t>
      </w:r>
      <w:r w:rsidRPr="00BF02EF">
        <w:rPr>
          <w:rFonts w:cs="David" w:hint="eastAsia"/>
          <w:rtl/>
        </w:rPr>
        <w:t>או</w:t>
      </w:r>
      <w:r w:rsidRPr="00BF02EF">
        <w:rPr>
          <w:rFonts w:cs="David"/>
          <w:rtl/>
        </w:rPr>
        <w:t xml:space="preserve"> </w:t>
      </w:r>
      <w:r w:rsidRPr="00BF02EF">
        <w:rPr>
          <w:rFonts w:cs="David" w:hint="eastAsia"/>
          <w:rtl/>
        </w:rPr>
        <w:t>יותר</w:t>
      </w:r>
      <w:r w:rsidRPr="00BF02EF">
        <w:rPr>
          <w:rFonts w:cs="David"/>
          <w:rtl/>
        </w:rPr>
        <w:t xml:space="preserve"> </w:t>
      </w:r>
      <w:r w:rsidRPr="00BF02EF">
        <w:rPr>
          <w:rFonts w:cs="David" w:hint="eastAsia"/>
          <w:rtl/>
        </w:rPr>
        <w:t>מהעילות</w:t>
      </w:r>
      <w:r w:rsidRPr="00BF02EF">
        <w:rPr>
          <w:rFonts w:cs="David"/>
          <w:rtl/>
        </w:rPr>
        <w:t xml:space="preserve"> </w:t>
      </w:r>
      <w:r w:rsidRPr="00BF02EF">
        <w:rPr>
          <w:rFonts w:cs="David" w:hint="eastAsia"/>
          <w:rtl/>
        </w:rPr>
        <w:t>האמורות</w:t>
      </w:r>
      <w:r w:rsidRPr="00BF02EF">
        <w:rPr>
          <w:rFonts w:cs="David"/>
          <w:rtl/>
        </w:rPr>
        <w:t xml:space="preserve"> </w:t>
      </w:r>
      <w:r w:rsidRPr="00BF02EF">
        <w:rPr>
          <w:rFonts w:cs="David" w:hint="eastAsia"/>
          <w:rtl/>
        </w:rPr>
        <w:t>בסעיף</w:t>
      </w:r>
      <w:r w:rsidRPr="00BF02EF">
        <w:rPr>
          <w:rFonts w:cs="David"/>
          <w:rtl/>
        </w:rPr>
        <w:t xml:space="preserve"> </w:t>
      </w:r>
      <w:r w:rsidRPr="00BF02EF">
        <w:rPr>
          <w:rFonts w:cs="David" w:hint="cs"/>
          <w:rtl/>
        </w:rPr>
        <w:t>מעלה</w:t>
      </w:r>
      <w:r w:rsidRPr="00BF02EF">
        <w:rPr>
          <w:rFonts w:cs="David"/>
          <w:rtl/>
        </w:rPr>
        <w:t xml:space="preserve">, </w:t>
      </w:r>
      <w:r w:rsidRPr="00BF02EF">
        <w:rPr>
          <w:rFonts w:cs="David" w:hint="eastAsia"/>
          <w:rtl/>
        </w:rPr>
        <w:t>לרבות</w:t>
      </w:r>
      <w:r w:rsidRPr="00BF02EF">
        <w:rPr>
          <w:rFonts w:cs="David"/>
          <w:rtl/>
        </w:rPr>
        <w:t xml:space="preserve"> </w:t>
      </w:r>
      <w:r w:rsidRPr="00BF02EF">
        <w:rPr>
          <w:rFonts w:cs="David" w:hint="eastAsia"/>
          <w:rtl/>
        </w:rPr>
        <w:t>הוצאות</w:t>
      </w:r>
      <w:r w:rsidRPr="00BF02EF">
        <w:rPr>
          <w:rFonts w:cs="David"/>
          <w:rtl/>
        </w:rPr>
        <w:t xml:space="preserve"> </w:t>
      </w:r>
      <w:r w:rsidRPr="00BF02EF">
        <w:rPr>
          <w:rFonts w:cs="David" w:hint="eastAsia"/>
          <w:rtl/>
        </w:rPr>
        <w:t>משפט</w:t>
      </w:r>
      <w:r w:rsidRPr="00BF02EF">
        <w:rPr>
          <w:rFonts w:cs="David"/>
          <w:rtl/>
        </w:rPr>
        <w:t xml:space="preserve"> </w:t>
      </w:r>
      <w:r w:rsidRPr="00BF02EF">
        <w:rPr>
          <w:rFonts w:cs="David" w:hint="eastAsia"/>
          <w:rtl/>
        </w:rPr>
        <w:t>ושכר</w:t>
      </w:r>
      <w:r w:rsidRPr="00BF02EF">
        <w:rPr>
          <w:rFonts w:cs="David"/>
          <w:rtl/>
        </w:rPr>
        <w:t xml:space="preserve"> </w:t>
      </w:r>
      <w:r w:rsidRPr="00BF02EF">
        <w:rPr>
          <w:rFonts w:cs="David" w:hint="eastAsia"/>
          <w:rtl/>
        </w:rPr>
        <w:t>טרחת</w:t>
      </w:r>
      <w:r w:rsidRPr="00BF02EF">
        <w:rPr>
          <w:rFonts w:cs="David"/>
          <w:rtl/>
        </w:rPr>
        <w:t xml:space="preserve"> </w:t>
      </w:r>
      <w:r w:rsidRPr="00BF02EF">
        <w:rPr>
          <w:rFonts w:cs="David" w:hint="eastAsia"/>
          <w:rtl/>
        </w:rPr>
        <w:t>עורך</w:t>
      </w:r>
      <w:r w:rsidRPr="00BF02EF">
        <w:rPr>
          <w:rFonts w:cs="David"/>
          <w:rtl/>
        </w:rPr>
        <w:t xml:space="preserve"> </w:t>
      </w:r>
      <w:r w:rsidRPr="00BF02EF">
        <w:rPr>
          <w:rFonts w:cs="David" w:hint="eastAsia"/>
          <w:rtl/>
        </w:rPr>
        <w:t>דין</w:t>
      </w:r>
      <w:r w:rsidRPr="00BF02EF">
        <w:rPr>
          <w:rFonts w:cs="David"/>
          <w:rtl/>
        </w:rPr>
        <w:t xml:space="preserve">, </w:t>
      </w:r>
      <w:r w:rsidRPr="00BF02EF">
        <w:rPr>
          <w:rFonts w:cs="David" w:hint="eastAsia"/>
          <w:rtl/>
        </w:rPr>
        <w:t>מתחייב</w:t>
      </w:r>
      <w:r w:rsidRPr="00BF02EF">
        <w:rPr>
          <w:rFonts w:cs="David"/>
          <w:rtl/>
        </w:rPr>
        <w:t xml:space="preserve"> </w:t>
      </w:r>
      <w:r w:rsidRPr="00BF02EF">
        <w:rPr>
          <w:rFonts w:cs="David" w:hint="eastAsia"/>
          <w:rtl/>
        </w:rPr>
        <w:t>בזאת</w:t>
      </w:r>
      <w:r w:rsidRPr="00BF02EF">
        <w:rPr>
          <w:rFonts w:cs="David"/>
          <w:rtl/>
        </w:rPr>
        <w:t xml:space="preserve"> </w:t>
      </w:r>
      <w:r w:rsidRPr="00BF02EF">
        <w:rPr>
          <w:rFonts w:cs="David" w:hint="eastAsia"/>
          <w:rtl/>
        </w:rPr>
        <w:t>הספק</w:t>
      </w:r>
      <w:r w:rsidRPr="00BF02EF">
        <w:rPr>
          <w:rFonts w:cs="David"/>
          <w:rtl/>
        </w:rPr>
        <w:t xml:space="preserve"> </w:t>
      </w:r>
      <w:r w:rsidRPr="00BF02EF">
        <w:rPr>
          <w:rFonts w:cs="David" w:hint="eastAsia"/>
          <w:rtl/>
        </w:rPr>
        <w:t>לשפות</w:t>
      </w:r>
      <w:r w:rsidRPr="00BF02EF">
        <w:rPr>
          <w:rFonts w:cs="David"/>
          <w:rtl/>
        </w:rPr>
        <w:t xml:space="preserve"> </w:t>
      </w:r>
      <w:r w:rsidRPr="00BF02EF">
        <w:rPr>
          <w:rFonts w:cs="David" w:hint="eastAsia"/>
          <w:rtl/>
        </w:rPr>
        <w:t>את</w:t>
      </w:r>
      <w:r w:rsidRPr="00BF02EF">
        <w:rPr>
          <w:rFonts w:cs="David"/>
          <w:rtl/>
        </w:rPr>
        <w:t xml:space="preserve"> </w:t>
      </w:r>
      <w:r w:rsidRPr="00BF02EF">
        <w:rPr>
          <w:rFonts w:cs="David" w:hint="eastAsia"/>
          <w:rtl/>
        </w:rPr>
        <w:t>הממשלה</w:t>
      </w:r>
      <w:r w:rsidRPr="00BF02EF">
        <w:rPr>
          <w:rFonts w:cs="David"/>
          <w:rtl/>
        </w:rPr>
        <w:t xml:space="preserve"> </w:t>
      </w:r>
      <w:r w:rsidRPr="00BF02EF">
        <w:rPr>
          <w:rFonts w:cs="David" w:hint="eastAsia"/>
          <w:rtl/>
        </w:rPr>
        <w:t>בשלמות</w:t>
      </w:r>
      <w:r w:rsidRPr="00BF02EF">
        <w:rPr>
          <w:rFonts w:cs="David"/>
          <w:rtl/>
        </w:rPr>
        <w:t xml:space="preserve"> </w:t>
      </w:r>
      <w:r w:rsidRPr="00BF02EF">
        <w:rPr>
          <w:rFonts w:cs="David" w:hint="eastAsia"/>
          <w:rtl/>
        </w:rPr>
        <w:t>בעד</w:t>
      </w:r>
      <w:r w:rsidRPr="00BF02EF">
        <w:rPr>
          <w:rFonts w:cs="David"/>
          <w:rtl/>
        </w:rPr>
        <w:t xml:space="preserve"> </w:t>
      </w:r>
      <w:r w:rsidRPr="00BF02EF">
        <w:rPr>
          <w:rFonts w:cs="David" w:hint="eastAsia"/>
          <w:rtl/>
        </w:rPr>
        <w:t>כל</w:t>
      </w:r>
      <w:r w:rsidRPr="00BF02EF">
        <w:rPr>
          <w:rFonts w:cs="David"/>
          <w:rtl/>
        </w:rPr>
        <w:t xml:space="preserve"> </w:t>
      </w:r>
      <w:r w:rsidRPr="00BF02EF">
        <w:rPr>
          <w:rFonts w:cs="David" w:hint="eastAsia"/>
          <w:rtl/>
        </w:rPr>
        <w:t>סכום</w:t>
      </w:r>
      <w:r w:rsidRPr="00BF02EF">
        <w:rPr>
          <w:rFonts w:cs="David"/>
          <w:rtl/>
        </w:rPr>
        <w:t xml:space="preserve"> </w:t>
      </w:r>
      <w:r w:rsidRPr="00BF02EF">
        <w:rPr>
          <w:rFonts w:cs="David" w:hint="eastAsia"/>
          <w:rtl/>
        </w:rPr>
        <w:t>שתידרש</w:t>
      </w:r>
      <w:r w:rsidRPr="00BF02EF">
        <w:rPr>
          <w:rFonts w:cs="David"/>
          <w:rtl/>
        </w:rPr>
        <w:t xml:space="preserve"> </w:t>
      </w:r>
      <w:r w:rsidRPr="00BF02EF">
        <w:rPr>
          <w:rFonts w:cs="David" w:hint="eastAsia"/>
          <w:rtl/>
        </w:rPr>
        <w:t>לשלמו</w:t>
      </w:r>
      <w:r w:rsidRPr="00BF02EF">
        <w:rPr>
          <w:rFonts w:cs="David"/>
          <w:rtl/>
        </w:rPr>
        <w:t xml:space="preserve">, </w:t>
      </w:r>
      <w:r w:rsidRPr="00BF02EF">
        <w:rPr>
          <w:rFonts w:cs="David" w:hint="eastAsia"/>
          <w:rtl/>
        </w:rPr>
        <w:t>ואותו</w:t>
      </w:r>
      <w:r w:rsidRPr="00BF02EF">
        <w:rPr>
          <w:rFonts w:cs="David"/>
          <w:rtl/>
        </w:rPr>
        <w:t xml:space="preserve"> </w:t>
      </w:r>
      <w:r w:rsidRPr="00BF02EF">
        <w:rPr>
          <w:rFonts w:cs="David" w:hint="eastAsia"/>
          <w:rtl/>
        </w:rPr>
        <w:t>סכום</w:t>
      </w:r>
      <w:r w:rsidRPr="00BF02EF">
        <w:rPr>
          <w:rFonts w:cs="David"/>
          <w:rtl/>
        </w:rPr>
        <w:t xml:space="preserve"> </w:t>
      </w:r>
      <w:r w:rsidRPr="00BF02EF">
        <w:rPr>
          <w:rFonts w:cs="David" w:hint="eastAsia"/>
          <w:rtl/>
        </w:rPr>
        <w:t>יראוהו</w:t>
      </w:r>
      <w:r w:rsidRPr="00BF02EF">
        <w:rPr>
          <w:rFonts w:cs="David"/>
          <w:rtl/>
        </w:rPr>
        <w:t xml:space="preserve"> </w:t>
      </w:r>
      <w:r w:rsidRPr="00BF02EF">
        <w:rPr>
          <w:rFonts w:cs="David" w:hint="eastAsia"/>
          <w:rtl/>
        </w:rPr>
        <w:t>כחוב</w:t>
      </w:r>
      <w:r w:rsidRPr="00BF02EF">
        <w:rPr>
          <w:rFonts w:cs="David"/>
          <w:rtl/>
        </w:rPr>
        <w:t xml:space="preserve"> </w:t>
      </w:r>
      <w:r w:rsidRPr="00BF02EF">
        <w:rPr>
          <w:rFonts w:cs="David" w:hint="eastAsia"/>
          <w:rtl/>
        </w:rPr>
        <w:t>במגיע</w:t>
      </w:r>
      <w:r w:rsidRPr="00BF02EF">
        <w:rPr>
          <w:rFonts w:cs="David"/>
          <w:rtl/>
        </w:rPr>
        <w:t xml:space="preserve"> </w:t>
      </w:r>
      <w:r w:rsidRPr="00BF02EF">
        <w:rPr>
          <w:rFonts w:cs="David" w:hint="eastAsia"/>
          <w:rtl/>
        </w:rPr>
        <w:t>לממשלה</w:t>
      </w:r>
      <w:r w:rsidRPr="00BF02EF">
        <w:rPr>
          <w:rFonts w:cs="David"/>
          <w:rtl/>
        </w:rPr>
        <w:t xml:space="preserve"> </w:t>
      </w:r>
      <w:r w:rsidRPr="00BF02EF">
        <w:rPr>
          <w:rFonts w:cs="David" w:hint="eastAsia"/>
          <w:rtl/>
        </w:rPr>
        <w:t>מאת</w:t>
      </w:r>
      <w:r w:rsidRPr="00BF02EF">
        <w:rPr>
          <w:rFonts w:cs="David"/>
          <w:rtl/>
        </w:rPr>
        <w:t xml:space="preserve"> </w:t>
      </w:r>
      <w:r w:rsidRPr="00BF02EF">
        <w:rPr>
          <w:rFonts w:cs="David" w:hint="eastAsia"/>
          <w:rtl/>
        </w:rPr>
        <w:t>הספק</w:t>
      </w:r>
      <w:r w:rsidRPr="00BF02EF">
        <w:rPr>
          <w:rFonts w:cs="David"/>
          <w:rtl/>
        </w:rPr>
        <w:t xml:space="preserve"> </w:t>
      </w:r>
      <w:r w:rsidRPr="00BF02EF">
        <w:rPr>
          <w:rFonts w:cs="David" w:hint="eastAsia"/>
          <w:rtl/>
        </w:rPr>
        <w:t>על</w:t>
      </w:r>
      <w:r w:rsidRPr="00BF02EF">
        <w:rPr>
          <w:rFonts w:cs="David"/>
          <w:rtl/>
        </w:rPr>
        <w:t xml:space="preserve"> </w:t>
      </w:r>
      <w:r w:rsidRPr="00BF02EF">
        <w:rPr>
          <w:rFonts w:cs="David" w:hint="eastAsia"/>
          <w:rtl/>
        </w:rPr>
        <w:t>פי</w:t>
      </w:r>
      <w:r w:rsidRPr="00BF02EF">
        <w:rPr>
          <w:rFonts w:cs="David"/>
          <w:rtl/>
        </w:rPr>
        <w:t xml:space="preserve"> </w:t>
      </w:r>
      <w:r w:rsidRPr="00BF02EF">
        <w:rPr>
          <w:rFonts w:cs="David" w:hint="eastAsia"/>
          <w:rtl/>
        </w:rPr>
        <w:t>הסכם</w:t>
      </w:r>
      <w:r w:rsidRPr="00BF02EF">
        <w:rPr>
          <w:rFonts w:cs="David"/>
          <w:rtl/>
        </w:rPr>
        <w:t xml:space="preserve"> </w:t>
      </w:r>
      <w:r w:rsidRPr="00BF02EF">
        <w:rPr>
          <w:rFonts w:cs="David" w:hint="eastAsia"/>
          <w:rtl/>
        </w:rPr>
        <w:t>זה</w:t>
      </w:r>
      <w:r w:rsidRPr="00BF02EF">
        <w:rPr>
          <w:rFonts w:cs="David"/>
          <w:rtl/>
        </w:rPr>
        <w:t>.</w:t>
      </w:r>
    </w:p>
    <w:p w:rsidR="00347020" w:rsidRDefault="00347020" w:rsidP="00AC3C10">
      <w:pPr>
        <w:ind w:left="715"/>
        <w:rPr>
          <w:rFonts w:eastAsia="Times New Roman" w:cs="David"/>
          <w:sz w:val="22"/>
          <w:szCs w:val="22"/>
          <w:rtl/>
          <w:lang w:eastAsia="he-IL"/>
        </w:rPr>
      </w:pPr>
    </w:p>
    <w:p w:rsidR="00A2355A" w:rsidRPr="00802588" w:rsidRDefault="00A2355A" w:rsidP="004C21B6">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802588">
        <w:rPr>
          <w:rFonts w:eastAsia="Times New Roman" w:cs="David" w:hint="cs"/>
          <w:b/>
          <w:bCs/>
          <w:u w:val="single"/>
          <w:rtl/>
          <w:lang w:eastAsia="he-IL"/>
        </w:rPr>
        <w:t xml:space="preserve">ביטוח </w:t>
      </w:r>
    </w:p>
    <w:p w:rsidR="002B1402" w:rsidRPr="000549C7" w:rsidRDefault="002B1402" w:rsidP="004C21B6">
      <w:pPr>
        <w:ind w:left="360"/>
        <w:rPr>
          <w:rFonts w:cs="David"/>
          <w:rtl/>
        </w:rPr>
      </w:pPr>
      <w:r w:rsidRPr="000549C7">
        <w:rPr>
          <w:rFonts w:cs="David" w:hint="cs"/>
          <w:rtl/>
        </w:rPr>
        <w:t>הספק מתחייב  לרכוש, ולקיים את כל הביטוחים המפורטים בזה, לטובתו ולטובת מדינת ישראל - משרד החקלאות ופיתוח הכפר ולהציג למשרד החקלאות ופיתוח הכפר, את הביטוחים הכוללים הכיסויים והתנאים הנדרשים כאשר גבולות האחריות לא יפחתו מהמצוין להלן:</w:t>
      </w:r>
      <w:r w:rsidR="004C21B6">
        <w:rPr>
          <w:rFonts w:cs="David" w:hint="cs"/>
          <w:rtl/>
        </w:rPr>
        <w:t>-</w:t>
      </w:r>
    </w:p>
    <w:p w:rsidR="002B1402" w:rsidRPr="000549C7" w:rsidRDefault="002B1402" w:rsidP="004C21B6">
      <w:pPr>
        <w:spacing w:before="120"/>
        <w:ind w:left="357"/>
        <w:rPr>
          <w:rFonts w:cs="David"/>
          <w:b/>
          <w:bCs/>
          <w:rtl/>
        </w:rPr>
      </w:pPr>
      <w:r w:rsidRPr="000549C7">
        <w:rPr>
          <w:rFonts w:cs="David" w:hint="cs"/>
          <w:b/>
          <w:bCs/>
          <w:u w:val="single"/>
          <w:rtl/>
        </w:rPr>
        <w:t xml:space="preserve">ביטוח חבות המעבידים </w:t>
      </w:r>
    </w:p>
    <w:p w:rsidR="002B1402" w:rsidRPr="004C21B6" w:rsidRDefault="002B1402" w:rsidP="00BD5813">
      <w:pPr>
        <w:numPr>
          <w:ilvl w:val="0"/>
          <w:numId w:val="97"/>
        </w:numPr>
        <w:overflowPunct w:val="0"/>
        <w:autoSpaceDE w:val="0"/>
        <w:autoSpaceDN w:val="0"/>
        <w:adjustRightInd w:val="0"/>
        <w:textAlignment w:val="baseline"/>
        <w:rPr>
          <w:rFonts w:cs="David"/>
          <w:rtl/>
        </w:rPr>
      </w:pPr>
      <w:r w:rsidRPr="004C21B6">
        <w:rPr>
          <w:rFonts w:eastAsia="Times New Roman" w:cs="David" w:hint="cs"/>
          <w:rtl/>
          <w:lang w:eastAsia="he-IL"/>
        </w:rPr>
        <w:t>הספק</w:t>
      </w:r>
      <w:r w:rsidRPr="004C21B6">
        <w:rPr>
          <w:rFonts w:cs="David" w:hint="cs"/>
          <w:rtl/>
        </w:rPr>
        <w:t xml:space="preserve"> יבטח את אחריותו החוקית כלפי עובדיו בביטוח חבות המעבידים בכל תחומי מדינת         ישראל והשטחים המוחזקים;</w:t>
      </w:r>
    </w:p>
    <w:p w:rsidR="002B1402" w:rsidRPr="004C21B6" w:rsidRDefault="002B1402" w:rsidP="00BD5813">
      <w:pPr>
        <w:numPr>
          <w:ilvl w:val="0"/>
          <w:numId w:val="97"/>
        </w:numPr>
        <w:overflowPunct w:val="0"/>
        <w:autoSpaceDE w:val="0"/>
        <w:autoSpaceDN w:val="0"/>
        <w:adjustRightInd w:val="0"/>
        <w:textAlignment w:val="baseline"/>
        <w:rPr>
          <w:rFonts w:eastAsia="Times New Roman" w:cs="David"/>
          <w:rtl/>
          <w:lang w:eastAsia="he-IL"/>
        </w:rPr>
      </w:pPr>
      <w:r w:rsidRPr="004C21B6">
        <w:rPr>
          <w:rFonts w:eastAsia="Times New Roman" w:cs="David"/>
          <w:rtl/>
          <w:lang w:eastAsia="he-IL"/>
        </w:rPr>
        <w:t xml:space="preserve">גבול האחריות לא יפחת מסך 5,000,000 דולר ארה"ב לעובד, למקרה ולתקופת הביטוח </w:t>
      </w:r>
      <w:r w:rsidRPr="004C21B6">
        <w:rPr>
          <w:rFonts w:eastAsia="Times New Roman" w:cs="David" w:hint="cs"/>
          <w:rtl/>
          <w:lang w:eastAsia="he-IL"/>
        </w:rPr>
        <w:t>(שנה);</w:t>
      </w:r>
    </w:p>
    <w:p w:rsidR="002B1402" w:rsidRPr="004C21B6" w:rsidRDefault="002B1402" w:rsidP="00BD5813">
      <w:pPr>
        <w:numPr>
          <w:ilvl w:val="0"/>
          <w:numId w:val="97"/>
        </w:numPr>
        <w:overflowPunct w:val="0"/>
        <w:autoSpaceDE w:val="0"/>
        <w:autoSpaceDN w:val="0"/>
        <w:adjustRightInd w:val="0"/>
        <w:textAlignment w:val="baseline"/>
        <w:rPr>
          <w:rFonts w:eastAsia="Times New Roman" w:cs="David"/>
          <w:rtl/>
          <w:lang w:eastAsia="he-IL"/>
        </w:rPr>
      </w:pPr>
      <w:r w:rsidRPr="004C21B6">
        <w:rPr>
          <w:rFonts w:eastAsia="Times New Roman" w:cs="David" w:hint="cs"/>
          <w:rtl/>
          <w:lang w:eastAsia="he-IL"/>
        </w:rPr>
        <w:t xml:space="preserve">הביטוח יורחב לשפות את מדינת ישראל </w:t>
      </w:r>
      <w:r w:rsidRPr="004C21B6">
        <w:rPr>
          <w:rFonts w:eastAsia="Times New Roman" w:cs="David"/>
          <w:rtl/>
          <w:lang w:eastAsia="he-IL"/>
        </w:rPr>
        <w:t>–</w:t>
      </w:r>
      <w:r w:rsidRPr="004C21B6">
        <w:rPr>
          <w:rFonts w:eastAsia="Times New Roman" w:cs="David" w:hint="cs"/>
          <w:rtl/>
          <w:lang w:eastAsia="he-IL"/>
        </w:rPr>
        <w:t xml:space="preserve"> משרד החקלאות ופיתוח הכפר היה ונטען לעניין קרות  תאונת עבודה/מחלת מקצוע כלשהי כי הם נושאים בחבות מעביד כלשהם כלפי מי מעובדי ומועסקי  הספק;</w:t>
      </w:r>
    </w:p>
    <w:p w:rsidR="002B1402" w:rsidRPr="000549C7" w:rsidRDefault="002B1402" w:rsidP="004C21B6">
      <w:pPr>
        <w:spacing w:before="120"/>
        <w:ind w:left="357"/>
        <w:rPr>
          <w:rFonts w:cs="David"/>
          <w:b/>
          <w:bCs/>
          <w:u w:val="single"/>
          <w:rtl/>
        </w:rPr>
      </w:pPr>
      <w:r w:rsidRPr="000549C7">
        <w:rPr>
          <w:rFonts w:cs="David" w:hint="cs"/>
          <w:b/>
          <w:bCs/>
          <w:u w:val="single"/>
          <w:rtl/>
        </w:rPr>
        <w:t>ביטוח אחריות כלפי צד שלישי</w:t>
      </w:r>
    </w:p>
    <w:p w:rsidR="002B1402" w:rsidRPr="004C21B6" w:rsidRDefault="002B1402" w:rsidP="00BD5813">
      <w:pPr>
        <w:numPr>
          <w:ilvl w:val="0"/>
          <w:numId w:val="100"/>
        </w:numPr>
        <w:overflowPunct w:val="0"/>
        <w:autoSpaceDE w:val="0"/>
        <w:autoSpaceDN w:val="0"/>
        <w:adjustRightInd w:val="0"/>
        <w:textAlignment w:val="baseline"/>
        <w:rPr>
          <w:rFonts w:eastAsia="Times New Roman" w:cs="David"/>
          <w:lang w:eastAsia="he-IL"/>
        </w:rPr>
      </w:pPr>
      <w:r w:rsidRPr="004C21B6">
        <w:rPr>
          <w:rFonts w:eastAsia="Times New Roman" w:cs="David" w:hint="cs"/>
          <w:rtl/>
          <w:lang w:eastAsia="he-IL"/>
        </w:rPr>
        <w:t>הספק יבטח את אחריותו החוקית על פי דיני מדינת ישראל  בביטוח אחריות כלפי צד שלישי גוף ורכוש בגין פעילותו בכל תחומי מדינת ישראל והשטחים המוחזקים;</w:t>
      </w:r>
    </w:p>
    <w:p w:rsidR="002B1402" w:rsidRPr="004C21B6" w:rsidRDefault="004C21B6" w:rsidP="00BD5813">
      <w:pPr>
        <w:numPr>
          <w:ilvl w:val="0"/>
          <w:numId w:val="100"/>
        </w:numPr>
        <w:overflowPunct w:val="0"/>
        <w:autoSpaceDE w:val="0"/>
        <w:autoSpaceDN w:val="0"/>
        <w:adjustRightInd w:val="0"/>
        <w:textAlignment w:val="baseline"/>
        <w:rPr>
          <w:rFonts w:eastAsia="Times New Roman" w:cs="David"/>
          <w:rtl/>
          <w:lang w:eastAsia="he-IL"/>
        </w:rPr>
      </w:pPr>
      <w:r>
        <w:rPr>
          <w:rFonts w:eastAsia="Times New Roman" w:cs="David" w:hint="cs"/>
          <w:rtl/>
          <w:lang w:eastAsia="he-IL"/>
        </w:rPr>
        <w:t>ג</w:t>
      </w:r>
      <w:r w:rsidR="002B1402" w:rsidRPr="004C21B6">
        <w:rPr>
          <w:rFonts w:eastAsia="Times New Roman" w:cs="David"/>
          <w:rtl/>
          <w:lang w:eastAsia="he-IL"/>
        </w:rPr>
        <w:t xml:space="preserve">בול האחריות לא יפחת מסך </w:t>
      </w:r>
      <w:r w:rsidR="002B1402" w:rsidRPr="004C21B6">
        <w:rPr>
          <w:rFonts w:eastAsia="Times New Roman" w:cs="David" w:hint="cs"/>
          <w:rtl/>
          <w:lang w:eastAsia="he-IL"/>
        </w:rPr>
        <w:t xml:space="preserve">500,000 </w:t>
      </w:r>
      <w:r w:rsidR="002B1402" w:rsidRPr="004C21B6">
        <w:rPr>
          <w:rFonts w:eastAsia="Times New Roman" w:cs="David"/>
          <w:rtl/>
          <w:lang w:eastAsia="he-IL"/>
        </w:rPr>
        <w:t>דולר ארה"ב למקרה ולתקופת הביטוח (שנה);</w:t>
      </w:r>
      <w:r w:rsidR="002B1402" w:rsidRPr="004C21B6">
        <w:rPr>
          <w:rFonts w:eastAsia="Times New Roman" w:cs="David" w:hint="cs"/>
          <w:rtl/>
          <w:lang w:eastAsia="he-IL"/>
        </w:rPr>
        <w:t xml:space="preserve">                                                                             </w:t>
      </w:r>
    </w:p>
    <w:p w:rsidR="002B1402" w:rsidRPr="004C21B6" w:rsidRDefault="002B1402" w:rsidP="00BD5813">
      <w:pPr>
        <w:numPr>
          <w:ilvl w:val="0"/>
          <w:numId w:val="100"/>
        </w:numPr>
        <w:overflowPunct w:val="0"/>
        <w:autoSpaceDE w:val="0"/>
        <w:autoSpaceDN w:val="0"/>
        <w:adjustRightInd w:val="0"/>
        <w:textAlignment w:val="baseline"/>
        <w:rPr>
          <w:rFonts w:eastAsia="Times New Roman" w:cs="David"/>
          <w:rtl/>
          <w:lang w:eastAsia="he-IL"/>
        </w:rPr>
      </w:pPr>
      <w:r w:rsidRPr="004C21B6">
        <w:rPr>
          <w:rFonts w:eastAsia="Times New Roman" w:cs="David" w:hint="cs"/>
          <w:rtl/>
          <w:lang w:eastAsia="he-IL"/>
        </w:rPr>
        <w:t xml:space="preserve">בפוליסה ייכלל סעיף אחריות צולבת - </w:t>
      </w:r>
      <w:r w:rsidRPr="004C21B6">
        <w:rPr>
          <w:rFonts w:eastAsia="Times New Roman" w:cs="David" w:hint="cs"/>
          <w:lang w:eastAsia="he-IL"/>
        </w:rPr>
        <w:t>CROSS LIABILITY</w:t>
      </w:r>
      <w:r w:rsidRPr="004C21B6">
        <w:rPr>
          <w:rFonts w:eastAsia="Times New Roman" w:cs="David" w:hint="cs"/>
          <w:rtl/>
          <w:lang w:eastAsia="he-IL"/>
        </w:rPr>
        <w:t>;</w:t>
      </w:r>
    </w:p>
    <w:p w:rsidR="002B1402" w:rsidRPr="004C21B6" w:rsidRDefault="002B1402" w:rsidP="00BD5813">
      <w:pPr>
        <w:numPr>
          <w:ilvl w:val="0"/>
          <w:numId w:val="100"/>
        </w:numPr>
        <w:overflowPunct w:val="0"/>
        <w:autoSpaceDE w:val="0"/>
        <w:autoSpaceDN w:val="0"/>
        <w:adjustRightInd w:val="0"/>
        <w:textAlignment w:val="baseline"/>
        <w:rPr>
          <w:rFonts w:eastAsia="Times New Roman" w:cs="David"/>
          <w:rtl/>
          <w:lang w:eastAsia="he-IL"/>
        </w:rPr>
      </w:pPr>
      <w:r w:rsidRPr="004C21B6">
        <w:rPr>
          <w:rFonts w:eastAsia="Times New Roman" w:cs="David" w:hint="cs"/>
          <w:rtl/>
          <w:lang w:eastAsia="he-IL"/>
        </w:rPr>
        <w:t xml:space="preserve">הביטוח יורחב לשפות את מדינת ישראל </w:t>
      </w:r>
      <w:r w:rsidRPr="004C21B6">
        <w:rPr>
          <w:rFonts w:eastAsia="Times New Roman" w:cs="David"/>
          <w:rtl/>
          <w:lang w:eastAsia="he-IL"/>
        </w:rPr>
        <w:t>–</w:t>
      </w:r>
      <w:r w:rsidRPr="004C21B6">
        <w:rPr>
          <w:rFonts w:eastAsia="Times New Roman" w:cs="David" w:hint="cs"/>
          <w:rtl/>
          <w:lang w:eastAsia="he-IL"/>
        </w:rPr>
        <w:t xml:space="preserve"> משרד החקלאות ופיתוח הכפר ככל שייחשבו אחראים  למעשי ו/או מחדלי הספק וכל הפועלים מטעמו;</w:t>
      </w:r>
    </w:p>
    <w:p w:rsidR="002B1402" w:rsidRPr="004C21B6" w:rsidRDefault="002B1402" w:rsidP="004C21B6">
      <w:pPr>
        <w:spacing w:before="120"/>
        <w:ind w:left="357"/>
        <w:rPr>
          <w:rFonts w:cs="David"/>
          <w:b/>
          <w:bCs/>
          <w:u w:val="single"/>
          <w:rtl/>
        </w:rPr>
      </w:pPr>
      <w:r w:rsidRPr="004C21B6">
        <w:rPr>
          <w:rFonts w:cs="David" w:hint="cs"/>
          <w:b/>
          <w:bCs/>
          <w:u w:val="single"/>
          <w:rtl/>
        </w:rPr>
        <w:t>ב</w:t>
      </w:r>
      <w:r w:rsidRPr="000549C7">
        <w:rPr>
          <w:rFonts w:cs="David" w:hint="cs"/>
          <w:b/>
          <w:bCs/>
          <w:u w:val="single"/>
          <w:rtl/>
        </w:rPr>
        <w:t>יטוח אחריות מקצועית</w:t>
      </w:r>
      <w:r w:rsidRPr="004C21B6">
        <w:rPr>
          <w:rFonts w:cs="David"/>
          <w:b/>
          <w:bCs/>
          <w:u w:val="single"/>
          <w:rtl/>
        </w:rPr>
        <w:t xml:space="preserve">   </w:t>
      </w:r>
    </w:p>
    <w:p w:rsidR="002B1402" w:rsidRPr="004C21B6" w:rsidRDefault="002B1402" w:rsidP="00BD5813">
      <w:pPr>
        <w:numPr>
          <w:ilvl w:val="0"/>
          <w:numId w:val="98"/>
        </w:numPr>
        <w:overflowPunct w:val="0"/>
        <w:autoSpaceDE w:val="0"/>
        <w:autoSpaceDN w:val="0"/>
        <w:adjustRightInd w:val="0"/>
        <w:textAlignment w:val="baseline"/>
        <w:rPr>
          <w:rFonts w:eastAsia="Times New Roman" w:cs="David"/>
          <w:rtl/>
          <w:lang w:eastAsia="he-IL"/>
        </w:rPr>
      </w:pPr>
      <w:r w:rsidRPr="004C21B6">
        <w:rPr>
          <w:rFonts w:eastAsia="Times New Roman" w:cs="David" w:hint="cs"/>
          <w:rtl/>
          <w:lang w:eastAsia="he-IL"/>
        </w:rPr>
        <w:t>הספק</w:t>
      </w:r>
      <w:r w:rsidRPr="004C21B6">
        <w:rPr>
          <w:rFonts w:eastAsia="Times New Roman" w:cs="David"/>
          <w:rtl/>
          <w:lang w:eastAsia="he-IL"/>
        </w:rPr>
        <w:t xml:space="preserve"> יבטח את אחריותו המקצועית בביטוח אחריות מקצועית;    </w:t>
      </w:r>
    </w:p>
    <w:p w:rsidR="002B1402" w:rsidRPr="004C21B6" w:rsidRDefault="002B1402" w:rsidP="00BD5813">
      <w:pPr>
        <w:numPr>
          <w:ilvl w:val="0"/>
          <w:numId w:val="98"/>
        </w:numPr>
        <w:overflowPunct w:val="0"/>
        <w:autoSpaceDE w:val="0"/>
        <w:autoSpaceDN w:val="0"/>
        <w:adjustRightInd w:val="0"/>
        <w:textAlignment w:val="baseline"/>
        <w:rPr>
          <w:rFonts w:eastAsia="Times New Roman" w:cs="David"/>
          <w:lang w:eastAsia="he-IL"/>
        </w:rPr>
      </w:pPr>
      <w:r w:rsidRPr="004C21B6">
        <w:rPr>
          <w:rFonts w:eastAsia="Times New Roman" w:cs="David"/>
          <w:rtl/>
          <w:lang w:eastAsia="he-IL"/>
        </w:rPr>
        <w:t xml:space="preserve">הפוליסה תכסה כל נזק מהפרת חובה מקצועית של </w:t>
      </w:r>
      <w:r w:rsidRPr="004C21B6">
        <w:rPr>
          <w:rFonts w:eastAsia="Times New Roman" w:cs="David" w:hint="cs"/>
          <w:rtl/>
          <w:lang w:eastAsia="he-IL"/>
        </w:rPr>
        <w:t>הספק</w:t>
      </w:r>
      <w:r w:rsidRPr="004C21B6">
        <w:rPr>
          <w:rFonts w:eastAsia="Times New Roman" w:cs="David"/>
          <w:rtl/>
          <w:lang w:eastAsia="he-I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4C21B6">
        <w:rPr>
          <w:rFonts w:eastAsia="Times New Roman" w:cs="David" w:hint="cs"/>
          <w:rtl/>
          <w:lang w:eastAsia="he-IL"/>
        </w:rPr>
        <w:t xml:space="preserve">למתן שירותי ניהול פרויקטים לבניית מוסדות ציבור, עבור משרד החקלאות ופיתוח הכפר, בהתאם </w:t>
      </w:r>
      <w:r w:rsidRPr="004C21B6">
        <w:rPr>
          <w:rFonts w:eastAsia="Times New Roman" w:cs="David"/>
          <w:rtl/>
          <w:lang w:eastAsia="he-IL"/>
        </w:rPr>
        <w:t xml:space="preserve">למכרז וחוזה עם </w:t>
      </w:r>
      <w:r w:rsidRPr="004C21B6">
        <w:rPr>
          <w:rFonts w:eastAsia="Times New Roman" w:cs="David" w:hint="cs"/>
          <w:rtl/>
          <w:lang w:eastAsia="he-IL"/>
        </w:rPr>
        <w:t xml:space="preserve">מדינת ישראל </w:t>
      </w:r>
      <w:r w:rsidRPr="004C21B6">
        <w:rPr>
          <w:rFonts w:eastAsia="Times New Roman" w:cs="David"/>
          <w:rtl/>
          <w:lang w:eastAsia="he-IL"/>
        </w:rPr>
        <w:t>–</w:t>
      </w:r>
      <w:r w:rsidRPr="004C21B6">
        <w:rPr>
          <w:rFonts w:eastAsia="Times New Roman" w:cs="David" w:hint="cs"/>
          <w:rtl/>
          <w:lang w:eastAsia="he-IL"/>
        </w:rPr>
        <w:t xml:space="preserve"> משרד החקלאות ופיתוח הכפר;</w:t>
      </w:r>
      <w:r w:rsidRPr="004C21B6">
        <w:rPr>
          <w:rFonts w:eastAsia="Times New Roman" w:cs="David"/>
          <w:rtl/>
          <w:lang w:eastAsia="he-IL"/>
        </w:rPr>
        <w:t xml:space="preserve">                                                                              </w:t>
      </w:r>
    </w:p>
    <w:p w:rsidR="002B1402" w:rsidRPr="004C21B6" w:rsidRDefault="002B1402" w:rsidP="00BD5813">
      <w:pPr>
        <w:numPr>
          <w:ilvl w:val="0"/>
          <w:numId w:val="98"/>
        </w:numPr>
        <w:overflowPunct w:val="0"/>
        <w:autoSpaceDE w:val="0"/>
        <w:autoSpaceDN w:val="0"/>
        <w:adjustRightInd w:val="0"/>
        <w:textAlignment w:val="baseline"/>
        <w:rPr>
          <w:rFonts w:eastAsia="Times New Roman" w:cs="David"/>
          <w:rtl/>
          <w:lang w:eastAsia="he-IL"/>
        </w:rPr>
      </w:pPr>
      <w:r w:rsidRPr="004C21B6">
        <w:rPr>
          <w:rFonts w:eastAsia="Times New Roman" w:cs="David"/>
          <w:rtl/>
          <w:lang w:eastAsia="he-IL"/>
        </w:rPr>
        <w:t xml:space="preserve">גבול האחריות לא יפחת מסך </w:t>
      </w:r>
      <w:r w:rsidRPr="004C21B6">
        <w:rPr>
          <w:rFonts w:eastAsia="Times New Roman" w:cs="David" w:hint="cs"/>
          <w:rtl/>
          <w:lang w:eastAsia="he-IL"/>
        </w:rPr>
        <w:t xml:space="preserve">500,000 </w:t>
      </w:r>
      <w:r w:rsidRPr="004C21B6">
        <w:rPr>
          <w:rFonts w:eastAsia="Times New Roman" w:cs="David"/>
          <w:rtl/>
          <w:lang w:eastAsia="he-IL"/>
        </w:rPr>
        <w:t xml:space="preserve">דולר ארה"ב למקרה ולתקופת הביטוח (שנה);   </w:t>
      </w:r>
    </w:p>
    <w:p w:rsidR="002B1402" w:rsidRPr="004C21B6" w:rsidRDefault="002B1402" w:rsidP="00BD5813">
      <w:pPr>
        <w:numPr>
          <w:ilvl w:val="0"/>
          <w:numId w:val="98"/>
        </w:numPr>
        <w:overflowPunct w:val="0"/>
        <w:autoSpaceDE w:val="0"/>
        <w:autoSpaceDN w:val="0"/>
        <w:adjustRightInd w:val="0"/>
        <w:textAlignment w:val="baseline"/>
        <w:rPr>
          <w:rFonts w:eastAsia="Times New Roman" w:cs="David"/>
          <w:rtl/>
          <w:lang w:eastAsia="he-IL"/>
        </w:rPr>
      </w:pPr>
      <w:r w:rsidRPr="004C21B6">
        <w:rPr>
          <w:rFonts w:eastAsia="Times New Roman" w:cs="David"/>
          <w:rtl/>
          <w:lang w:eastAsia="he-IL"/>
        </w:rPr>
        <w:t>הכיסוי על פי הפוליסה יורחב לכלול את ההרחבות הבאות:-</w:t>
      </w:r>
    </w:p>
    <w:p w:rsidR="002B1402" w:rsidRPr="004C21B6" w:rsidRDefault="002B1402" w:rsidP="00BD5813">
      <w:pPr>
        <w:pStyle w:val="a9"/>
        <w:numPr>
          <w:ilvl w:val="0"/>
          <w:numId w:val="99"/>
        </w:numPr>
        <w:rPr>
          <w:rFonts w:cs="David"/>
          <w:rtl/>
        </w:rPr>
      </w:pPr>
      <w:r w:rsidRPr="004C21B6">
        <w:rPr>
          <w:rFonts w:cs="David"/>
          <w:rtl/>
        </w:rPr>
        <w:t>מרמה ואי יושר של עובדים;</w:t>
      </w:r>
    </w:p>
    <w:p w:rsidR="002B1402" w:rsidRPr="004C21B6" w:rsidRDefault="002B1402" w:rsidP="00BD5813">
      <w:pPr>
        <w:pStyle w:val="a9"/>
        <w:numPr>
          <w:ilvl w:val="0"/>
          <w:numId w:val="99"/>
        </w:numPr>
        <w:rPr>
          <w:rFonts w:cs="David"/>
          <w:rtl/>
        </w:rPr>
      </w:pPr>
      <w:r w:rsidRPr="004C21B6">
        <w:rPr>
          <w:rFonts w:cs="David"/>
          <w:rtl/>
        </w:rPr>
        <w:t>אובדן מסמכים, לרבות אובדן השימוש ו/או העיכוב עקב מקרה ביטוח;</w:t>
      </w:r>
    </w:p>
    <w:p w:rsidR="002B1402" w:rsidRPr="004C21B6" w:rsidRDefault="002B1402" w:rsidP="00BD5813">
      <w:pPr>
        <w:pStyle w:val="a9"/>
        <w:numPr>
          <w:ilvl w:val="0"/>
          <w:numId w:val="99"/>
        </w:numPr>
        <w:rPr>
          <w:rFonts w:cs="David"/>
          <w:rtl/>
        </w:rPr>
      </w:pPr>
      <w:r w:rsidRPr="004C21B6">
        <w:rPr>
          <w:rFonts w:cs="David"/>
          <w:rtl/>
        </w:rPr>
        <w:t xml:space="preserve">אחריות צולבת, אולם הכיסוי לא יחול על תביעות </w:t>
      </w:r>
      <w:r w:rsidRPr="004C21B6">
        <w:rPr>
          <w:rFonts w:cs="David" w:hint="cs"/>
          <w:rtl/>
        </w:rPr>
        <w:t>הספק</w:t>
      </w:r>
      <w:r w:rsidRPr="004C21B6">
        <w:rPr>
          <w:rFonts w:cs="David"/>
          <w:rtl/>
        </w:rPr>
        <w:t xml:space="preserve"> כנגד המדינה;</w:t>
      </w:r>
    </w:p>
    <w:p w:rsidR="002B1402" w:rsidRPr="004C21B6" w:rsidRDefault="002B1402" w:rsidP="00BD5813">
      <w:pPr>
        <w:pStyle w:val="a9"/>
        <w:numPr>
          <w:ilvl w:val="0"/>
          <w:numId w:val="99"/>
        </w:numPr>
        <w:rPr>
          <w:rFonts w:cs="David"/>
          <w:rtl/>
        </w:rPr>
      </w:pPr>
      <w:r w:rsidRPr="004C21B6">
        <w:rPr>
          <w:rFonts w:cs="David"/>
          <w:rtl/>
        </w:rPr>
        <w:t xml:space="preserve">הארכת תקופת הגילוי לפחות 6 חודשים;  </w:t>
      </w:r>
    </w:p>
    <w:p w:rsidR="002B1402" w:rsidRPr="004C21B6" w:rsidRDefault="002B1402" w:rsidP="00BD5813">
      <w:pPr>
        <w:numPr>
          <w:ilvl w:val="0"/>
          <w:numId w:val="98"/>
        </w:numPr>
        <w:overflowPunct w:val="0"/>
        <w:autoSpaceDE w:val="0"/>
        <w:autoSpaceDN w:val="0"/>
        <w:adjustRightInd w:val="0"/>
        <w:textAlignment w:val="baseline"/>
        <w:rPr>
          <w:rFonts w:eastAsia="Times New Roman" w:cs="David"/>
          <w:rtl/>
          <w:lang w:eastAsia="he-IL"/>
        </w:rPr>
      </w:pPr>
      <w:r w:rsidRPr="004C21B6">
        <w:rPr>
          <w:rFonts w:eastAsia="Times New Roman" w:cs="David"/>
          <w:rtl/>
          <w:lang w:eastAsia="he-IL"/>
        </w:rPr>
        <w:t xml:space="preserve">הביטוח יורחב לשפות את </w:t>
      </w:r>
      <w:r w:rsidRPr="004C21B6">
        <w:rPr>
          <w:rFonts w:eastAsia="Times New Roman" w:cs="David" w:hint="cs"/>
          <w:rtl/>
          <w:lang w:eastAsia="he-IL"/>
        </w:rPr>
        <w:t xml:space="preserve">מדינת ישראל </w:t>
      </w:r>
      <w:r w:rsidRPr="004C21B6">
        <w:rPr>
          <w:rFonts w:eastAsia="Times New Roman" w:cs="David"/>
          <w:rtl/>
          <w:lang w:eastAsia="he-IL"/>
        </w:rPr>
        <w:t>–</w:t>
      </w:r>
      <w:r w:rsidRPr="004C21B6">
        <w:rPr>
          <w:rFonts w:eastAsia="Times New Roman" w:cs="David" w:hint="cs"/>
          <w:rtl/>
          <w:lang w:eastAsia="he-IL"/>
        </w:rPr>
        <w:t xml:space="preserve"> משרד החקלאות ופיתוח הכפר</w:t>
      </w:r>
      <w:r w:rsidRPr="004C21B6">
        <w:rPr>
          <w:rFonts w:eastAsia="Times New Roman" w:cs="David"/>
          <w:rtl/>
          <w:lang w:eastAsia="he-IL"/>
        </w:rPr>
        <w:t xml:space="preserve"> ככל שיחשבו אחראים </w:t>
      </w:r>
      <w:r w:rsidRPr="004C21B6">
        <w:rPr>
          <w:rFonts w:eastAsia="Times New Roman" w:cs="David" w:hint="cs"/>
          <w:rtl/>
          <w:lang w:eastAsia="he-IL"/>
        </w:rPr>
        <w:t xml:space="preserve">      </w:t>
      </w:r>
      <w:r w:rsidRPr="004C21B6">
        <w:rPr>
          <w:rFonts w:eastAsia="Times New Roman" w:cs="David"/>
          <w:rtl/>
          <w:lang w:eastAsia="he-IL"/>
        </w:rPr>
        <w:t xml:space="preserve">למעשי ו/או מחדלי </w:t>
      </w:r>
      <w:r w:rsidRPr="004C21B6">
        <w:rPr>
          <w:rFonts w:eastAsia="Times New Roman" w:cs="David" w:hint="cs"/>
          <w:rtl/>
          <w:lang w:eastAsia="he-IL"/>
        </w:rPr>
        <w:t>הספק</w:t>
      </w:r>
      <w:r w:rsidRPr="004C21B6">
        <w:rPr>
          <w:rFonts w:eastAsia="Times New Roman" w:cs="David"/>
          <w:rtl/>
          <w:lang w:eastAsia="he-IL"/>
        </w:rPr>
        <w:t xml:space="preserve"> והפועלים מטעמו</w:t>
      </w:r>
      <w:r w:rsidRPr="004C21B6">
        <w:rPr>
          <w:rFonts w:eastAsia="Times New Roman" w:cs="David" w:hint="cs"/>
          <w:rtl/>
          <w:lang w:eastAsia="he-IL"/>
        </w:rPr>
        <w:t>;</w:t>
      </w:r>
    </w:p>
    <w:p w:rsidR="002B1402" w:rsidRPr="000549C7" w:rsidRDefault="002B1402" w:rsidP="004C21B6">
      <w:pPr>
        <w:spacing w:before="120"/>
        <w:ind w:left="357"/>
        <w:rPr>
          <w:rFonts w:cs="David"/>
          <w:b/>
          <w:bCs/>
          <w:u w:val="single"/>
          <w:rtl/>
        </w:rPr>
      </w:pPr>
      <w:r w:rsidRPr="000549C7">
        <w:rPr>
          <w:rFonts w:cs="David" w:hint="cs"/>
          <w:b/>
          <w:bCs/>
          <w:u w:val="single"/>
          <w:rtl/>
        </w:rPr>
        <w:t>כללי</w:t>
      </w:r>
    </w:p>
    <w:p w:rsidR="002B1402" w:rsidRPr="000549C7" w:rsidRDefault="002B1402" w:rsidP="004C21B6">
      <w:pPr>
        <w:ind w:left="357"/>
        <w:rPr>
          <w:rFonts w:cs="David"/>
          <w:rtl/>
        </w:rPr>
      </w:pPr>
      <w:r w:rsidRPr="000549C7">
        <w:rPr>
          <w:rFonts w:cs="David"/>
          <w:rtl/>
        </w:rPr>
        <w:t>בכל פוליסות הביטוח הנ"ל יכללו התנאים הבאים:-</w:t>
      </w:r>
    </w:p>
    <w:p w:rsidR="002B1402" w:rsidRPr="004C21B6" w:rsidRDefault="002B1402" w:rsidP="00BD5813">
      <w:pPr>
        <w:numPr>
          <w:ilvl w:val="0"/>
          <w:numId w:val="101"/>
        </w:numPr>
        <w:overflowPunct w:val="0"/>
        <w:autoSpaceDE w:val="0"/>
        <w:autoSpaceDN w:val="0"/>
        <w:adjustRightInd w:val="0"/>
        <w:textAlignment w:val="baseline"/>
        <w:rPr>
          <w:rFonts w:eastAsia="Times New Roman" w:cs="David"/>
          <w:rtl/>
          <w:lang w:eastAsia="he-IL"/>
        </w:rPr>
      </w:pPr>
      <w:r w:rsidRPr="004C21B6">
        <w:rPr>
          <w:rFonts w:eastAsia="Times New Roman" w:cs="David"/>
          <w:rtl/>
          <w:lang w:eastAsia="he-IL"/>
        </w:rPr>
        <w:t xml:space="preserve">לשם המבוטח יתווספו כמבוטחים  נוספים:  </w:t>
      </w:r>
      <w:r w:rsidRPr="004C21B6">
        <w:rPr>
          <w:rFonts w:eastAsia="Times New Roman" w:cs="David" w:hint="cs"/>
          <w:rtl/>
          <w:lang w:eastAsia="he-IL"/>
        </w:rPr>
        <w:t xml:space="preserve">מדינת ישראל </w:t>
      </w:r>
      <w:r w:rsidRPr="004C21B6">
        <w:rPr>
          <w:rFonts w:eastAsia="Times New Roman" w:cs="David"/>
          <w:rtl/>
          <w:lang w:eastAsia="he-IL"/>
        </w:rPr>
        <w:t>–</w:t>
      </w:r>
      <w:r w:rsidRPr="004C21B6">
        <w:rPr>
          <w:rFonts w:eastAsia="Times New Roman" w:cs="David" w:hint="cs"/>
          <w:rtl/>
          <w:lang w:eastAsia="he-IL"/>
        </w:rPr>
        <w:t xml:space="preserve"> משרד החקלאות ופיתוח הכפר</w:t>
      </w:r>
      <w:r w:rsidRPr="004C21B6">
        <w:rPr>
          <w:rFonts w:eastAsia="Times New Roman" w:cs="David"/>
          <w:rtl/>
          <w:lang w:eastAsia="he-IL"/>
        </w:rPr>
        <w:t>, בכפוף</w:t>
      </w:r>
      <w:r w:rsidRPr="004C21B6">
        <w:rPr>
          <w:rFonts w:eastAsia="Times New Roman" w:cs="David" w:hint="cs"/>
          <w:rtl/>
          <w:lang w:eastAsia="he-IL"/>
        </w:rPr>
        <w:t xml:space="preserve">  </w:t>
      </w:r>
      <w:r w:rsidRPr="004C21B6">
        <w:rPr>
          <w:rFonts w:eastAsia="Times New Roman" w:cs="David"/>
          <w:rtl/>
          <w:lang w:eastAsia="he-IL"/>
        </w:rPr>
        <w:t>להרחבי</w:t>
      </w:r>
      <w:r w:rsidRPr="004C21B6">
        <w:rPr>
          <w:rFonts w:eastAsia="Times New Roman" w:cs="David" w:hint="cs"/>
          <w:rtl/>
          <w:lang w:eastAsia="he-IL"/>
        </w:rPr>
        <w:t xml:space="preserve"> השיפוי </w:t>
      </w:r>
      <w:r w:rsidRPr="004C21B6">
        <w:rPr>
          <w:rFonts w:eastAsia="Times New Roman" w:cs="David"/>
          <w:rtl/>
          <w:lang w:eastAsia="he-IL"/>
        </w:rPr>
        <w:t xml:space="preserve">כמפורט לעיל;                                                                   </w:t>
      </w:r>
    </w:p>
    <w:p w:rsidR="002B1402" w:rsidRPr="00BF0405" w:rsidRDefault="002B1402" w:rsidP="00BD5813">
      <w:pPr>
        <w:numPr>
          <w:ilvl w:val="0"/>
          <w:numId w:val="101"/>
        </w:numPr>
        <w:overflowPunct w:val="0"/>
        <w:autoSpaceDE w:val="0"/>
        <w:autoSpaceDN w:val="0"/>
        <w:adjustRightInd w:val="0"/>
        <w:textAlignment w:val="baseline"/>
        <w:rPr>
          <w:rFonts w:eastAsia="Times New Roman" w:cs="David"/>
          <w:rtl/>
          <w:lang w:eastAsia="he-IL"/>
        </w:rPr>
      </w:pPr>
      <w:r w:rsidRPr="00BF0405">
        <w:rPr>
          <w:rFonts w:eastAsia="Times New Roman" w:cs="David"/>
          <w:rtl/>
          <w:lang w:eastAsia="he-IL"/>
        </w:rPr>
        <w:t>בכל מקרה של צמצום או ביטול הביטוח  ע"י אחד הצדדים לא יהיה להם כל תוקף אלא אם ניתנה</w:t>
      </w:r>
      <w:r w:rsidR="00BF0405" w:rsidRPr="00BF0405">
        <w:rPr>
          <w:rFonts w:eastAsia="Times New Roman" w:cs="David" w:hint="cs"/>
          <w:rtl/>
          <w:lang w:eastAsia="he-IL"/>
        </w:rPr>
        <w:t xml:space="preserve"> </w:t>
      </w:r>
      <w:r w:rsidRPr="00BF0405">
        <w:rPr>
          <w:rFonts w:eastAsia="Times New Roman" w:cs="David"/>
          <w:rtl/>
          <w:lang w:eastAsia="he-IL"/>
        </w:rPr>
        <w:t xml:space="preserve">על כך הודעה מוקדמת של 60 יום לפחות במכתב רשום לחשב </w:t>
      </w:r>
      <w:r w:rsidRPr="00BF0405">
        <w:rPr>
          <w:rFonts w:eastAsia="Times New Roman" w:cs="David" w:hint="cs"/>
          <w:rtl/>
          <w:lang w:eastAsia="he-IL"/>
        </w:rPr>
        <w:t>משרד החקלאות ופיתוח הכפר</w:t>
      </w:r>
      <w:r w:rsidRPr="00BF0405">
        <w:rPr>
          <w:rFonts w:eastAsia="Times New Roman" w:cs="David"/>
          <w:rtl/>
          <w:lang w:eastAsia="he-IL"/>
        </w:rPr>
        <w:t>;</w:t>
      </w:r>
    </w:p>
    <w:p w:rsidR="002B1402" w:rsidRPr="00BF0405" w:rsidRDefault="002B1402" w:rsidP="00BD5813">
      <w:pPr>
        <w:numPr>
          <w:ilvl w:val="0"/>
          <w:numId w:val="101"/>
        </w:numPr>
        <w:overflowPunct w:val="0"/>
        <w:autoSpaceDE w:val="0"/>
        <w:autoSpaceDN w:val="0"/>
        <w:adjustRightInd w:val="0"/>
        <w:textAlignment w:val="baseline"/>
        <w:rPr>
          <w:rFonts w:eastAsia="Times New Roman" w:cs="David"/>
          <w:rtl/>
          <w:lang w:eastAsia="he-IL"/>
        </w:rPr>
      </w:pPr>
      <w:r w:rsidRPr="00BF0405">
        <w:rPr>
          <w:rFonts w:eastAsia="Times New Roman" w:cs="David"/>
          <w:rtl/>
          <w:lang w:eastAsia="he-IL"/>
        </w:rPr>
        <w:t xml:space="preserve">המבטח מוותר על כל זכות שיבוב/תחלוף, תביעה, חזרה או השתתפות כלפי </w:t>
      </w:r>
      <w:r w:rsidRPr="00BF0405">
        <w:rPr>
          <w:rFonts w:eastAsia="Times New Roman" w:cs="David" w:hint="cs"/>
          <w:rtl/>
          <w:lang w:eastAsia="he-IL"/>
        </w:rPr>
        <w:t xml:space="preserve">מדינת ישראל </w:t>
      </w:r>
      <w:r w:rsidRPr="00BF0405">
        <w:rPr>
          <w:rFonts w:eastAsia="Times New Roman" w:cs="David"/>
          <w:rtl/>
          <w:lang w:eastAsia="he-IL"/>
        </w:rPr>
        <w:t>–</w:t>
      </w:r>
      <w:r w:rsidRPr="00BF0405">
        <w:rPr>
          <w:rFonts w:eastAsia="Times New Roman" w:cs="David" w:hint="cs"/>
          <w:rtl/>
          <w:lang w:eastAsia="he-IL"/>
        </w:rPr>
        <w:t xml:space="preserve"> משרד החקלאות ופיתוח הכפר</w:t>
      </w:r>
      <w:r w:rsidRPr="00BF0405">
        <w:rPr>
          <w:rFonts w:eastAsia="Times New Roman" w:cs="David"/>
          <w:rtl/>
          <w:lang w:eastAsia="he-IL"/>
        </w:rPr>
        <w:t xml:space="preserve"> ועובדיהם, ובלבד שהוויתור לא יחול לטובת אדם שגרם לנזק מתוך כוונת</w:t>
      </w:r>
      <w:r w:rsidRPr="00BF0405">
        <w:rPr>
          <w:rFonts w:eastAsia="Times New Roman" w:cs="David" w:hint="cs"/>
          <w:rtl/>
          <w:lang w:eastAsia="he-IL"/>
        </w:rPr>
        <w:t xml:space="preserve"> </w:t>
      </w:r>
      <w:r w:rsidRPr="00BF0405">
        <w:rPr>
          <w:rFonts w:eastAsia="Times New Roman" w:cs="David"/>
          <w:rtl/>
          <w:lang w:eastAsia="he-IL"/>
        </w:rPr>
        <w:t xml:space="preserve">זדון;    </w:t>
      </w:r>
    </w:p>
    <w:p w:rsidR="002B1402" w:rsidRPr="00BF0405" w:rsidRDefault="002B1402" w:rsidP="00BD5813">
      <w:pPr>
        <w:numPr>
          <w:ilvl w:val="0"/>
          <w:numId w:val="101"/>
        </w:numPr>
        <w:overflowPunct w:val="0"/>
        <w:autoSpaceDE w:val="0"/>
        <w:autoSpaceDN w:val="0"/>
        <w:adjustRightInd w:val="0"/>
        <w:textAlignment w:val="baseline"/>
        <w:rPr>
          <w:rFonts w:eastAsia="Times New Roman" w:cs="David"/>
          <w:rtl/>
          <w:lang w:eastAsia="he-IL"/>
        </w:rPr>
      </w:pPr>
      <w:r w:rsidRPr="00BF0405">
        <w:rPr>
          <w:rFonts w:eastAsia="Times New Roman" w:cs="David" w:hint="cs"/>
          <w:rtl/>
          <w:lang w:eastAsia="he-IL"/>
        </w:rPr>
        <w:t>הספק</w:t>
      </w:r>
      <w:r w:rsidRPr="00BF0405">
        <w:rPr>
          <w:rFonts w:eastAsia="Times New Roman" w:cs="David"/>
          <w:rtl/>
          <w:lang w:eastAsia="he-IL"/>
        </w:rPr>
        <w:t xml:space="preserve"> אחראי בלעדית כלפי המבטח לתשלום דמי הביטוח עבור כל הפוליסות ולמילוי כל </w:t>
      </w:r>
      <w:r w:rsidRPr="00BF0405">
        <w:rPr>
          <w:rFonts w:eastAsia="Times New Roman" w:cs="David" w:hint="cs"/>
          <w:rtl/>
          <w:lang w:eastAsia="he-IL"/>
        </w:rPr>
        <w:t>הח</w:t>
      </w:r>
      <w:r w:rsidRPr="00BF0405">
        <w:rPr>
          <w:rFonts w:eastAsia="Times New Roman" w:cs="David"/>
          <w:rtl/>
          <w:lang w:eastAsia="he-IL"/>
        </w:rPr>
        <w:t>ובות המוטלות על המבוטח על פי תנאי הפוליסות;</w:t>
      </w:r>
    </w:p>
    <w:p w:rsidR="002B1402" w:rsidRPr="00BF0405" w:rsidRDefault="002B1402" w:rsidP="00BD5813">
      <w:pPr>
        <w:numPr>
          <w:ilvl w:val="0"/>
          <w:numId w:val="101"/>
        </w:numPr>
        <w:overflowPunct w:val="0"/>
        <w:autoSpaceDE w:val="0"/>
        <w:autoSpaceDN w:val="0"/>
        <w:adjustRightInd w:val="0"/>
        <w:textAlignment w:val="baseline"/>
        <w:rPr>
          <w:rFonts w:eastAsia="Times New Roman" w:cs="David"/>
          <w:rtl/>
          <w:lang w:eastAsia="he-IL"/>
        </w:rPr>
      </w:pPr>
      <w:r w:rsidRPr="00BF0405">
        <w:rPr>
          <w:rFonts w:eastAsia="Times New Roman" w:cs="David"/>
          <w:rtl/>
          <w:lang w:eastAsia="he-IL"/>
        </w:rPr>
        <w:t xml:space="preserve">ההשתתפויות העצמיות הנקובות בכל פוליסה ופוליסה תחולנה בלעדית על </w:t>
      </w:r>
      <w:r w:rsidRPr="00BF0405">
        <w:rPr>
          <w:rFonts w:eastAsia="Times New Roman" w:cs="David" w:hint="cs"/>
          <w:rtl/>
          <w:lang w:eastAsia="he-IL"/>
        </w:rPr>
        <w:t>הספק;</w:t>
      </w:r>
    </w:p>
    <w:p w:rsidR="002B1402" w:rsidRPr="00BF0405" w:rsidRDefault="002B1402" w:rsidP="00BD5813">
      <w:pPr>
        <w:numPr>
          <w:ilvl w:val="0"/>
          <w:numId w:val="101"/>
        </w:numPr>
        <w:overflowPunct w:val="0"/>
        <w:autoSpaceDE w:val="0"/>
        <w:autoSpaceDN w:val="0"/>
        <w:adjustRightInd w:val="0"/>
        <w:textAlignment w:val="baseline"/>
        <w:rPr>
          <w:rFonts w:eastAsia="Times New Roman" w:cs="David"/>
          <w:rtl/>
          <w:lang w:eastAsia="he-IL"/>
        </w:rPr>
      </w:pPr>
      <w:r w:rsidRPr="00BF0405">
        <w:rPr>
          <w:rFonts w:eastAsia="Times New Roman" w:cs="David"/>
          <w:rtl/>
          <w:lang w:eastAsia="he-IL"/>
        </w:rPr>
        <w:t xml:space="preserve">כל סעיף בפוליסות הביטוח המפקיע או מקטין בדרך כל שהיא את אחריות המבטח, כאשר קיים </w:t>
      </w:r>
    </w:p>
    <w:p w:rsidR="002B1402" w:rsidRPr="00BF0405" w:rsidRDefault="002B1402" w:rsidP="00BF0405">
      <w:pPr>
        <w:overflowPunct w:val="0"/>
        <w:autoSpaceDE w:val="0"/>
        <w:autoSpaceDN w:val="0"/>
        <w:adjustRightInd w:val="0"/>
        <w:ind w:left="720"/>
        <w:textAlignment w:val="baseline"/>
        <w:rPr>
          <w:rFonts w:eastAsia="Times New Roman" w:cs="David"/>
          <w:rtl/>
          <w:lang w:eastAsia="he-IL"/>
        </w:rPr>
      </w:pPr>
      <w:r w:rsidRPr="00BF0405">
        <w:rPr>
          <w:rFonts w:eastAsia="Times New Roman" w:cs="David"/>
          <w:rtl/>
          <w:lang w:eastAsia="he-IL"/>
        </w:rPr>
        <w:t>ביטוח אחר לא יופעל כלפי מדינת ישראל</w:t>
      </w:r>
      <w:r w:rsidRPr="00BF0405">
        <w:rPr>
          <w:rFonts w:eastAsia="Times New Roman" w:cs="David" w:hint="cs"/>
          <w:rtl/>
          <w:lang w:eastAsia="he-IL"/>
        </w:rPr>
        <w:t xml:space="preserve"> ו/או משרד החקלאות ופיתוח הכפר</w:t>
      </w:r>
      <w:r w:rsidRPr="00BF0405">
        <w:rPr>
          <w:rFonts w:eastAsia="Times New Roman" w:cs="David"/>
          <w:rtl/>
          <w:lang w:eastAsia="he-IL"/>
        </w:rPr>
        <w:t>, והביטוח הינו בחזקת</w:t>
      </w:r>
      <w:r w:rsidRPr="00BF0405">
        <w:rPr>
          <w:rFonts w:eastAsia="Times New Roman" w:cs="David" w:hint="cs"/>
          <w:rtl/>
          <w:lang w:eastAsia="he-IL"/>
        </w:rPr>
        <w:t xml:space="preserve">  </w:t>
      </w:r>
      <w:r w:rsidRPr="00BF0405">
        <w:rPr>
          <w:rFonts w:eastAsia="Times New Roman" w:cs="David"/>
          <w:rtl/>
          <w:lang w:eastAsia="he-IL"/>
        </w:rPr>
        <w:t>ביטוח ראשוני המזכה במלוא הזכויות על פי הביטוח</w:t>
      </w:r>
      <w:r w:rsidRPr="00BF0405">
        <w:rPr>
          <w:rFonts w:eastAsia="Times New Roman" w:cs="David" w:hint="cs"/>
          <w:rtl/>
          <w:lang w:eastAsia="he-IL"/>
        </w:rPr>
        <w:t>;</w:t>
      </w:r>
    </w:p>
    <w:p w:rsidR="002B1402" w:rsidRPr="000549C7" w:rsidRDefault="002B1402" w:rsidP="004C21B6">
      <w:pPr>
        <w:rPr>
          <w:rFonts w:cs="David"/>
          <w:rtl/>
        </w:rPr>
      </w:pPr>
      <w:r w:rsidRPr="000549C7">
        <w:rPr>
          <w:rFonts w:cs="David"/>
          <w:rtl/>
        </w:rPr>
        <w:t xml:space="preserve">   </w:t>
      </w:r>
    </w:p>
    <w:p w:rsidR="002B1402" w:rsidRPr="000549C7" w:rsidRDefault="002B1402" w:rsidP="00BF0405">
      <w:pPr>
        <w:spacing w:after="120"/>
        <w:ind w:left="357"/>
        <w:rPr>
          <w:rFonts w:cs="David"/>
          <w:rtl/>
        </w:rPr>
      </w:pPr>
      <w:r w:rsidRPr="000549C7">
        <w:rPr>
          <w:rFonts w:cs="David"/>
          <w:rtl/>
        </w:rPr>
        <w:t xml:space="preserve">העתקי פוליסות הביטוח, מאושרות ע"י המבטח או אישור בחתימתו על קיום הביטוחים כאמור, יומצאו על ידי </w:t>
      </w:r>
      <w:r w:rsidRPr="000549C7">
        <w:rPr>
          <w:rFonts w:cs="David" w:hint="cs"/>
          <w:rtl/>
        </w:rPr>
        <w:t>הספק</w:t>
      </w:r>
      <w:r w:rsidRPr="000549C7">
        <w:rPr>
          <w:rFonts w:cs="David"/>
          <w:rtl/>
        </w:rPr>
        <w:t xml:space="preserve"> </w:t>
      </w:r>
      <w:r w:rsidRPr="000549C7">
        <w:rPr>
          <w:rFonts w:cs="David" w:hint="cs"/>
          <w:rtl/>
        </w:rPr>
        <w:t>למשרד החקלאות ופיתוח הכפר</w:t>
      </w:r>
      <w:r w:rsidRPr="000549C7">
        <w:rPr>
          <w:rFonts w:cs="David"/>
          <w:rtl/>
        </w:rPr>
        <w:t xml:space="preserve"> עד למועד חתימת החוזה</w:t>
      </w:r>
      <w:r w:rsidRPr="000549C7">
        <w:rPr>
          <w:rFonts w:cs="David" w:hint="cs"/>
          <w:rtl/>
        </w:rPr>
        <w:t>;</w:t>
      </w:r>
      <w:r w:rsidRPr="000549C7">
        <w:rPr>
          <w:rFonts w:cs="David"/>
          <w:rtl/>
        </w:rPr>
        <w:t xml:space="preserve"> </w:t>
      </w:r>
    </w:p>
    <w:p w:rsidR="002B1402" w:rsidRPr="000549C7" w:rsidRDefault="002B1402" w:rsidP="00BF0405">
      <w:pPr>
        <w:spacing w:after="120"/>
        <w:ind w:left="357"/>
        <w:rPr>
          <w:rFonts w:cs="David"/>
          <w:rtl/>
        </w:rPr>
      </w:pPr>
      <w:r w:rsidRPr="000549C7">
        <w:rPr>
          <w:rFonts w:cs="David" w:hint="cs"/>
          <w:rtl/>
        </w:rPr>
        <w:t>הספק</w:t>
      </w:r>
      <w:r w:rsidRPr="000549C7">
        <w:rPr>
          <w:rFonts w:cs="David"/>
          <w:rtl/>
        </w:rPr>
        <w:t xml:space="preserve"> מתחייב בכל תקופת ההתקשרות החוזית עם </w:t>
      </w:r>
      <w:r w:rsidRPr="000549C7">
        <w:rPr>
          <w:rFonts w:cs="David" w:hint="cs"/>
          <w:rtl/>
        </w:rPr>
        <w:t xml:space="preserve">משרד החקלאות ופיתוח הכפר, וכל עוד אחריותו קיימת, </w:t>
      </w:r>
      <w:r w:rsidRPr="000549C7">
        <w:rPr>
          <w:rFonts w:cs="David"/>
          <w:rtl/>
        </w:rPr>
        <w:t xml:space="preserve">להחזיק בתוקף את פוליסות הביטוח. </w:t>
      </w:r>
      <w:r w:rsidRPr="000549C7">
        <w:rPr>
          <w:rFonts w:cs="David" w:hint="cs"/>
          <w:rtl/>
        </w:rPr>
        <w:t>הספק</w:t>
      </w:r>
      <w:r w:rsidRPr="000549C7">
        <w:rPr>
          <w:rFonts w:cs="David"/>
          <w:rtl/>
        </w:rPr>
        <w:t xml:space="preserve"> מתחייב כי פוליסות הביטוח תחודשנה</w:t>
      </w:r>
      <w:r w:rsidRPr="000549C7">
        <w:rPr>
          <w:rFonts w:cs="David" w:hint="cs"/>
          <w:rtl/>
        </w:rPr>
        <w:t xml:space="preserve"> על ידו מדי </w:t>
      </w:r>
      <w:r w:rsidRPr="000549C7">
        <w:rPr>
          <w:rFonts w:cs="David"/>
          <w:rtl/>
        </w:rPr>
        <w:t xml:space="preserve">שנה בשנה, כל עוד החוזה עם </w:t>
      </w:r>
      <w:r w:rsidRPr="000549C7">
        <w:rPr>
          <w:rFonts w:cs="David" w:hint="cs"/>
          <w:rtl/>
        </w:rPr>
        <w:t>משרד החקלאות ופיתוח הכפר</w:t>
      </w:r>
      <w:r w:rsidRPr="000549C7">
        <w:rPr>
          <w:rFonts w:cs="David"/>
          <w:rtl/>
        </w:rPr>
        <w:t xml:space="preserve"> בתוקף. </w:t>
      </w:r>
      <w:r w:rsidRPr="000549C7">
        <w:rPr>
          <w:rFonts w:cs="David" w:hint="cs"/>
          <w:rtl/>
        </w:rPr>
        <w:t>הספק</w:t>
      </w:r>
      <w:r w:rsidRPr="000549C7">
        <w:rPr>
          <w:rFonts w:cs="David"/>
          <w:rtl/>
        </w:rPr>
        <w:t xml:space="preserve"> מתחייב להציג את</w:t>
      </w:r>
      <w:r w:rsidRPr="000549C7">
        <w:rPr>
          <w:rFonts w:cs="David" w:hint="cs"/>
          <w:rtl/>
        </w:rPr>
        <w:t xml:space="preserve"> העתקי </w:t>
      </w:r>
      <w:r w:rsidRPr="000549C7">
        <w:rPr>
          <w:rFonts w:cs="David"/>
          <w:rtl/>
        </w:rPr>
        <w:t>פוליסות הביטוח המחודשות מאושרות וחתומות ע"י המבטח או אישור בחתימת מבטחו על חידושן</w:t>
      </w:r>
      <w:r w:rsidRPr="000549C7">
        <w:rPr>
          <w:rFonts w:cs="David" w:hint="cs"/>
          <w:rtl/>
        </w:rPr>
        <w:t xml:space="preserve"> </w:t>
      </w:r>
      <w:r w:rsidRPr="000549C7">
        <w:rPr>
          <w:rFonts w:cs="David"/>
          <w:rtl/>
        </w:rPr>
        <w:t>ל</w:t>
      </w:r>
      <w:r w:rsidRPr="000549C7">
        <w:rPr>
          <w:rFonts w:cs="David" w:hint="cs"/>
          <w:rtl/>
        </w:rPr>
        <w:t>משרד החקלאות ופיתוח הכפר</w:t>
      </w:r>
      <w:r w:rsidRPr="000549C7">
        <w:rPr>
          <w:rFonts w:cs="David"/>
          <w:rtl/>
        </w:rPr>
        <w:t xml:space="preserve"> לכל המאוחר שבועיים לפני תום תקופת הביטוח</w:t>
      </w:r>
      <w:r w:rsidRPr="000549C7">
        <w:rPr>
          <w:rFonts w:cs="David" w:hint="cs"/>
          <w:rtl/>
        </w:rPr>
        <w:t>;</w:t>
      </w:r>
    </w:p>
    <w:p w:rsidR="002B1402" w:rsidRPr="000549C7" w:rsidRDefault="002B1402" w:rsidP="00BF0405">
      <w:pPr>
        <w:spacing w:after="120"/>
        <w:ind w:left="357"/>
        <w:rPr>
          <w:rFonts w:cs="David"/>
          <w:rtl/>
        </w:rPr>
      </w:pPr>
      <w:r w:rsidRPr="000549C7">
        <w:rPr>
          <w:rFonts w:cs="David"/>
          <w:rtl/>
        </w:rPr>
        <w:t xml:space="preserve">אין בכל האמור בסעיפי הביטוח כדי לפטור את </w:t>
      </w:r>
      <w:r w:rsidRPr="000549C7">
        <w:rPr>
          <w:rFonts w:cs="David" w:hint="cs"/>
          <w:rtl/>
        </w:rPr>
        <w:t xml:space="preserve">הספק </w:t>
      </w:r>
      <w:r w:rsidRPr="000549C7">
        <w:rPr>
          <w:rFonts w:cs="David"/>
          <w:rtl/>
        </w:rPr>
        <w:t>מכל חובה החלה עליו על פי דין ועל פי החוזה ואין</w:t>
      </w:r>
      <w:r w:rsidRPr="000549C7">
        <w:rPr>
          <w:rFonts w:cs="David" w:hint="cs"/>
          <w:rtl/>
        </w:rPr>
        <w:t xml:space="preserve"> </w:t>
      </w:r>
      <w:r w:rsidRPr="000549C7">
        <w:rPr>
          <w:rFonts w:cs="David"/>
          <w:rtl/>
        </w:rPr>
        <w:t xml:space="preserve">לפרש את האמור כוויתור של </w:t>
      </w:r>
      <w:r w:rsidRPr="000549C7">
        <w:rPr>
          <w:rFonts w:cs="David" w:hint="cs"/>
          <w:rtl/>
        </w:rPr>
        <w:t xml:space="preserve">מדינת ישראל </w:t>
      </w:r>
      <w:r w:rsidRPr="000549C7">
        <w:rPr>
          <w:rFonts w:cs="David"/>
          <w:rtl/>
        </w:rPr>
        <w:t>–</w:t>
      </w:r>
      <w:r w:rsidRPr="000549C7">
        <w:rPr>
          <w:rFonts w:cs="David" w:hint="cs"/>
          <w:rtl/>
        </w:rPr>
        <w:t xml:space="preserve"> משרד החקלאות ופיתוח הכפר </w:t>
      </w:r>
      <w:r w:rsidRPr="000549C7">
        <w:rPr>
          <w:rFonts w:cs="David"/>
          <w:rtl/>
        </w:rPr>
        <w:t>על כל זכות או סעד</w:t>
      </w:r>
      <w:r w:rsidRPr="000549C7">
        <w:rPr>
          <w:rFonts w:cs="David" w:hint="cs"/>
          <w:rtl/>
        </w:rPr>
        <w:t xml:space="preserve"> </w:t>
      </w:r>
      <w:r w:rsidRPr="000549C7">
        <w:rPr>
          <w:rFonts w:cs="David"/>
          <w:rtl/>
        </w:rPr>
        <w:t>המוקנים לה</w:t>
      </w:r>
      <w:r w:rsidRPr="000549C7">
        <w:rPr>
          <w:rFonts w:cs="David" w:hint="cs"/>
          <w:rtl/>
        </w:rPr>
        <w:t>ם</w:t>
      </w:r>
      <w:r w:rsidRPr="000549C7">
        <w:rPr>
          <w:rFonts w:cs="David"/>
          <w:rtl/>
        </w:rPr>
        <w:t xml:space="preserve"> על פי דין</w:t>
      </w:r>
      <w:r w:rsidRPr="000549C7">
        <w:rPr>
          <w:rFonts w:cs="David" w:hint="cs"/>
          <w:rtl/>
        </w:rPr>
        <w:t xml:space="preserve"> </w:t>
      </w:r>
      <w:r w:rsidRPr="000549C7">
        <w:rPr>
          <w:rFonts w:cs="David"/>
          <w:rtl/>
        </w:rPr>
        <w:t>ועל פי חוזה זה</w:t>
      </w:r>
      <w:r w:rsidRPr="000549C7">
        <w:rPr>
          <w:rFonts w:cs="David" w:hint="cs"/>
          <w:rtl/>
        </w:rPr>
        <w:t>;</w:t>
      </w:r>
    </w:p>
    <w:p w:rsidR="000C086F" w:rsidRPr="00BF02EF" w:rsidRDefault="000C086F" w:rsidP="004C21B6">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קיזוז </w:t>
      </w:r>
    </w:p>
    <w:p w:rsidR="000C086F" w:rsidRPr="00BF0405" w:rsidRDefault="00363850" w:rsidP="00BF0405">
      <w:pPr>
        <w:spacing w:after="120"/>
        <w:ind w:left="357"/>
        <w:rPr>
          <w:rFonts w:cs="David"/>
          <w:rtl/>
        </w:rPr>
      </w:pPr>
      <w:r w:rsidRPr="00BF0405">
        <w:rPr>
          <w:rFonts w:cs="David" w:hint="cs"/>
          <w:rtl/>
        </w:rPr>
        <w:t xml:space="preserve">המשרד </w:t>
      </w:r>
      <w:r w:rsidR="000C086F" w:rsidRPr="00BF0405">
        <w:rPr>
          <w:rFonts w:cs="David"/>
          <w:rtl/>
        </w:rPr>
        <w:t xml:space="preserve">יהיה רשאי </w:t>
      </w:r>
      <w:r w:rsidR="000C086F" w:rsidRPr="00BF0405">
        <w:rPr>
          <w:rFonts w:cs="David" w:hint="cs"/>
          <w:rtl/>
        </w:rPr>
        <w:t xml:space="preserve">להפעיל פיצויים מוסכמים כאמור </w:t>
      </w:r>
      <w:r w:rsidR="00630156" w:rsidRPr="00BF0405">
        <w:rPr>
          <w:rFonts w:cs="David" w:hint="cs"/>
          <w:rtl/>
        </w:rPr>
        <w:t>באמנת השירות ב</w:t>
      </w:r>
      <w:r w:rsidR="007A2F28" w:rsidRPr="00BF0405">
        <w:rPr>
          <w:rFonts w:cs="David" w:hint="cs"/>
          <w:rtl/>
        </w:rPr>
        <w:t>מכרז</w:t>
      </w:r>
      <w:r w:rsidR="000C086F" w:rsidRPr="00BF0405">
        <w:rPr>
          <w:rFonts w:cs="David" w:hint="cs"/>
          <w:rtl/>
        </w:rPr>
        <w:t xml:space="preserve">. </w:t>
      </w:r>
    </w:p>
    <w:p w:rsidR="000C086F" w:rsidRPr="00BF02EF" w:rsidRDefault="000C086F" w:rsidP="004C21B6">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המחאת זכויות </w:t>
      </w:r>
    </w:p>
    <w:p w:rsidR="000C086F" w:rsidRPr="00BF02EF" w:rsidRDefault="000C086F" w:rsidP="00BF0405">
      <w:pPr>
        <w:spacing w:after="120"/>
        <w:ind w:left="346"/>
        <w:rPr>
          <w:rFonts w:eastAsia="Times New Roman" w:cs="David"/>
          <w:rtl/>
          <w:lang w:eastAsia="he-IL"/>
        </w:rPr>
      </w:pPr>
      <w:r w:rsidRPr="00BF02EF">
        <w:rPr>
          <w:rFonts w:eastAsia="Times New Roman" w:cs="David"/>
          <w:rtl/>
          <w:lang w:eastAsia="he-IL"/>
        </w:rPr>
        <w:t xml:space="preserve">מוצהר ומוסכם בזה כי חל איסור מוחלט על הספק להמחות, להעביר או להסב זכות ו/או חובה מזכויותיו </w:t>
      </w:r>
      <w:r w:rsidRPr="00BF02EF">
        <w:rPr>
          <w:rFonts w:eastAsia="Times New Roman" w:cs="David" w:hint="cs"/>
          <w:rtl/>
          <w:lang w:eastAsia="he-IL"/>
        </w:rPr>
        <w:t>ו</w:t>
      </w:r>
      <w:r w:rsidRPr="00BF02EF">
        <w:rPr>
          <w:rFonts w:eastAsia="Times New Roman" w:cs="David"/>
          <w:rtl/>
          <w:lang w:eastAsia="he-IL"/>
        </w:rPr>
        <w:t xml:space="preserve">/או חובותיו (לפי העניין) על פי הסכם זה או את ביצוע האמור בו או חלקו לאחרים, ללא אישור מראש ובכתב של </w:t>
      </w:r>
      <w:r w:rsidR="00363850" w:rsidRPr="00BF02EF">
        <w:rPr>
          <w:rFonts w:cs="David" w:hint="cs"/>
          <w:rtl/>
          <w:lang w:val="x-none" w:eastAsia="x-none"/>
        </w:rPr>
        <w:t>המשרד</w:t>
      </w:r>
      <w:r w:rsidRPr="00BF02EF">
        <w:rPr>
          <w:rFonts w:eastAsia="Times New Roman" w:cs="David"/>
          <w:rtl/>
          <w:lang w:eastAsia="he-IL"/>
        </w:rPr>
        <w:t xml:space="preserve">. אישר </w:t>
      </w:r>
      <w:r w:rsidR="00363850" w:rsidRPr="00BF02EF">
        <w:rPr>
          <w:rFonts w:cs="David" w:hint="cs"/>
          <w:rtl/>
          <w:lang w:val="x-none" w:eastAsia="x-none"/>
        </w:rPr>
        <w:t xml:space="preserve">המשרד </w:t>
      </w:r>
      <w:r w:rsidRPr="00BF02EF">
        <w:rPr>
          <w:rFonts w:eastAsia="Times New Roman" w:cs="David"/>
          <w:rtl/>
          <w:lang w:eastAsia="he-IL"/>
        </w:rPr>
        <w:t xml:space="preserve">המחאה או הסבה של זכויותיו או חובותיו של הספק על פי הסכם זה למרות האמור לעיל, לא יהיה באישור </w:t>
      </w:r>
      <w:r w:rsidR="00363850" w:rsidRPr="00BF02EF">
        <w:rPr>
          <w:rFonts w:cs="David" w:hint="cs"/>
          <w:rtl/>
          <w:lang w:val="x-none" w:eastAsia="x-none"/>
        </w:rPr>
        <w:t xml:space="preserve">המשרד </w:t>
      </w:r>
      <w:r w:rsidRPr="00BF02EF">
        <w:rPr>
          <w:rFonts w:eastAsia="Times New Roman" w:cs="David"/>
          <w:rtl/>
          <w:lang w:eastAsia="he-IL"/>
        </w:rPr>
        <w:t xml:space="preserve">לשחרר את הספק מאחריותו כלפי </w:t>
      </w:r>
      <w:r w:rsidR="00361A4B" w:rsidRPr="00BF02EF">
        <w:rPr>
          <w:rFonts w:eastAsia="Times New Roman" w:cs="David" w:hint="cs"/>
          <w:rtl/>
          <w:lang w:eastAsia="he-IL"/>
        </w:rPr>
        <w:t>המשרד</w:t>
      </w:r>
      <w:r w:rsidRPr="00BF02EF">
        <w:rPr>
          <w:rFonts w:eastAsia="Times New Roman" w:cs="David"/>
          <w:rtl/>
          <w:lang w:eastAsia="he-IL"/>
        </w:rPr>
        <w:t xml:space="preserve"> </w:t>
      </w:r>
      <w:r w:rsidRPr="00BF02EF">
        <w:rPr>
          <w:rFonts w:eastAsia="Times New Roman" w:cs="David" w:hint="cs"/>
          <w:rtl/>
          <w:lang w:eastAsia="he-IL"/>
        </w:rPr>
        <w:t>ו</w:t>
      </w:r>
      <w:r w:rsidRPr="00BF02EF">
        <w:rPr>
          <w:rFonts w:eastAsia="Times New Roman" w:cs="David"/>
          <w:rtl/>
          <w:lang w:eastAsia="he-IL"/>
        </w:rPr>
        <w:t xml:space="preserve">/או </w:t>
      </w:r>
      <w:r w:rsidRPr="00BF02EF">
        <w:rPr>
          <w:rFonts w:eastAsia="Times New Roman" w:cs="David" w:hint="cs"/>
          <w:rtl/>
          <w:lang w:eastAsia="he-IL"/>
        </w:rPr>
        <w:t>צדדים</w:t>
      </w:r>
      <w:r w:rsidRPr="00BF02EF">
        <w:rPr>
          <w:rFonts w:eastAsia="Times New Roman" w:cs="David"/>
          <w:rtl/>
          <w:lang w:eastAsia="he-IL"/>
        </w:rPr>
        <w:t xml:space="preserve"> </w:t>
      </w:r>
      <w:r w:rsidRPr="00BF02EF">
        <w:rPr>
          <w:rFonts w:eastAsia="Times New Roman" w:cs="David" w:hint="cs"/>
          <w:rtl/>
          <w:lang w:eastAsia="he-IL"/>
        </w:rPr>
        <w:t>שלישיים</w:t>
      </w:r>
      <w:r w:rsidRPr="00BF02EF">
        <w:rPr>
          <w:rFonts w:eastAsia="Times New Roman" w:cs="David"/>
          <w:rtl/>
          <w:lang w:eastAsia="he-IL"/>
        </w:rPr>
        <w:t xml:space="preserve"> בדבר הוראות הסכם זה.</w:t>
      </w:r>
    </w:p>
    <w:p w:rsidR="0041577B" w:rsidRPr="00BF02EF" w:rsidRDefault="0041577B" w:rsidP="004C21B6">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rtl/>
          <w:lang w:eastAsia="he-IL"/>
        </w:rPr>
      </w:pPr>
      <w:r w:rsidRPr="00BF02EF">
        <w:rPr>
          <w:rFonts w:eastAsia="Times New Roman" w:cs="David" w:hint="cs"/>
          <w:b/>
          <w:bCs/>
          <w:u w:val="single"/>
          <w:rtl/>
          <w:lang w:eastAsia="he-IL"/>
        </w:rPr>
        <w:t xml:space="preserve">היעדר ניגוד </w:t>
      </w:r>
      <w:r w:rsidR="00C716E4" w:rsidRPr="00BF02EF">
        <w:rPr>
          <w:rFonts w:eastAsia="Times New Roman" w:cs="David" w:hint="cs"/>
          <w:b/>
          <w:bCs/>
          <w:u w:val="single"/>
          <w:rtl/>
          <w:lang w:eastAsia="he-IL"/>
        </w:rPr>
        <w:t>ענייני</w:t>
      </w:r>
      <w:r w:rsidR="00C716E4" w:rsidRPr="00BF02EF">
        <w:rPr>
          <w:rFonts w:eastAsia="Times New Roman" w:cs="David" w:hint="eastAsia"/>
          <w:b/>
          <w:bCs/>
          <w:u w:val="single"/>
          <w:rtl/>
          <w:lang w:eastAsia="he-IL"/>
        </w:rPr>
        <w:t>ם</w:t>
      </w:r>
    </w:p>
    <w:p w:rsidR="0041577B" w:rsidRPr="00BF02EF" w:rsidRDefault="0041577B" w:rsidP="004C21B6">
      <w:pPr>
        <w:widowControl w:val="0"/>
        <w:numPr>
          <w:ilvl w:val="1"/>
          <w:numId w:val="52"/>
        </w:numPr>
        <w:adjustRightInd w:val="0"/>
        <w:ind w:left="866" w:hanging="567"/>
        <w:textAlignment w:val="baseline"/>
        <w:rPr>
          <w:rFonts w:eastAsia="Times New Roman" w:cs="David"/>
          <w:rtl/>
          <w:lang w:eastAsia="he-IL"/>
        </w:rPr>
      </w:pPr>
      <w:r w:rsidRPr="00BF02EF">
        <w:rPr>
          <w:rFonts w:eastAsia="Times New Roman" w:cs="David" w:hint="cs"/>
          <w:rtl/>
          <w:lang w:eastAsia="he-IL"/>
        </w:rPr>
        <w:t xml:space="preserve">הספק </w:t>
      </w:r>
      <w:r w:rsidRPr="00BF02EF">
        <w:rPr>
          <w:rFonts w:eastAsia="Times New Roman" w:cs="David"/>
          <w:rtl/>
          <w:lang w:eastAsia="he-IL"/>
        </w:rPr>
        <w:t xml:space="preserve">מצהיר כי נכון למועד התקשרותו בהסכם זה, אין הוא </w:t>
      </w:r>
      <w:r w:rsidRPr="00BF02EF">
        <w:rPr>
          <w:rFonts w:eastAsia="Times New Roman" w:cs="David" w:hint="eastAsia"/>
          <w:rtl/>
          <w:lang w:eastAsia="he-IL"/>
        </w:rPr>
        <w:t>יודע</w:t>
      </w:r>
      <w:r w:rsidRPr="00BF02EF">
        <w:rPr>
          <w:rFonts w:eastAsia="Times New Roman" w:cs="David"/>
          <w:rtl/>
          <w:lang w:eastAsia="he-IL"/>
        </w:rPr>
        <w:t xml:space="preserve"> על כל מניעה </w:t>
      </w:r>
      <w:r w:rsidRPr="00BF02EF">
        <w:rPr>
          <w:rFonts w:eastAsia="Times New Roman" w:cs="David" w:hint="eastAsia"/>
          <w:rtl/>
          <w:lang w:eastAsia="he-IL"/>
        </w:rPr>
        <w:t>חוקית</w:t>
      </w:r>
      <w:r w:rsidRPr="00BF02EF">
        <w:rPr>
          <w:rFonts w:eastAsia="Times New Roman" w:cs="David"/>
          <w:rtl/>
          <w:lang w:eastAsia="he-IL"/>
        </w:rPr>
        <w:t xml:space="preserve"> שהיא, שיש </w:t>
      </w:r>
      <w:r w:rsidRPr="00BF02EF">
        <w:rPr>
          <w:rFonts w:eastAsia="Times New Roman" w:cs="David" w:hint="eastAsia"/>
          <w:rtl/>
          <w:lang w:eastAsia="he-IL"/>
        </w:rPr>
        <w:t>בה</w:t>
      </w:r>
      <w:r w:rsidRPr="00BF02EF">
        <w:rPr>
          <w:rFonts w:eastAsia="Times New Roman" w:cs="David"/>
          <w:rtl/>
          <w:lang w:eastAsia="he-IL"/>
        </w:rPr>
        <w:t xml:space="preserve"> כדי להפריע למתן השירותים ע"</w:t>
      </w:r>
      <w:r w:rsidRPr="00BF02EF">
        <w:rPr>
          <w:rFonts w:eastAsia="Times New Roman" w:cs="David" w:hint="eastAsia"/>
          <w:rtl/>
          <w:lang w:eastAsia="he-IL"/>
        </w:rPr>
        <w:t>פ</w:t>
      </w:r>
      <w:r w:rsidRPr="00BF02EF">
        <w:rPr>
          <w:rFonts w:eastAsia="Times New Roman" w:cs="David"/>
          <w:rtl/>
          <w:lang w:eastAsia="he-IL"/>
        </w:rPr>
        <w:t xml:space="preserve"> הסכם זה, וכי אין הוא קשור ו/או מעורב, </w:t>
      </w:r>
      <w:r w:rsidRPr="00BF02EF">
        <w:rPr>
          <w:rFonts w:eastAsia="Times New Roman" w:cs="David" w:hint="eastAsia"/>
          <w:rtl/>
          <w:lang w:eastAsia="he-IL"/>
        </w:rPr>
        <w:t>באופן</w:t>
      </w:r>
      <w:r w:rsidRPr="00BF02EF">
        <w:rPr>
          <w:rFonts w:eastAsia="Times New Roman" w:cs="David"/>
          <w:rtl/>
          <w:lang w:eastAsia="he-IL"/>
        </w:rPr>
        <w:t xml:space="preserve"> ישיר או עקיף בכל עניין אחר שיש בו חשש לניגוד עניינים ביחס</w:t>
      </w:r>
      <w:r w:rsidRPr="00BF02EF">
        <w:rPr>
          <w:rFonts w:eastAsia="Times New Roman" w:cs="David" w:hint="cs"/>
          <w:rtl/>
          <w:lang w:eastAsia="he-IL"/>
        </w:rPr>
        <w:t xml:space="preserve"> </w:t>
      </w:r>
      <w:r w:rsidRPr="00BF02EF">
        <w:rPr>
          <w:rFonts w:eastAsia="Times New Roman" w:cs="David" w:hint="eastAsia"/>
          <w:rtl/>
          <w:lang w:eastAsia="he-IL"/>
        </w:rPr>
        <w:t>להתחייבויותיו</w:t>
      </w:r>
      <w:r w:rsidRPr="00BF02EF">
        <w:rPr>
          <w:rFonts w:eastAsia="Times New Roman" w:cs="David"/>
          <w:rtl/>
          <w:lang w:eastAsia="he-IL"/>
        </w:rPr>
        <w:t xml:space="preserve"> מכוח הסכם זה.</w:t>
      </w:r>
      <w:r w:rsidRPr="00BF02EF">
        <w:rPr>
          <w:rFonts w:eastAsia="Times New Roman" w:cs="David" w:hint="cs"/>
          <w:rtl/>
          <w:lang w:eastAsia="he-IL"/>
        </w:rPr>
        <w:t xml:space="preserve"> </w:t>
      </w:r>
    </w:p>
    <w:p w:rsidR="0041577B" w:rsidRPr="00BF02EF" w:rsidRDefault="0041577B" w:rsidP="004C21B6">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 xml:space="preserve">הספק </w:t>
      </w:r>
      <w:r w:rsidRPr="00BF02EF">
        <w:rPr>
          <w:rFonts w:eastAsia="Times New Roman" w:cs="David"/>
          <w:rtl/>
          <w:lang w:eastAsia="he-IL"/>
        </w:rPr>
        <w:t xml:space="preserve">מתחייב להימנע במשך כל תקופת הסכם </w:t>
      </w:r>
      <w:r w:rsidRPr="00BF02EF">
        <w:rPr>
          <w:rFonts w:eastAsia="Times New Roman" w:cs="David" w:hint="eastAsia"/>
          <w:rtl/>
          <w:lang w:eastAsia="he-IL"/>
        </w:rPr>
        <w:t>זה</w:t>
      </w:r>
      <w:r w:rsidRPr="00BF02EF">
        <w:rPr>
          <w:rFonts w:eastAsia="Times New Roman" w:cs="David"/>
          <w:rtl/>
          <w:lang w:eastAsia="he-IL"/>
        </w:rPr>
        <w:t xml:space="preserve"> </w:t>
      </w:r>
      <w:r w:rsidRPr="00BF02EF">
        <w:rPr>
          <w:rFonts w:eastAsia="Times New Roman" w:cs="David" w:hint="eastAsia"/>
          <w:rtl/>
          <w:lang w:eastAsia="he-IL"/>
        </w:rPr>
        <w:t>מלקחת</w:t>
      </w:r>
      <w:r w:rsidRPr="00BF02EF">
        <w:rPr>
          <w:rFonts w:eastAsia="Times New Roman" w:cs="David"/>
          <w:rtl/>
          <w:lang w:eastAsia="he-IL"/>
        </w:rPr>
        <w:t xml:space="preserve"> חלק ו/או להיות מעורב בכל עסקה </w:t>
      </w:r>
      <w:r w:rsidRPr="00BF02EF">
        <w:rPr>
          <w:rFonts w:eastAsia="Times New Roman" w:cs="David" w:hint="eastAsia"/>
          <w:rtl/>
          <w:lang w:eastAsia="he-IL"/>
        </w:rPr>
        <w:t>ו</w:t>
      </w:r>
      <w:r w:rsidRPr="00BF02EF">
        <w:rPr>
          <w:rFonts w:eastAsia="Times New Roman" w:cs="David"/>
          <w:rtl/>
          <w:lang w:eastAsia="he-IL"/>
        </w:rPr>
        <w:t>/או עניין אחר שיש בו ו/או העלול ליצור מצב של ניגוד עניינים עם הסכם זה.</w:t>
      </w:r>
    </w:p>
    <w:p w:rsidR="0041577B" w:rsidRPr="00BF02EF" w:rsidRDefault="0041577B" w:rsidP="004C21B6">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 xml:space="preserve">הספק </w:t>
      </w:r>
      <w:r w:rsidRPr="00BF02EF">
        <w:rPr>
          <w:rFonts w:eastAsia="Times New Roman" w:cs="David"/>
          <w:rtl/>
          <w:lang w:eastAsia="he-IL"/>
        </w:rPr>
        <w:t xml:space="preserve">מתחייב להביא לידיעת המשרד כל מידע העשוי להיות </w:t>
      </w:r>
      <w:r w:rsidRPr="00BF02EF">
        <w:rPr>
          <w:rFonts w:eastAsia="Times New Roman" w:cs="David" w:hint="eastAsia"/>
          <w:rtl/>
          <w:lang w:eastAsia="he-IL"/>
        </w:rPr>
        <w:t>רלבנטי</w:t>
      </w:r>
      <w:r w:rsidRPr="00BF02EF">
        <w:rPr>
          <w:rFonts w:eastAsia="Times New Roman" w:cs="David"/>
          <w:rtl/>
          <w:lang w:eastAsia="he-IL"/>
        </w:rPr>
        <w:t xml:space="preserve"> לקביעת</w:t>
      </w:r>
      <w:r w:rsidRPr="00BF02EF">
        <w:rPr>
          <w:rFonts w:eastAsia="Times New Roman" w:cs="David" w:hint="cs"/>
          <w:rtl/>
          <w:lang w:eastAsia="he-IL"/>
        </w:rPr>
        <w:t xml:space="preserve"> </w:t>
      </w:r>
      <w:r w:rsidRPr="00BF02EF">
        <w:rPr>
          <w:rFonts w:eastAsia="Times New Roman" w:cs="David" w:hint="eastAsia"/>
          <w:rtl/>
          <w:lang w:eastAsia="he-IL"/>
        </w:rPr>
        <w:t>המשרד</w:t>
      </w:r>
      <w:r w:rsidRPr="00BF02EF">
        <w:rPr>
          <w:rFonts w:eastAsia="Times New Roman" w:cs="David"/>
          <w:rtl/>
          <w:lang w:eastAsia="he-IL"/>
        </w:rPr>
        <w:t xml:space="preserve"> אם קיים </w:t>
      </w:r>
      <w:r w:rsidRPr="00BF02EF">
        <w:rPr>
          <w:rFonts w:eastAsia="Times New Roman" w:cs="David" w:hint="eastAsia"/>
          <w:rtl/>
          <w:lang w:eastAsia="he-IL"/>
        </w:rPr>
        <w:t>ניגוד</w:t>
      </w:r>
      <w:r w:rsidRPr="00BF02EF">
        <w:rPr>
          <w:rFonts w:eastAsia="Times New Roman" w:cs="David"/>
          <w:rtl/>
          <w:lang w:eastAsia="he-IL"/>
        </w:rPr>
        <w:t xml:space="preserve"> או חשש לניגוד עניינים אצל </w:t>
      </w:r>
      <w:r w:rsidRPr="00BF02EF">
        <w:rPr>
          <w:rFonts w:eastAsia="Times New Roman" w:cs="David" w:hint="cs"/>
          <w:rtl/>
          <w:lang w:eastAsia="he-IL"/>
        </w:rPr>
        <w:t>הספק</w:t>
      </w:r>
      <w:r w:rsidRPr="00BF02EF">
        <w:rPr>
          <w:rFonts w:eastAsia="Times New Roman" w:cs="David"/>
          <w:rtl/>
          <w:lang w:eastAsia="he-IL"/>
        </w:rPr>
        <w:t>. מבלי לגרוע</w:t>
      </w:r>
      <w:r w:rsidRPr="00BF02EF">
        <w:rPr>
          <w:rFonts w:eastAsia="Times New Roman" w:cs="David" w:hint="cs"/>
          <w:rtl/>
          <w:lang w:eastAsia="he-IL"/>
        </w:rPr>
        <w:t xml:space="preserve"> </w:t>
      </w:r>
      <w:r w:rsidRPr="00BF02EF">
        <w:rPr>
          <w:rFonts w:eastAsia="Times New Roman" w:cs="David" w:hint="eastAsia"/>
          <w:rtl/>
          <w:lang w:eastAsia="he-IL"/>
        </w:rPr>
        <w:t>מכלליות</w:t>
      </w:r>
      <w:r w:rsidRPr="00BF02EF">
        <w:rPr>
          <w:rFonts w:eastAsia="Times New Roman" w:cs="David"/>
          <w:rtl/>
          <w:lang w:eastAsia="he-IL"/>
        </w:rPr>
        <w:t xml:space="preserve"> האמור, על </w:t>
      </w:r>
      <w:r w:rsidRPr="00BF02EF">
        <w:rPr>
          <w:rFonts w:eastAsia="Times New Roman" w:cs="David" w:hint="cs"/>
          <w:rtl/>
          <w:lang w:eastAsia="he-IL"/>
        </w:rPr>
        <w:t xml:space="preserve">הספק </w:t>
      </w:r>
      <w:r w:rsidRPr="00BF02EF">
        <w:rPr>
          <w:rFonts w:eastAsia="Times New Roman" w:cs="David"/>
          <w:rtl/>
          <w:lang w:eastAsia="he-IL"/>
        </w:rPr>
        <w:t xml:space="preserve">להודיע </w:t>
      </w:r>
      <w:r w:rsidRPr="00BF02EF">
        <w:rPr>
          <w:rFonts w:eastAsia="Times New Roman" w:cs="David" w:hint="eastAsia"/>
          <w:rtl/>
          <w:lang w:eastAsia="he-IL"/>
        </w:rPr>
        <w:t>למשרד</w:t>
      </w:r>
      <w:r w:rsidRPr="00BF02EF">
        <w:rPr>
          <w:rFonts w:eastAsia="Times New Roman" w:cs="David"/>
          <w:rtl/>
          <w:lang w:eastAsia="he-IL"/>
        </w:rPr>
        <w:t xml:space="preserve"> על הצעה שהוצעה לו ואשר יש בה </w:t>
      </w:r>
      <w:r w:rsidRPr="00BF02EF">
        <w:rPr>
          <w:rFonts w:eastAsia="Times New Roman" w:cs="David" w:hint="eastAsia"/>
          <w:rtl/>
          <w:lang w:eastAsia="he-IL"/>
        </w:rPr>
        <w:t>משום</w:t>
      </w:r>
      <w:r w:rsidRPr="00BF02EF">
        <w:rPr>
          <w:rFonts w:eastAsia="Times New Roman" w:cs="David"/>
          <w:rtl/>
          <w:lang w:eastAsia="he-IL"/>
        </w:rPr>
        <w:t xml:space="preserve"> חשש לניגוד עניינים כאמור. </w:t>
      </w:r>
      <w:r w:rsidRPr="00BF02EF">
        <w:rPr>
          <w:rFonts w:eastAsia="Times New Roman" w:cs="David" w:hint="cs"/>
          <w:rtl/>
          <w:lang w:eastAsia="he-IL"/>
        </w:rPr>
        <w:t xml:space="preserve">הספק </w:t>
      </w:r>
      <w:r w:rsidRPr="00BF02EF">
        <w:rPr>
          <w:rFonts w:eastAsia="Times New Roman" w:cs="David"/>
          <w:rtl/>
          <w:lang w:eastAsia="he-IL"/>
        </w:rPr>
        <w:t xml:space="preserve">יקבל על עצמו ביצוע אותה </w:t>
      </w:r>
      <w:r w:rsidRPr="00BF02EF">
        <w:rPr>
          <w:rFonts w:eastAsia="Times New Roman" w:cs="David" w:hint="eastAsia"/>
          <w:rtl/>
          <w:lang w:eastAsia="he-IL"/>
        </w:rPr>
        <w:t>עבודה</w:t>
      </w:r>
      <w:r w:rsidRPr="00BF02EF">
        <w:rPr>
          <w:rFonts w:eastAsia="Times New Roman" w:cs="David" w:hint="cs"/>
          <w:rtl/>
          <w:lang w:eastAsia="he-IL"/>
        </w:rPr>
        <w:t xml:space="preserve"> </w:t>
      </w:r>
      <w:r w:rsidRPr="00BF02EF">
        <w:rPr>
          <w:rFonts w:eastAsia="Times New Roman" w:cs="David" w:hint="eastAsia"/>
          <w:rtl/>
          <w:lang w:eastAsia="he-IL"/>
        </w:rPr>
        <w:t>רק</w:t>
      </w:r>
      <w:r w:rsidRPr="00BF02EF">
        <w:rPr>
          <w:rFonts w:eastAsia="Times New Roman" w:cs="David"/>
          <w:rtl/>
          <w:lang w:eastAsia="he-IL"/>
        </w:rPr>
        <w:t xml:space="preserve"> אם המשרד יאשר, מראש </w:t>
      </w:r>
      <w:r w:rsidRPr="00BF02EF">
        <w:rPr>
          <w:rFonts w:eastAsia="Times New Roman" w:cs="David" w:hint="eastAsia"/>
          <w:rtl/>
          <w:lang w:eastAsia="he-IL"/>
        </w:rPr>
        <w:t>ובכתב</w:t>
      </w:r>
      <w:r w:rsidRPr="00BF02EF">
        <w:rPr>
          <w:rFonts w:eastAsia="Times New Roman" w:cs="David"/>
          <w:rtl/>
          <w:lang w:eastAsia="he-IL"/>
        </w:rPr>
        <w:t>, כי אין לו התנגדות לכך.</w:t>
      </w:r>
    </w:p>
    <w:p w:rsidR="0041577B" w:rsidRPr="00BF02EF" w:rsidRDefault="0041577B" w:rsidP="004C21B6">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cs"/>
          <w:rtl/>
          <w:lang w:eastAsia="he-IL"/>
        </w:rPr>
        <w:t xml:space="preserve">הספק </w:t>
      </w:r>
      <w:r w:rsidRPr="00BF02EF">
        <w:rPr>
          <w:rFonts w:eastAsia="Times New Roman" w:cs="David"/>
          <w:rtl/>
          <w:lang w:eastAsia="he-IL"/>
        </w:rPr>
        <w:t xml:space="preserve">מצהיר כי ידועה לו אחריותו לפעול בתום לב כלפי </w:t>
      </w:r>
      <w:r w:rsidRPr="00BF02EF">
        <w:rPr>
          <w:rFonts w:eastAsia="Times New Roman" w:cs="David" w:hint="eastAsia"/>
          <w:rtl/>
          <w:lang w:eastAsia="he-IL"/>
        </w:rPr>
        <w:t>המשרד</w:t>
      </w:r>
      <w:r w:rsidRPr="00BF02EF">
        <w:rPr>
          <w:rFonts w:eastAsia="Times New Roman" w:cs="David"/>
          <w:rtl/>
          <w:lang w:eastAsia="he-IL"/>
        </w:rPr>
        <w:t xml:space="preserve"> בכל פעולותיו </w:t>
      </w:r>
      <w:r w:rsidRPr="00BF02EF">
        <w:rPr>
          <w:rFonts w:eastAsia="Times New Roman" w:cs="David" w:hint="eastAsia"/>
          <w:rtl/>
          <w:lang w:eastAsia="he-IL"/>
        </w:rPr>
        <w:t>בקשר</w:t>
      </w:r>
      <w:r w:rsidRPr="00BF02EF">
        <w:rPr>
          <w:rFonts w:eastAsia="Times New Roman" w:cs="David"/>
          <w:rtl/>
          <w:lang w:eastAsia="he-IL"/>
        </w:rPr>
        <w:t xml:space="preserve"> עם הסכם </w:t>
      </w:r>
      <w:r w:rsidRPr="00BF02EF">
        <w:rPr>
          <w:rFonts w:eastAsia="Times New Roman" w:cs="David" w:hint="eastAsia"/>
          <w:rtl/>
          <w:lang w:eastAsia="he-IL"/>
        </w:rPr>
        <w:t>זה</w:t>
      </w:r>
      <w:r w:rsidRPr="00BF02EF">
        <w:rPr>
          <w:rFonts w:eastAsia="Times New Roman" w:cs="David"/>
          <w:rtl/>
          <w:lang w:eastAsia="he-IL"/>
        </w:rPr>
        <w:t xml:space="preserve">, וכי כל המלצה וכל יעוץ יינתנו אך ורק משיקולי טובת המשרד ולא </w:t>
      </w:r>
      <w:r w:rsidRPr="00BF02EF">
        <w:rPr>
          <w:rFonts w:eastAsia="Times New Roman" w:cs="David" w:hint="eastAsia"/>
          <w:rtl/>
          <w:lang w:eastAsia="he-IL"/>
        </w:rPr>
        <w:t>מתוך</w:t>
      </w:r>
      <w:r w:rsidRPr="00BF02EF">
        <w:rPr>
          <w:rFonts w:eastAsia="Times New Roman" w:cs="David"/>
          <w:rtl/>
          <w:lang w:eastAsia="he-IL"/>
        </w:rPr>
        <w:t xml:space="preserve"> שיקולי רווח או שיקולים אחרים.</w:t>
      </w:r>
    </w:p>
    <w:p w:rsidR="0041577B" w:rsidRPr="00C726FC" w:rsidRDefault="0041577B" w:rsidP="004C21B6">
      <w:pPr>
        <w:widowControl w:val="0"/>
        <w:numPr>
          <w:ilvl w:val="1"/>
          <w:numId w:val="52"/>
        </w:numPr>
        <w:adjustRightInd w:val="0"/>
        <w:ind w:left="866" w:hanging="567"/>
        <w:textAlignment w:val="baseline"/>
        <w:rPr>
          <w:rFonts w:eastAsia="Times New Roman" w:cs="David"/>
          <w:lang w:eastAsia="he-IL"/>
        </w:rPr>
      </w:pPr>
      <w:r w:rsidRPr="00BF02EF">
        <w:rPr>
          <w:rFonts w:eastAsia="Times New Roman" w:cs="David" w:hint="eastAsia"/>
          <w:rtl/>
          <w:lang w:eastAsia="he-IL"/>
        </w:rPr>
        <w:t>בכל</w:t>
      </w:r>
      <w:r w:rsidRPr="00BF02EF">
        <w:rPr>
          <w:rFonts w:eastAsia="Times New Roman" w:cs="David"/>
          <w:rtl/>
          <w:lang w:eastAsia="he-IL"/>
        </w:rPr>
        <w:t xml:space="preserve"> מקרה של מחלוקת בין הצדדים האם בעניין פלוני יש משום חשש </w:t>
      </w:r>
      <w:r w:rsidRPr="00BF02EF">
        <w:rPr>
          <w:rFonts w:eastAsia="Times New Roman" w:cs="David" w:hint="eastAsia"/>
          <w:rtl/>
          <w:lang w:eastAsia="he-IL"/>
        </w:rPr>
        <w:t>לניגוד</w:t>
      </w:r>
      <w:r w:rsidRPr="00BF02EF">
        <w:rPr>
          <w:rFonts w:eastAsia="Times New Roman" w:cs="David"/>
          <w:rtl/>
          <w:lang w:eastAsia="he-IL"/>
        </w:rPr>
        <w:t xml:space="preserve"> עניינים </w:t>
      </w:r>
      <w:r w:rsidRPr="00BF02EF">
        <w:rPr>
          <w:rFonts w:eastAsia="Times New Roman" w:cs="David" w:hint="eastAsia"/>
          <w:rtl/>
          <w:lang w:eastAsia="he-IL"/>
        </w:rPr>
        <w:t>תכריע</w:t>
      </w:r>
      <w:r w:rsidRPr="00BF02EF">
        <w:rPr>
          <w:rFonts w:eastAsia="Times New Roman" w:cs="David"/>
          <w:rtl/>
          <w:lang w:eastAsia="he-IL"/>
        </w:rPr>
        <w:t xml:space="preserve"> דעת </w:t>
      </w:r>
      <w:r w:rsidRPr="00BF02EF">
        <w:rPr>
          <w:rFonts w:eastAsia="Times New Roman" w:cs="David" w:hint="eastAsia"/>
          <w:rtl/>
          <w:lang w:eastAsia="he-IL"/>
        </w:rPr>
        <w:t>המשרד</w:t>
      </w:r>
      <w:r w:rsidRPr="00BF02EF">
        <w:rPr>
          <w:rFonts w:eastAsia="Times New Roman" w:cs="David"/>
          <w:rtl/>
          <w:lang w:eastAsia="he-IL"/>
        </w:rPr>
        <w:t>.</w:t>
      </w:r>
      <w:r w:rsidRPr="00C726FC">
        <w:rPr>
          <w:rFonts w:eastAsia="Times New Roman" w:cs="David"/>
          <w:rtl/>
          <w:lang w:eastAsia="he-IL"/>
        </w:rPr>
        <w:t xml:space="preserve"> </w:t>
      </w:r>
    </w:p>
    <w:p w:rsidR="005424F6" w:rsidRPr="00BF02EF" w:rsidRDefault="005424F6" w:rsidP="004C21B6">
      <w:pPr>
        <w:widowControl w:val="0"/>
        <w:adjustRightInd w:val="0"/>
        <w:ind w:left="715"/>
        <w:textAlignment w:val="baseline"/>
        <w:rPr>
          <w:rFonts w:cs="David"/>
        </w:rPr>
      </w:pPr>
    </w:p>
    <w:p w:rsidR="000C086F" w:rsidRPr="00BF02EF" w:rsidRDefault="000C086F" w:rsidP="004C21B6">
      <w:pPr>
        <w:widowControl w:val="0"/>
        <w:numPr>
          <w:ilvl w:val="0"/>
          <w:numId w:val="52"/>
        </w:numPr>
        <w:tabs>
          <w:tab w:val="num" w:pos="329"/>
        </w:tabs>
        <w:adjustRightInd w:val="0"/>
        <w:spacing w:before="120" w:after="200"/>
        <w:ind w:hanging="299"/>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ויתור </w:t>
      </w:r>
    </w:p>
    <w:p w:rsidR="000C086F" w:rsidRPr="00BF02EF" w:rsidRDefault="000C086F" w:rsidP="004C21B6">
      <w:pPr>
        <w:tabs>
          <w:tab w:val="num" w:pos="362"/>
        </w:tabs>
        <w:ind w:left="362"/>
        <w:rPr>
          <w:rFonts w:eastAsia="Times New Roman" w:cs="David"/>
          <w:rtl/>
          <w:lang w:eastAsia="he-IL"/>
        </w:rPr>
      </w:pPr>
      <w:r w:rsidRPr="00BF02EF">
        <w:rPr>
          <w:rFonts w:eastAsia="Times New Roman" w:cs="David"/>
          <w:rtl/>
          <w:lang w:eastAsia="he-IL"/>
        </w:rPr>
        <w:t xml:space="preserve">כל ויתור או אורכה או הנחה או הימנעות מדרישה/תביעה או שיהוי (להלן - </w:t>
      </w:r>
      <w:r w:rsidRPr="00BF02EF">
        <w:rPr>
          <w:rFonts w:eastAsia="Times New Roman" w:cs="David"/>
          <w:b/>
          <w:bCs/>
          <w:rtl/>
          <w:lang w:eastAsia="he-IL"/>
        </w:rPr>
        <w:t>ויתור</w:t>
      </w:r>
      <w:r w:rsidRPr="00BF02EF">
        <w:rPr>
          <w:rFonts w:eastAsia="Times New Roman" w:cs="David"/>
          <w:rtl/>
          <w:lang w:eastAsia="he-IL"/>
        </w:rPr>
        <w:t xml:space="preserve">) מצידו של </w:t>
      </w:r>
      <w:r w:rsidR="00363850" w:rsidRPr="00BF02EF">
        <w:rPr>
          <w:rFonts w:cs="David" w:hint="cs"/>
          <w:rtl/>
          <w:lang w:val="x-none" w:eastAsia="x-none"/>
        </w:rPr>
        <w:t xml:space="preserve">המשרד </w:t>
      </w:r>
      <w:r w:rsidRPr="00BF02EF">
        <w:rPr>
          <w:rFonts w:eastAsia="Times New Roman" w:cs="David"/>
          <w:rtl/>
          <w:lang w:eastAsia="he-IL"/>
        </w:rPr>
        <w:t xml:space="preserve">במימוש זכות מזכויותיו על פי ההסכם </w:t>
      </w:r>
      <w:r w:rsidRPr="00BF02EF">
        <w:rPr>
          <w:rFonts w:eastAsia="Times New Roman" w:cs="David" w:hint="cs"/>
          <w:rtl/>
          <w:lang w:eastAsia="he-IL"/>
        </w:rPr>
        <w:t>או</w:t>
      </w:r>
      <w:r w:rsidRPr="00BF02EF">
        <w:rPr>
          <w:rFonts w:eastAsia="Times New Roman" w:cs="David"/>
          <w:rtl/>
          <w:lang w:eastAsia="he-IL"/>
        </w:rPr>
        <w:t xml:space="preserve"> על פי דין לא יהא בר תוקף אלא אם כן נעשה ונחתם בכתב כדין על ידי מורשי החתימה מטעם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וויתור</w:t>
      </w:r>
      <w:r w:rsidRPr="00BF02EF">
        <w:rPr>
          <w:rFonts w:eastAsia="Times New Roman" w:cs="David"/>
          <w:rtl/>
          <w:lang w:eastAsia="he-IL"/>
        </w:rPr>
        <w:t xml:space="preserve"> </w:t>
      </w:r>
      <w:r w:rsidRPr="00BF02EF">
        <w:rPr>
          <w:rFonts w:eastAsia="Times New Roman" w:cs="David" w:hint="cs"/>
          <w:rtl/>
          <w:lang w:eastAsia="he-IL"/>
        </w:rPr>
        <w:t>כאמור</w:t>
      </w:r>
      <w:r w:rsidRPr="00BF02EF">
        <w:rPr>
          <w:rFonts w:eastAsia="Times New Roman" w:cs="David"/>
          <w:rtl/>
          <w:lang w:eastAsia="he-IL"/>
        </w:rPr>
        <w:t xml:space="preserve"> לא י</w:t>
      </w:r>
      <w:r w:rsidRPr="00BF02EF">
        <w:rPr>
          <w:rFonts w:eastAsia="Times New Roman" w:cs="David" w:hint="cs"/>
          <w:rtl/>
          <w:lang w:eastAsia="he-IL"/>
        </w:rPr>
        <w:t>י</w:t>
      </w:r>
      <w:r w:rsidRPr="00BF02EF">
        <w:rPr>
          <w:rFonts w:eastAsia="Times New Roman" w:cs="David"/>
          <w:rtl/>
          <w:lang w:eastAsia="he-IL"/>
        </w:rPr>
        <w:t xml:space="preserve">חשב </w:t>
      </w:r>
      <w:r w:rsidRPr="00BF02EF">
        <w:rPr>
          <w:rFonts w:eastAsia="Times New Roman" w:cs="David" w:hint="cs"/>
          <w:rtl/>
          <w:lang w:eastAsia="he-IL"/>
        </w:rPr>
        <w:t>כוויתור</w:t>
      </w:r>
      <w:r w:rsidRPr="00BF02EF">
        <w:rPr>
          <w:rFonts w:eastAsia="Times New Roman" w:cs="David"/>
          <w:rtl/>
          <w:lang w:eastAsia="he-IL"/>
        </w:rPr>
        <w:t xml:space="preserve"> </w:t>
      </w:r>
      <w:r w:rsidRPr="00BF02EF">
        <w:rPr>
          <w:rFonts w:eastAsia="Times New Roman" w:cs="David" w:hint="cs"/>
          <w:rtl/>
          <w:lang w:eastAsia="he-IL"/>
        </w:rPr>
        <w:t>גורף</w:t>
      </w:r>
      <w:r w:rsidRPr="00BF02EF">
        <w:rPr>
          <w:rFonts w:eastAsia="Times New Roman" w:cs="David"/>
          <w:rtl/>
          <w:lang w:eastAsia="he-IL"/>
        </w:rPr>
        <w:t xml:space="preserve"> על הפרות אחרות או על כל הפרה שלאחר מכן, של אותה זכות או זכו</w:t>
      </w:r>
      <w:r w:rsidRPr="00BF02EF">
        <w:rPr>
          <w:rFonts w:eastAsia="Times New Roman" w:cs="David" w:hint="cs"/>
          <w:rtl/>
          <w:lang w:eastAsia="he-IL"/>
        </w:rPr>
        <w:t>יו</w:t>
      </w:r>
      <w:r w:rsidRPr="00BF02EF">
        <w:rPr>
          <w:rFonts w:eastAsia="Times New Roman" w:cs="David"/>
          <w:rtl/>
          <w:lang w:eastAsia="he-IL"/>
        </w:rPr>
        <w:t>ת אחר</w:t>
      </w:r>
      <w:r w:rsidRPr="00BF02EF">
        <w:rPr>
          <w:rFonts w:eastAsia="Times New Roman" w:cs="David" w:hint="cs"/>
          <w:rtl/>
          <w:lang w:eastAsia="he-IL"/>
        </w:rPr>
        <w:t>ו</w:t>
      </w:r>
      <w:r w:rsidRPr="00BF02EF">
        <w:rPr>
          <w:rFonts w:eastAsia="Times New Roman" w:cs="David"/>
          <w:rtl/>
          <w:lang w:eastAsia="he-IL"/>
        </w:rPr>
        <w:t>ת.</w:t>
      </w:r>
    </w:p>
    <w:p w:rsidR="00DD6073" w:rsidRDefault="00DD6073" w:rsidP="00AC3C10">
      <w:pPr>
        <w:tabs>
          <w:tab w:val="num" w:pos="362"/>
        </w:tabs>
        <w:ind w:left="362"/>
        <w:rPr>
          <w:rFonts w:eastAsia="Times New Roman" w:cs="David"/>
          <w:rtl/>
          <w:lang w:eastAsia="he-IL"/>
        </w:rPr>
      </w:pPr>
    </w:p>
    <w:p w:rsidR="00E36E65" w:rsidRPr="00BF02EF" w:rsidRDefault="00E36E65" w:rsidP="00AC3C10">
      <w:pPr>
        <w:tabs>
          <w:tab w:val="num" w:pos="362"/>
        </w:tabs>
        <w:ind w:left="362"/>
        <w:rPr>
          <w:rFonts w:eastAsia="Times New Roman" w:cs="David"/>
          <w:rtl/>
          <w:lang w:eastAsia="he-IL"/>
        </w:rPr>
      </w:pPr>
    </w:p>
    <w:p w:rsidR="00825DB7" w:rsidRPr="00BF02EF" w:rsidRDefault="00825DB7" w:rsidP="00175807">
      <w:pPr>
        <w:widowControl w:val="0"/>
        <w:numPr>
          <w:ilvl w:val="0"/>
          <w:numId w:val="52"/>
        </w:numPr>
        <w:tabs>
          <w:tab w:val="num" w:pos="329"/>
          <w:tab w:val="left" w:pos="582"/>
          <w:tab w:val="num" w:pos="1440"/>
        </w:tabs>
        <w:adjustRightInd w:val="0"/>
        <w:spacing w:before="120" w:after="200"/>
        <w:ind w:left="1440" w:hanging="1394"/>
        <w:contextualSpacing/>
        <w:jc w:val="left"/>
        <w:textAlignment w:val="baseline"/>
        <w:rPr>
          <w:rFonts w:eastAsia="Times New Roman" w:cs="David"/>
          <w:b/>
          <w:bCs/>
          <w:u w:val="single"/>
          <w:lang w:eastAsia="he-IL"/>
        </w:rPr>
      </w:pPr>
      <w:r w:rsidRPr="00BF02EF">
        <w:rPr>
          <w:rFonts w:eastAsia="Times New Roman" w:cs="David"/>
          <w:b/>
          <w:bCs/>
          <w:u w:val="single"/>
          <w:rtl/>
          <w:lang w:eastAsia="he-IL"/>
        </w:rPr>
        <w:t xml:space="preserve">הפרת </w:t>
      </w:r>
      <w:r w:rsidRPr="00BF02EF">
        <w:rPr>
          <w:rFonts w:eastAsia="Times New Roman" w:cs="David" w:hint="cs"/>
          <w:b/>
          <w:bCs/>
          <w:u w:val="single"/>
          <w:rtl/>
          <w:lang w:eastAsia="he-IL"/>
        </w:rPr>
        <w:t>הסכם</w:t>
      </w:r>
      <w:r w:rsidRPr="00BF02EF">
        <w:rPr>
          <w:rFonts w:eastAsia="Times New Roman" w:cs="David"/>
          <w:b/>
          <w:bCs/>
          <w:u w:val="single"/>
          <w:rtl/>
          <w:lang w:eastAsia="he-IL"/>
        </w:rPr>
        <w:t xml:space="preserve"> </w:t>
      </w:r>
    </w:p>
    <w:p w:rsidR="00825DB7" w:rsidRPr="00BF02EF" w:rsidRDefault="00825DB7" w:rsidP="00AC3C10">
      <w:pPr>
        <w:ind w:left="345"/>
        <w:rPr>
          <w:rFonts w:eastAsia="Times New Roman" w:cs="David"/>
          <w:b/>
          <w:bCs/>
          <w:rtl/>
          <w:lang w:eastAsia="he-IL"/>
        </w:rPr>
      </w:pPr>
      <w:r w:rsidRPr="00BF02EF">
        <w:rPr>
          <w:rFonts w:eastAsia="Times New Roman" w:cs="David"/>
          <w:rtl/>
          <w:lang w:eastAsia="he-IL"/>
        </w:rPr>
        <w:t xml:space="preserve">הפרת הסעיפים הבאים תחשב להפרה יסודית של ההסכם: 4, 5, </w:t>
      </w:r>
      <w:r w:rsidRPr="00BF02EF">
        <w:rPr>
          <w:rFonts w:eastAsia="Times New Roman" w:cs="David" w:hint="cs"/>
          <w:rtl/>
          <w:lang w:eastAsia="he-IL"/>
        </w:rPr>
        <w:t>6, 7 8, 9</w:t>
      </w:r>
      <w:r w:rsidRPr="00BF02EF">
        <w:rPr>
          <w:rFonts w:eastAsia="Times New Roman" w:cs="David"/>
          <w:rtl/>
          <w:lang w:eastAsia="he-IL"/>
        </w:rPr>
        <w:t>, 10</w:t>
      </w:r>
      <w:r w:rsidRPr="00BF02EF">
        <w:rPr>
          <w:rFonts w:eastAsia="Times New Roman" w:cs="David" w:hint="cs"/>
          <w:b/>
          <w:bCs/>
          <w:rtl/>
          <w:lang w:eastAsia="he-IL"/>
        </w:rPr>
        <w:t>.</w:t>
      </w:r>
    </w:p>
    <w:p w:rsidR="00B85FB9" w:rsidRPr="00BF02EF" w:rsidRDefault="00B85FB9" w:rsidP="00AC3C10">
      <w:pPr>
        <w:ind w:left="345"/>
        <w:rPr>
          <w:rFonts w:eastAsia="Times New Roman" w:cs="David"/>
          <w:b/>
          <w:bCs/>
          <w:rtl/>
          <w:lang w:eastAsia="he-IL"/>
        </w:rPr>
      </w:pPr>
    </w:p>
    <w:p w:rsidR="000C086F" w:rsidRPr="00BF02EF" w:rsidRDefault="000C086F" w:rsidP="00175807">
      <w:pPr>
        <w:widowControl w:val="0"/>
        <w:numPr>
          <w:ilvl w:val="0"/>
          <w:numId w:val="52"/>
        </w:numPr>
        <w:tabs>
          <w:tab w:val="num" w:pos="329"/>
        </w:tabs>
        <w:adjustRightInd w:val="0"/>
        <w:spacing w:before="120" w:after="200"/>
        <w:ind w:hanging="299"/>
        <w:contextualSpacing/>
        <w:jc w:val="left"/>
        <w:textAlignment w:val="baseline"/>
        <w:rPr>
          <w:rFonts w:ascii="Calibri" w:hAnsi="Calibri" w:cs="David"/>
          <w:b/>
          <w:bCs/>
          <w:u w:val="single"/>
        </w:rPr>
      </w:pPr>
      <w:r w:rsidRPr="00BF02EF">
        <w:rPr>
          <w:rFonts w:ascii="Calibri" w:hAnsi="Calibri" w:cs="David"/>
          <w:b/>
          <w:bCs/>
          <w:u w:val="single"/>
          <w:rtl/>
        </w:rPr>
        <w:t xml:space="preserve">תרופות </w:t>
      </w:r>
    </w:p>
    <w:p w:rsidR="000C086F" w:rsidRPr="00BF02EF" w:rsidRDefault="000C086F" w:rsidP="00175807">
      <w:pPr>
        <w:keepLines/>
        <w:widowControl w:val="0"/>
        <w:numPr>
          <w:ilvl w:val="1"/>
          <w:numId w:val="52"/>
        </w:numPr>
        <w:tabs>
          <w:tab w:val="num" w:pos="1007"/>
        </w:tabs>
        <w:autoSpaceDE w:val="0"/>
        <w:autoSpaceDN w:val="0"/>
        <w:adjustRightInd w:val="0"/>
        <w:spacing w:before="120"/>
        <w:ind w:left="770" w:hanging="425"/>
        <w:contextualSpacing/>
        <w:textAlignment w:val="baseline"/>
        <w:rPr>
          <w:rFonts w:eastAsia="Times New Roman" w:cs="David"/>
          <w:b/>
          <w:bCs/>
          <w:lang w:eastAsia="he-IL"/>
        </w:rPr>
      </w:pPr>
      <w:r w:rsidRPr="00CD4FD3">
        <w:rPr>
          <w:rFonts w:eastAsia="Times New Roman" w:cs="David" w:hint="cs"/>
          <w:b/>
          <w:bCs/>
          <w:u w:val="single"/>
          <w:rtl/>
          <w:lang w:eastAsia="he-IL"/>
        </w:rPr>
        <w:t>ביטול</w:t>
      </w:r>
      <w:r w:rsidRPr="00CD4FD3">
        <w:rPr>
          <w:rFonts w:eastAsia="Times New Roman" w:cs="David"/>
          <w:b/>
          <w:bCs/>
          <w:u w:val="single"/>
          <w:rtl/>
          <w:lang w:eastAsia="he-IL"/>
        </w:rPr>
        <w:t xml:space="preserve"> </w:t>
      </w:r>
      <w:r w:rsidRPr="00CD4FD3">
        <w:rPr>
          <w:rFonts w:eastAsia="Times New Roman" w:cs="David" w:hint="cs"/>
          <w:b/>
          <w:bCs/>
          <w:u w:val="single"/>
          <w:rtl/>
          <w:lang w:eastAsia="he-IL"/>
        </w:rPr>
        <w:t>עקב</w:t>
      </w:r>
      <w:r w:rsidRPr="00CD4FD3">
        <w:rPr>
          <w:rFonts w:eastAsia="Times New Roman" w:cs="David"/>
          <w:b/>
          <w:bCs/>
          <w:u w:val="single"/>
          <w:rtl/>
          <w:lang w:eastAsia="he-IL"/>
        </w:rPr>
        <w:t xml:space="preserve"> </w:t>
      </w:r>
      <w:r w:rsidRPr="00CD4FD3">
        <w:rPr>
          <w:rFonts w:eastAsia="Times New Roman" w:cs="David" w:hint="cs"/>
          <w:b/>
          <w:bCs/>
          <w:u w:val="single"/>
          <w:rtl/>
          <w:lang w:eastAsia="he-IL"/>
        </w:rPr>
        <w:t>הפרה</w:t>
      </w:r>
      <w:r w:rsidRPr="00BF02EF">
        <w:rPr>
          <w:rFonts w:eastAsia="Times New Roman" w:cs="David"/>
          <w:b/>
          <w:bCs/>
          <w:rtl/>
          <w:lang w:eastAsia="he-IL"/>
        </w:rPr>
        <w:t>:</w:t>
      </w:r>
      <w:r w:rsidRPr="00BF02EF">
        <w:rPr>
          <w:rFonts w:eastAsia="Times New Roman" w:cs="David" w:hint="cs"/>
          <w:b/>
          <w:bCs/>
          <w:rtl/>
          <w:lang w:eastAsia="he-IL"/>
        </w:rPr>
        <w:t xml:space="preserve"> </w:t>
      </w:r>
    </w:p>
    <w:p w:rsidR="000C086F" w:rsidRPr="00BF02EF" w:rsidRDefault="000C086F" w:rsidP="00175807">
      <w:pPr>
        <w:keepLines/>
        <w:widowControl w:val="0"/>
        <w:numPr>
          <w:ilvl w:val="2"/>
          <w:numId w:val="52"/>
        </w:numPr>
        <w:tabs>
          <w:tab w:val="left" w:pos="1479"/>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לא</w:t>
      </w:r>
      <w:r w:rsidRPr="00BF02EF">
        <w:rPr>
          <w:rFonts w:eastAsia="Times New Roman" w:cs="David"/>
          <w:rtl/>
          <w:lang w:eastAsia="he-IL"/>
        </w:rPr>
        <w:t xml:space="preserve"> </w:t>
      </w:r>
      <w:r w:rsidRPr="00BF02EF">
        <w:rPr>
          <w:rFonts w:eastAsia="Times New Roman" w:cs="David" w:hint="cs"/>
          <w:rtl/>
          <w:lang w:eastAsia="he-IL"/>
        </w:rPr>
        <w:t>עמד</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בהתחייבויותיו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מכל</w:t>
      </w:r>
      <w:r w:rsidRPr="00BF02EF">
        <w:rPr>
          <w:rFonts w:eastAsia="Times New Roman" w:cs="David"/>
          <w:rtl/>
          <w:lang w:eastAsia="he-IL"/>
        </w:rPr>
        <w:t xml:space="preserve"> </w:t>
      </w:r>
      <w:r w:rsidRPr="00BF02EF">
        <w:rPr>
          <w:rFonts w:eastAsia="Times New Roman" w:cs="David" w:hint="cs"/>
          <w:rtl/>
          <w:lang w:eastAsia="he-IL"/>
        </w:rPr>
        <w:t>סיבה</w:t>
      </w:r>
      <w:r w:rsidRPr="00BF02EF">
        <w:rPr>
          <w:rFonts w:eastAsia="Times New Roman" w:cs="David"/>
          <w:rtl/>
          <w:lang w:eastAsia="he-IL"/>
        </w:rPr>
        <w:t xml:space="preserve"> </w:t>
      </w:r>
      <w:r w:rsidRPr="00BF02EF">
        <w:rPr>
          <w:rFonts w:eastAsia="Times New Roman" w:cs="David" w:hint="cs"/>
          <w:rtl/>
          <w:lang w:eastAsia="he-IL"/>
        </w:rPr>
        <w:t>שהיא</w:t>
      </w:r>
      <w:r w:rsidRPr="00BF02EF">
        <w:rPr>
          <w:rFonts w:eastAsia="Times New Roman" w:cs="David"/>
          <w:rtl/>
          <w:lang w:eastAsia="he-IL"/>
        </w:rPr>
        <w:t xml:space="preserve">, </w:t>
      </w:r>
      <w:r w:rsidRPr="00BF02EF">
        <w:rPr>
          <w:rFonts w:eastAsia="Times New Roman" w:cs="David" w:hint="cs"/>
          <w:rtl/>
          <w:lang w:eastAsia="he-IL"/>
        </w:rPr>
        <w:t>בין</w:t>
      </w:r>
      <w:r w:rsidRPr="00BF02EF">
        <w:rPr>
          <w:rFonts w:eastAsia="Times New Roman" w:cs="David"/>
          <w:rtl/>
          <w:lang w:eastAsia="he-IL"/>
        </w:rPr>
        <w:t xml:space="preserve"> </w:t>
      </w:r>
      <w:r w:rsidRPr="00BF02EF">
        <w:rPr>
          <w:rFonts w:eastAsia="Times New Roman" w:cs="David" w:hint="cs"/>
          <w:rtl/>
          <w:lang w:eastAsia="he-IL"/>
        </w:rPr>
        <w:t>אם</w:t>
      </w:r>
      <w:r w:rsidRPr="00BF02EF">
        <w:rPr>
          <w:rFonts w:eastAsia="Times New Roman" w:cs="David"/>
          <w:rtl/>
          <w:lang w:eastAsia="he-IL"/>
        </w:rPr>
        <w:t xml:space="preserve"> </w:t>
      </w:r>
      <w:r w:rsidRPr="00BF02EF">
        <w:rPr>
          <w:rFonts w:eastAsia="Times New Roman" w:cs="David" w:hint="cs"/>
          <w:rtl/>
          <w:lang w:eastAsia="he-IL"/>
        </w:rPr>
        <w:t>התחיל</w:t>
      </w:r>
      <w:r w:rsidRPr="00BF02EF">
        <w:rPr>
          <w:rFonts w:eastAsia="Times New Roman" w:cs="David"/>
          <w:rtl/>
          <w:lang w:eastAsia="he-IL"/>
        </w:rPr>
        <w:t xml:space="preserve"> </w:t>
      </w:r>
      <w:r w:rsidRPr="00BF02EF">
        <w:rPr>
          <w:rFonts w:eastAsia="Times New Roman" w:cs="David" w:hint="cs"/>
          <w:rtl/>
          <w:lang w:eastAsia="he-IL"/>
        </w:rPr>
        <w:t>במתן</w:t>
      </w:r>
      <w:r w:rsidRPr="00BF02EF">
        <w:rPr>
          <w:rFonts w:eastAsia="Times New Roman" w:cs="David"/>
          <w:rtl/>
          <w:lang w:eastAsia="he-IL"/>
        </w:rPr>
        <w:t xml:space="preserve"> </w:t>
      </w:r>
      <w:r w:rsidRPr="00BF02EF">
        <w:rPr>
          <w:rFonts w:eastAsia="Times New Roman" w:cs="David" w:hint="cs"/>
          <w:rtl/>
          <w:lang w:eastAsia="he-IL"/>
        </w:rPr>
        <w:t>השירותים</w:t>
      </w:r>
      <w:r w:rsidRPr="00BF02EF">
        <w:rPr>
          <w:rFonts w:eastAsia="Times New Roman" w:cs="David"/>
          <w:rtl/>
          <w:lang w:eastAsia="he-IL"/>
        </w:rPr>
        <w:t xml:space="preserve"> </w:t>
      </w:r>
      <w:r w:rsidRPr="00BF02EF">
        <w:rPr>
          <w:rFonts w:eastAsia="Times New Roman" w:cs="David" w:hint="cs"/>
          <w:rtl/>
          <w:lang w:eastAsia="he-IL"/>
        </w:rPr>
        <w:t>ובין</w:t>
      </w:r>
      <w:r w:rsidRPr="00BF02EF">
        <w:rPr>
          <w:rFonts w:eastAsia="Times New Roman" w:cs="David"/>
          <w:rtl/>
          <w:lang w:eastAsia="he-IL"/>
        </w:rPr>
        <w:t xml:space="preserve"> </w:t>
      </w:r>
      <w:r w:rsidRPr="00BF02EF">
        <w:rPr>
          <w:rFonts w:eastAsia="Times New Roman" w:cs="David" w:hint="cs"/>
          <w:rtl/>
          <w:lang w:eastAsia="he-IL"/>
        </w:rPr>
        <w:t>אם</w:t>
      </w:r>
      <w:r w:rsidRPr="00BF02EF">
        <w:rPr>
          <w:rFonts w:eastAsia="Times New Roman" w:cs="David"/>
          <w:rtl/>
          <w:lang w:eastAsia="he-IL"/>
        </w:rPr>
        <w:t xml:space="preserve"> </w:t>
      </w:r>
      <w:r w:rsidRPr="00BF02EF">
        <w:rPr>
          <w:rFonts w:eastAsia="Times New Roman" w:cs="David" w:hint="cs"/>
          <w:rtl/>
          <w:lang w:eastAsia="he-IL"/>
        </w:rPr>
        <w:t>טרם</w:t>
      </w:r>
      <w:r w:rsidRPr="00BF02EF">
        <w:rPr>
          <w:rFonts w:eastAsia="Times New Roman" w:cs="David"/>
          <w:rtl/>
          <w:lang w:eastAsia="he-IL"/>
        </w:rPr>
        <w:t xml:space="preserve"> </w:t>
      </w:r>
      <w:r w:rsidRPr="00BF02EF">
        <w:rPr>
          <w:rFonts w:eastAsia="Times New Roman" w:cs="David" w:hint="cs"/>
          <w:rtl/>
          <w:lang w:eastAsia="he-IL"/>
        </w:rPr>
        <w:t>החל</w:t>
      </w:r>
      <w:r w:rsidRPr="00BF02EF">
        <w:rPr>
          <w:rFonts w:eastAsia="Times New Roman" w:cs="David"/>
          <w:rtl/>
          <w:lang w:eastAsia="he-IL"/>
        </w:rPr>
        <w:t xml:space="preserve"> </w:t>
      </w:r>
      <w:r w:rsidRPr="00BF02EF">
        <w:rPr>
          <w:rFonts w:eastAsia="Times New Roman" w:cs="David" w:hint="cs"/>
          <w:rtl/>
          <w:lang w:eastAsia="he-IL"/>
        </w:rPr>
        <w:t>בכך</w:t>
      </w:r>
      <w:r w:rsidRPr="00BF02EF">
        <w:rPr>
          <w:rFonts w:eastAsia="Times New Roman" w:cs="David"/>
          <w:rtl/>
          <w:lang w:eastAsia="he-IL"/>
        </w:rPr>
        <w:t xml:space="preserve">, </w:t>
      </w:r>
      <w:r w:rsidRPr="00BF02EF">
        <w:rPr>
          <w:rFonts w:eastAsia="Times New Roman" w:cs="David" w:hint="cs"/>
          <w:rtl/>
          <w:lang w:eastAsia="he-IL"/>
        </w:rPr>
        <w:t>ולא</w:t>
      </w:r>
      <w:r w:rsidRPr="00BF02EF">
        <w:rPr>
          <w:rFonts w:eastAsia="Times New Roman" w:cs="David"/>
          <w:rtl/>
          <w:lang w:eastAsia="he-IL"/>
        </w:rPr>
        <w:t xml:space="preserve"> </w:t>
      </w:r>
      <w:r w:rsidRPr="00BF02EF">
        <w:rPr>
          <w:rFonts w:eastAsia="Times New Roman" w:cs="David" w:hint="cs"/>
          <w:rtl/>
          <w:lang w:eastAsia="he-IL"/>
        </w:rPr>
        <w:t>תיקן</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ההפרה</w:t>
      </w:r>
      <w:r w:rsidRPr="00BF02EF">
        <w:rPr>
          <w:rFonts w:eastAsia="Times New Roman" w:cs="David"/>
          <w:rtl/>
          <w:lang w:eastAsia="he-IL"/>
        </w:rPr>
        <w:t xml:space="preserve"> </w:t>
      </w:r>
      <w:r w:rsidRPr="00BF02EF">
        <w:rPr>
          <w:rFonts w:eastAsia="Times New Roman" w:cs="David" w:hint="cs"/>
          <w:rtl/>
          <w:lang w:eastAsia="he-IL"/>
        </w:rPr>
        <w:t>תוך</w:t>
      </w:r>
      <w:r w:rsidRPr="00BF02EF">
        <w:rPr>
          <w:rFonts w:eastAsia="Times New Roman" w:cs="David"/>
          <w:rtl/>
          <w:lang w:eastAsia="he-IL"/>
        </w:rPr>
        <w:t xml:space="preserve"> 15 </w:t>
      </w:r>
      <w:r w:rsidRPr="00BF02EF">
        <w:rPr>
          <w:rFonts w:eastAsia="Times New Roman" w:cs="David" w:hint="cs"/>
          <w:rtl/>
          <w:lang w:eastAsia="he-IL"/>
        </w:rPr>
        <w:t>ימי</w:t>
      </w:r>
      <w:r w:rsidRPr="00BF02EF">
        <w:rPr>
          <w:rFonts w:eastAsia="Times New Roman" w:cs="David"/>
          <w:rtl/>
          <w:lang w:eastAsia="he-IL"/>
        </w:rPr>
        <w:t xml:space="preserve"> </w:t>
      </w:r>
      <w:r w:rsidRPr="00BF02EF">
        <w:rPr>
          <w:rFonts w:eastAsia="Times New Roman" w:cs="David" w:hint="cs"/>
          <w:rtl/>
          <w:lang w:eastAsia="he-IL"/>
        </w:rPr>
        <w:t>עבודה</w:t>
      </w:r>
      <w:r w:rsidRPr="00BF02EF">
        <w:rPr>
          <w:rFonts w:eastAsia="Times New Roman" w:cs="David"/>
          <w:rtl/>
          <w:lang w:eastAsia="he-IL"/>
        </w:rPr>
        <w:t xml:space="preserve"> </w:t>
      </w:r>
      <w:r w:rsidRPr="00BF02EF">
        <w:rPr>
          <w:rFonts w:eastAsia="Times New Roman" w:cs="David" w:hint="cs"/>
          <w:rtl/>
          <w:lang w:eastAsia="he-IL"/>
        </w:rPr>
        <w:t>מקבלת</w:t>
      </w:r>
      <w:r w:rsidRPr="00BF02EF">
        <w:rPr>
          <w:rFonts w:eastAsia="Times New Roman" w:cs="David"/>
          <w:rtl/>
          <w:lang w:eastAsia="he-IL"/>
        </w:rPr>
        <w:t xml:space="preserve"> </w:t>
      </w:r>
      <w:r w:rsidRPr="00BF02EF">
        <w:rPr>
          <w:rFonts w:eastAsia="Times New Roman" w:cs="David" w:hint="cs"/>
          <w:rtl/>
          <w:lang w:eastAsia="he-IL"/>
        </w:rPr>
        <w:t>התראה</w:t>
      </w:r>
      <w:r w:rsidRPr="00BF02EF">
        <w:rPr>
          <w:rFonts w:eastAsia="Times New Roman" w:cs="David"/>
          <w:rtl/>
          <w:lang w:eastAsia="he-IL"/>
        </w:rPr>
        <w:t xml:space="preserve"> </w:t>
      </w:r>
      <w:r w:rsidRPr="00BF02EF">
        <w:rPr>
          <w:rFonts w:eastAsia="Times New Roman" w:cs="David" w:hint="cs"/>
          <w:rtl/>
          <w:lang w:eastAsia="he-IL"/>
        </w:rPr>
        <w:t>בכתב</w:t>
      </w:r>
      <w:r w:rsidRPr="00BF02EF">
        <w:rPr>
          <w:rFonts w:eastAsia="Times New Roman" w:cs="David"/>
          <w:rtl/>
          <w:lang w:eastAsia="he-IL"/>
        </w:rPr>
        <w:t xml:space="preserve"> </w:t>
      </w:r>
      <w:r w:rsidRPr="00BF02EF">
        <w:rPr>
          <w:rFonts w:eastAsia="Times New Roman" w:cs="David" w:hint="cs"/>
          <w:rtl/>
          <w:lang w:eastAsia="he-IL"/>
        </w:rPr>
        <w:t>מאת</w:t>
      </w:r>
      <w:r w:rsidRPr="00BF02EF">
        <w:rPr>
          <w:rFonts w:eastAsia="Times New Roman" w:cs="David"/>
          <w:rtl/>
          <w:lang w:eastAsia="he-IL"/>
        </w:rPr>
        <w:t xml:space="preserve">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רשאי</w:t>
      </w:r>
      <w:r w:rsidRPr="00BF02EF">
        <w:rPr>
          <w:rFonts w:eastAsia="Times New Roman" w:cs="David"/>
          <w:rtl/>
          <w:lang w:eastAsia="he-IL"/>
        </w:rPr>
        <w:t xml:space="preserve">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שיקול</w:t>
      </w:r>
      <w:r w:rsidRPr="00BF02EF">
        <w:rPr>
          <w:rFonts w:eastAsia="Times New Roman" w:cs="David"/>
          <w:rtl/>
          <w:lang w:eastAsia="he-IL"/>
        </w:rPr>
        <w:t xml:space="preserve"> </w:t>
      </w:r>
      <w:r w:rsidRPr="00BF02EF">
        <w:rPr>
          <w:rFonts w:eastAsia="Times New Roman" w:cs="David" w:hint="cs"/>
          <w:rtl/>
          <w:lang w:eastAsia="he-IL"/>
        </w:rPr>
        <w:t>דעתו</w:t>
      </w:r>
      <w:r w:rsidRPr="00BF02EF">
        <w:rPr>
          <w:rFonts w:eastAsia="Times New Roman" w:cs="David"/>
          <w:rtl/>
          <w:lang w:eastAsia="he-IL"/>
        </w:rPr>
        <w:t xml:space="preserve">, </w:t>
      </w:r>
      <w:r w:rsidRPr="00BF02EF">
        <w:rPr>
          <w:rFonts w:eastAsia="Times New Roman" w:cs="David" w:hint="cs"/>
          <w:rtl/>
          <w:lang w:eastAsia="he-IL"/>
        </w:rPr>
        <w:t>להפסיק</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חלק</w:t>
      </w:r>
      <w:r w:rsidRPr="00BF02EF">
        <w:rPr>
          <w:rFonts w:eastAsia="Times New Roman" w:cs="David"/>
          <w:rtl/>
          <w:lang w:eastAsia="he-IL"/>
        </w:rPr>
        <w:t xml:space="preserve"> </w:t>
      </w:r>
      <w:r w:rsidRPr="00BF02EF">
        <w:rPr>
          <w:rFonts w:eastAsia="Times New Roman" w:cs="David" w:hint="cs"/>
          <w:rtl/>
          <w:lang w:eastAsia="he-IL"/>
        </w:rPr>
        <w:t>ממנה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לבטל</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ההסכם</w:t>
      </w:r>
      <w:r w:rsidRPr="00BF02EF">
        <w:rPr>
          <w:rFonts w:eastAsia="Times New Roman" w:cs="David"/>
          <w:rtl/>
          <w:lang w:eastAsia="he-IL"/>
        </w:rPr>
        <w:t xml:space="preserve"> </w:t>
      </w:r>
      <w:r w:rsidRPr="00BF02EF">
        <w:rPr>
          <w:rFonts w:eastAsia="Times New Roman" w:cs="David" w:hint="cs"/>
          <w:rtl/>
          <w:lang w:eastAsia="he-IL"/>
        </w:rPr>
        <w:t>וזאת</w:t>
      </w:r>
      <w:r w:rsidRPr="00BF02EF">
        <w:rPr>
          <w:rFonts w:eastAsia="Times New Roman" w:cs="David"/>
          <w:rtl/>
          <w:lang w:eastAsia="he-IL"/>
        </w:rPr>
        <w:t xml:space="preserve"> </w:t>
      </w:r>
      <w:r w:rsidRPr="00BF02EF">
        <w:rPr>
          <w:rFonts w:eastAsia="Times New Roman" w:cs="David" w:hint="cs"/>
          <w:rtl/>
          <w:lang w:eastAsia="he-IL"/>
        </w:rPr>
        <w:t>מבלי</w:t>
      </w:r>
      <w:r w:rsidRPr="00BF02EF">
        <w:rPr>
          <w:rFonts w:eastAsia="Times New Roman" w:cs="David"/>
          <w:rtl/>
          <w:lang w:eastAsia="he-IL"/>
        </w:rPr>
        <w:t xml:space="preserve"> </w:t>
      </w:r>
      <w:r w:rsidRPr="00BF02EF">
        <w:rPr>
          <w:rFonts w:eastAsia="Times New Roman" w:cs="David" w:hint="cs"/>
          <w:rtl/>
          <w:lang w:eastAsia="he-IL"/>
        </w:rPr>
        <w:t>לגרוע</w:t>
      </w:r>
      <w:r w:rsidRPr="00BF02EF">
        <w:rPr>
          <w:rFonts w:eastAsia="Times New Roman" w:cs="David"/>
          <w:rtl/>
          <w:lang w:eastAsia="he-IL"/>
        </w:rPr>
        <w:t xml:space="preserve"> </w:t>
      </w:r>
      <w:r w:rsidRPr="00BF02EF">
        <w:rPr>
          <w:rFonts w:eastAsia="Times New Roman" w:cs="David" w:hint="cs"/>
          <w:rtl/>
          <w:lang w:eastAsia="he-IL"/>
        </w:rPr>
        <w:t>מזכות</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לשיפוי</w:t>
      </w:r>
      <w:r w:rsidRPr="00BF02EF">
        <w:rPr>
          <w:rFonts w:eastAsia="Times New Roman" w:cs="David"/>
          <w:rtl/>
          <w:lang w:eastAsia="he-IL"/>
        </w:rPr>
        <w:t xml:space="preserve"> </w:t>
      </w:r>
      <w:r w:rsidRPr="00BF02EF">
        <w:rPr>
          <w:rFonts w:eastAsia="Times New Roman" w:cs="David" w:hint="cs"/>
          <w:rtl/>
          <w:lang w:eastAsia="he-IL"/>
        </w:rPr>
        <w:t>הנאמר</w:t>
      </w:r>
      <w:r w:rsidRPr="00BF02EF">
        <w:rPr>
          <w:rFonts w:eastAsia="Times New Roman" w:cs="David"/>
          <w:rtl/>
          <w:lang w:eastAsia="he-IL"/>
        </w:rPr>
        <w:t xml:space="preserve">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 xml:space="preserve">. </w:t>
      </w:r>
      <w:r w:rsidRPr="00BF02EF">
        <w:rPr>
          <w:rFonts w:eastAsia="Times New Roman" w:cs="David" w:hint="cs"/>
          <w:rtl/>
          <w:lang w:eastAsia="he-IL"/>
        </w:rPr>
        <w:t>יחד</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זאת</w:t>
      </w:r>
      <w:r w:rsidRPr="00BF02EF">
        <w:rPr>
          <w:rFonts w:eastAsia="Times New Roman" w:cs="David"/>
          <w:rtl/>
          <w:lang w:eastAsia="he-IL"/>
        </w:rPr>
        <w:t xml:space="preserve">, </w:t>
      </w:r>
      <w:r w:rsidRPr="00BF02EF">
        <w:rPr>
          <w:rFonts w:eastAsia="Times New Roman" w:cs="David" w:hint="cs"/>
          <w:rtl/>
          <w:lang w:eastAsia="he-IL"/>
        </w:rPr>
        <w:t>תינתן</w:t>
      </w:r>
      <w:r w:rsidRPr="00BF02EF">
        <w:rPr>
          <w:rFonts w:eastAsia="Times New Roman" w:cs="David"/>
          <w:rtl/>
          <w:lang w:eastAsia="he-IL"/>
        </w:rPr>
        <w:t xml:space="preserve"> </w:t>
      </w:r>
      <w:r w:rsidRPr="00BF02EF">
        <w:rPr>
          <w:rFonts w:eastAsia="Times New Roman" w:cs="David" w:hint="cs"/>
          <w:rtl/>
          <w:lang w:eastAsia="he-IL"/>
        </w:rPr>
        <w:t>לספק</w:t>
      </w:r>
      <w:r w:rsidRPr="00BF02EF">
        <w:rPr>
          <w:rFonts w:eastAsia="Times New Roman" w:cs="David"/>
          <w:rtl/>
          <w:lang w:eastAsia="he-IL"/>
        </w:rPr>
        <w:t xml:space="preserve"> </w:t>
      </w:r>
      <w:r w:rsidRPr="00BF02EF">
        <w:rPr>
          <w:rFonts w:eastAsia="Times New Roman" w:cs="David" w:hint="cs"/>
          <w:rtl/>
          <w:lang w:eastAsia="he-IL"/>
        </w:rPr>
        <w:t>התראה</w:t>
      </w:r>
      <w:r w:rsidRPr="00BF02EF">
        <w:rPr>
          <w:rFonts w:eastAsia="Times New Roman" w:cs="David"/>
          <w:rtl/>
          <w:lang w:eastAsia="he-IL"/>
        </w:rPr>
        <w:t xml:space="preserve"> </w:t>
      </w:r>
      <w:r w:rsidRPr="00BF02EF">
        <w:rPr>
          <w:rFonts w:eastAsia="Times New Roman" w:cs="David" w:hint="cs"/>
          <w:rtl/>
          <w:lang w:eastAsia="he-IL"/>
        </w:rPr>
        <w:t>בכתב</w:t>
      </w:r>
      <w:r w:rsidRPr="00BF02EF">
        <w:rPr>
          <w:rFonts w:eastAsia="Times New Roman" w:cs="David"/>
          <w:rtl/>
          <w:lang w:eastAsia="he-IL"/>
        </w:rPr>
        <w:t xml:space="preserve"> 7 </w:t>
      </w:r>
      <w:r w:rsidRPr="00BF02EF">
        <w:rPr>
          <w:rFonts w:eastAsia="Times New Roman" w:cs="David" w:hint="cs"/>
          <w:rtl/>
          <w:lang w:eastAsia="he-IL"/>
        </w:rPr>
        <w:t>ימים</w:t>
      </w:r>
      <w:r w:rsidRPr="00BF02EF">
        <w:rPr>
          <w:rFonts w:eastAsia="Times New Roman" w:cs="David"/>
          <w:rtl/>
          <w:lang w:eastAsia="he-IL"/>
        </w:rPr>
        <w:t xml:space="preserve"> </w:t>
      </w:r>
      <w:r w:rsidRPr="00BF02EF">
        <w:rPr>
          <w:rFonts w:eastAsia="Times New Roman" w:cs="David" w:hint="cs"/>
          <w:rtl/>
          <w:lang w:eastAsia="he-IL"/>
        </w:rPr>
        <w:t>בטרם</w:t>
      </w:r>
      <w:r w:rsidRPr="00BF02EF">
        <w:rPr>
          <w:rFonts w:eastAsia="Times New Roman" w:cs="David"/>
          <w:rtl/>
          <w:lang w:eastAsia="he-IL"/>
        </w:rPr>
        <w:t xml:space="preserve"> </w:t>
      </w:r>
      <w:r w:rsidRPr="00BF02EF">
        <w:rPr>
          <w:rFonts w:eastAsia="Times New Roman" w:cs="David" w:hint="cs"/>
          <w:rtl/>
          <w:lang w:eastAsia="he-IL"/>
        </w:rPr>
        <w:t>יממש</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סמכותו</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סעיף</w:t>
      </w:r>
      <w:r w:rsidRPr="00BF02EF">
        <w:rPr>
          <w:rFonts w:eastAsia="Times New Roman" w:cs="David"/>
          <w:rtl/>
          <w:lang w:eastAsia="he-IL"/>
        </w:rPr>
        <w:t xml:space="preserve"> </w:t>
      </w:r>
      <w:r w:rsidRPr="00BF02EF">
        <w:rPr>
          <w:rFonts w:eastAsia="Times New Roman" w:cs="David" w:hint="cs"/>
          <w:rtl/>
          <w:lang w:eastAsia="he-IL"/>
        </w:rPr>
        <w:t xml:space="preserve">זה </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הפר</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ההסכם</w:t>
      </w:r>
      <w:r w:rsidRPr="00BF02EF">
        <w:rPr>
          <w:rFonts w:eastAsia="Times New Roman" w:cs="David"/>
          <w:rtl/>
          <w:lang w:eastAsia="he-IL"/>
        </w:rPr>
        <w:t xml:space="preserve"> </w:t>
      </w:r>
      <w:r w:rsidRPr="00BF02EF">
        <w:rPr>
          <w:rFonts w:eastAsia="Times New Roman" w:cs="David" w:hint="cs"/>
          <w:rtl/>
          <w:lang w:eastAsia="he-IL"/>
        </w:rPr>
        <w:t>הפרה</w:t>
      </w:r>
      <w:r w:rsidRPr="00BF02EF">
        <w:rPr>
          <w:rFonts w:eastAsia="Times New Roman" w:cs="David"/>
          <w:rtl/>
          <w:lang w:eastAsia="he-IL"/>
        </w:rPr>
        <w:t xml:space="preserve"> </w:t>
      </w:r>
      <w:r w:rsidRPr="00BF02EF">
        <w:rPr>
          <w:rFonts w:eastAsia="Times New Roman" w:cs="David" w:hint="cs"/>
          <w:rtl/>
          <w:lang w:eastAsia="he-IL"/>
        </w:rPr>
        <w:t>יסודית</w:t>
      </w:r>
      <w:r w:rsidRPr="00BF02EF">
        <w:rPr>
          <w:rFonts w:eastAsia="Times New Roman" w:cs="David"/>
          <w:rtl/>
          <w:lang w:eastAsia="he-IL"/>
        </w:rPr>
        <w:t xml:space="preserve">, </w:t>
      </w:r>
      <w:r w:rsidRPr="00BF02EF">
        <w:rPr>
          <w:rFonts w:eastAsia="Times New Roman" w:cs="David" w:hint="cs"/>
          <w:rtl/>
          <w:lang w:eastAsia="he-IL"/>
        </w:rPr>
        <w:t>יהיה</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רשאי</w:t>
      </w:r>
      <w:r w:rsidRPr="00BF02EF">
        <w:rPr>
          <w:rFonts w:eastAsia="Times New Roman" w:cs="David"/>
          <w:rtl/>
          <w:lang w:eastAsia="he-IL"/>
        </w:rPr>
        <w:t xml:space="preserve"> </w:t>
      </w:r>
      <w:r w:rsidRPr="00BF02EF">
        <w:rPr>
          <w:rFonts w:eastAsia="Times New Roman" w:cs="David" w:hint="cs"/>
          <w:rtl/>
          <w:lang w:eastAsia="he-IL"/>
        </w:rPr>
        <w:t>להפסיק</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חלק</w:t>
      </w:r>
      <w:r w:rsidRPr="00BF02EF">
        <w:rPr>
          <w:rFonts w:eastAsia="Times New Roman" w:cs="David"/>
          <w:rtl/>
          <w:lang w:eastAsia="he-IL"/>
        </w:rPr>
        <w:t xml:space="preserve"> </w:t>
      </w:r>
      <w:r w:rsidRPr="00BF02EF">
        <w:rPr>
          <w:rFonts w:eastAsia="Times New Roman" w:cs="David" w:hint="cs"/>
          <w:rtl/>
          <w:lang w:eastAsia="he-IL"/>
        </w:rPr>
        <w:t>ממנה</w:t>
      </w:r>
      <w:r w:rsidRPr="00BF02EF">
        <w:rPr>
          <w:rFonts w:eastAsia="Times New Roman" w:cs="David"/>
          <w:rtl/>
          <w:lang w:eastAsia="he-IL"/>
        </w:rPr>
        <w:t xml:space="preserve">, </w:t>
      </w:r>
      <w:r w:rsidRPr="00BF02EF">
        <w:rPr>
          <w:rFonts w:eastAsia="Times New Roman" w:cs="David" w:hint="cs"/>
          <w:rtl/>
          <w:lang w:eastAsia="he-IL"/>
        </w:rPr>
        <w:t>בהודעה</w:t>
      </w:r>
      <w:r w:rsidRPr="00BF02EF">
        <w:rPr>
          <w:rFonts w:eastAsia="Times New Roman" w:cs="David"/>
          <w:rtl/>
          <w:lang w:eastAsia="he-IL"/>
        </w:rPr>
        <w:t xml:space="preserve"> </w:t>
      </w:r>
      <w:r w:rsidRPr="00BF02EF">
        <w:rPr>
          <w:rFonts w:eastAsia="Times New Roman" w:cs="David" w:hint="cs"/>
          <w:rtl/>
          <w:lang w:eastAsia="he-IL"/>
        </w:rPr>
        <w:t>לספק</w:t>
      </w:r>
      <w:r w:rsidRPr="00BF02EF">
        <w:rPr>
          <w:rFonts w:eastAsia="Times New Roman" w:cs="David"/>
          <w:rtl/>
          <w:lang w:eastAsia="he-IL"/>
        </w:rPr>
        <w:t xml:space="preserve"> </w:t>
      </w:r>
      <w:r w:rsidRPr="00BF02EF">
        <w:rPr>
          <w:rFonts w:eastAsia="Times New Roman" w:cs="David" w:hint="cs"/>
          <w:rtl/>
          <w:lang w:eastAsia="he-IL"/>
        </w:rPr>
        <w:t>ללא</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התראה</w:t>
      </w:r>
      <w:r w:rsidRPr="00BF02EF">
        <w:rPr>
          <w:rFonts w:eastAsia="Times New Roman" w:cs="David"/>
          <w:rtl/>
          <w:lang w:eastAsia="he-IL"/>
        </w:rPr>
        <w:t xml:space="preserve"> </w:t>
      </w:r>
      <w:r w:rsidRPr="00BF02EF">
        <w:rPr>
          <w:rFonts w:eastAsia="Times New Roman" w:cs="David" w:hint="cs"/>
          <w:rtl/>
          <w:lang w:eastAsia="he-IL"/>
        </w:rPr>
        <w:t>מראש</w:t>
      </w:r>
      <w:r w:rsidRPr="00BF02EF">
        <w:rPr>
          <w:rFonts w:eastAsia="Times New Roman" w:cs="David"/>
          <w:rtl/>
          <w:lang w:eastAsia="he-IL"/>
        </w:rPr>
        <w:t xml:space="preserve"> </w:t>
      </w:r>
      <w:r w:rsidRPr="00BF02EF">
        <w:rPr>
          <w:rFonts w:eastAsia="Times New Roman" w:cs="David" w:hint="cs"/>
          <w:rtl/>
          <w:lang w:eastAsia="he-IL"/>
        </w:rPr>
        <w:t>ולבטל</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ההסכם</w:t>
      </w:r>
      <w:r w:rsidRPr="00BF02EF">
        <w:rPr>
          <w:rFonts w:eastAsia="Times New Roman" w:cs="David"/>
          <w:rtl/>
          <w:lang w:eastAsia="he-IL"/>
        </w:rPr>
        <w:t xml:space="preserve"> </w:t>
      </w:r>
      <w:r w:rsidRPr="00BF02EF">
        <w:rPr>
          <w:rFonts w:eastAsia="Times New Roman" w:cs="David" w:hint="cs"/>
          <w:rtl/>
          <w:lang w:eastAsia="he-IL"/>
        </w:rPr>
        <w:t>וזאת</w:t>
      </w:r>
      <w:r w:rsidRPr="00BF02EF">
        <w:rPr>
          <w:rFonts w:eastAsia="Times New Roman" w:cs="David"/>
          <w:rtl/>
          <w:lang w:eastAsia="he-IL"/>
        </w:rPr>
        <w:t xml:space="preserve"> </w:t>
      </w:r>
      <w:r w:rsidRPr="00BF02EF">
        <w:rPr>
          <w:rFonts w:eastAsia="Times New Roman" w:cs="David" w:hint="cs"/>
          <w:rtl/>
          <w:lang w:eastAsia="he-IL"/>
        </w:rPr>
        <w:t>מבלי</w:t>
      </w:r>
      <w:r w:rsidRPr="00BF02EF">
        <w:rPr>
          <w:rFonts w:eastAsia="Times New Roman" w:cs="David"/>
          <w:rtl/>
          <w:lang w:eastAsia="he-IL"/>
        </w:rPr>
        <w:t xml:space="preserve"> </w:t>
      </w:r>
      <w:r w:rsidRPr="00BF02EF">
        <w:rPr>
          <w:rFonts w:eastAsia="Times New Roman" w:cs="David" w:hint="cs"/>
          <w:rtl/>
          <w:lang w:eastAsia="he-IL"/>
        </w:rPr>
        <w:t>לגרוע</w:t>
      </w:r>
      <w:r w:rsidRPr="00BF02EF">
        <w:rPr>
          <w:rFonts w:eastAsia="Times New Roman" w:cs="David"/>
          <w:rtl/>
          <w:lang w:eastAsia="he-IL"/>
        </w:rPr>
        <w:t xml:space="preserve"> </w:t>
      </w:r>
      <w:r w:rsidRPr="00BF02EF">
        <w:rPr>
          <w:rFonts w:eastAsia="Times New Roman" w:cs="David" w:hint="cs"/>
          <w:rtl/>
          <w:lang w:eastAsia="he-IL"/>
        </w:rPr>
        <w:t>מזכות</w:t>
      </w:r>
      <w:r w:rsidRPr="00BF02EF">
        <w:rPr>
          <w:rFonts w:eastAsia="Times New Roman" w:cs="David"/>
          <w:rtl/>
          <w:lang w:eastAsia="he-IL"/>
        </w:rPr>
        <w:t xml:space="preserve"> </w:t>
      </w:r>
      <w:r w:rsidR="00361A4B" w:rsidRPr="00BF02EF">
        <w:rPr>
          <w:rFonts w:eastAsia="Times New Roman" w:cs="David" w:hint="cs"/>
          <w:rtl/>
          <w:lang w:eastAsia="he-IL"/>
        </w:rPr>
        <w:t>המשרד</w:t>
      </w:r>
      <w:r w:rsidRPr="00BF02EF">
        <w:rPr>
          <w:rFonts w:eastAsia="Times New Roman" w:cs="David"/>
          <w:rtl/>
          <w:lang w:eastAsia="he-IL"/>
        </w:rPr>
        <w:t xml:space="preserve"> </w:t>
      </w:r>
      <w:r w:rsidRPr="00BF02EF">
        <w:rPr>
          <w:rFonts w:eastAsia="Times New Roman" w:cs="David" w:hint="cs"/>
          <w:rtl/>
          <w:lang w:eastAsia="he-IL"/>
        </w:rPr>
        <w:t>לשיפוי</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הנאמר</w:t>
      </w:r>
      <w:r w:rsidRPr="00BF02EF">
        <w:rPr>
          <w:rFonts w:eastAsia="Times New Roman" w:cs="David"/>
          <w:rtl/>
          <w:lang w:eastAsia="he-IL"/>
        </w:rPr>
        <w:t xml:space="preserve">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נוכח</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לדעת</w:t>
      </w:r>
      <w:r w:rsidRPr="00BF02EF">
        <w:rPr>
          <w:rFonts w:eastAsia="Times New Roman" w:cs="David"/>
          <w:rtl/>
          <w:lang w:eastAsia="he-IL"/>
        </w:rPr>
        <w:t xml:space="preserve"> </w:t>
      </w:r>
      <w:r w:rsidRPr="00BF02EF">
        <w:rPr>
          <w:rFonts w:eastAsia="Times New Roman" w:cs="David" w:hint="cs"/>
          <w:rtl/>
          <w:lang w:eastAsia="he-IL"/>
        </w:rPr>
        <w:t>כי</w:t>
      </w:r>
      <w:r w:rsidRPr="00BF02EF">
        <w:rPr>
          <w:rFonts w:eastAsia="Times New Roman" w:cs="David"/>
          <w:rtl/>
          <w:lang w:eastAsia="he-IL"/>
        </w:rPr>
        <w:t xml:space="preserve"> </w:t>
      </w:r>
      <w:r w:rsidRPr="00BF02EF">
        <w:rPr>
          <w:rFonts w:eastAsia="Times New Roman" w:cs="David" w:hint="cs"/>
          <w:rtl/>
          <w:lang w:eastAsia="he-IL"/>
        </w:rPr>
        <w:t>קיימת</w:t>
      </w:r>
      <w:r w:rsidRPr="00BF02EF">
        <w:rPr>
          <w:rFonts w:eastAsia="Times New Roman" w:cs="David"/>
          <w:rtl/>
          <w:lang w:eastAsia="he-IL"/>
        </w:rPr>
        <w:t xml:space="preserve"> </w:t>
      </w:r>
      <w:r w:rsidRPr="00BF02EF">
        <w:rPr>
          <w:rFonts w:eastAsia="Times New Roman" w:cs="David" w:hint="cs"/>
          <w:rtl/>
          <w:lang w:eastAsia="he-IL"/>
        </w:rPr>
        <w:t>אפשרות</w:t>
      </w:r>
      <w:r w:rsidRPr="00BF02EF">
        <w:rPr>
          <w:rFonts w:eastAsia="Times New Roman" w:cs="David"/>
          <w:rtl/>
          <w:lang w:eastAsia="he-IL"/>
        </w:rPr>
        <w:t xml:space="preserve"> </w:t>
      </w:r>
      <w:r w:rsidRPr="00BF02EF">
        <w:rPr>
          <w:rFonts w:eastAsia="Times New Roman" w:cs="David" w:hint="cs"/>
          <w:rtl/>
          <w:lang w:eastAsia="he-IL"/>
        </w:rPr>
        <w:t>מסתברת</w:t>
      </w:r>
      <w:r w:rsidRPr="00BF02EF">
        <w:rPr>
          <w:rFonts w:eastAsia="Times New Roman" w:cs="David"/>
          <w:rtl/>
          <w:lang w:eastAsia="he-IL"/>
        </w:rPr>
        <w:t xml:space="preserve"> </w:t>
      </w:r>
      <w:r w:rsidRPr="00BF02EF">
        <w:rPr>
          <w:rFonts w:eastAsia="Times New Roman" w:cs="David" w:hint="cs"/>
          <w:rtl/>
          <w:lang w:eastAsia="he-IL"/>
        </w:rPr>
        <w:t>כי</w:t>
      </w:r>
      <w:r w:rsidRPr="00BF02EF">
        <w:rPr>
          <w:rFonts w:eastAsia="Times New Roman" w:cs="David"/>
          <w:rtl/>
          <w:lang w:eastAsia="he-IL"/>
        </w:rPr>
        <w:t xml:space="preserve"> </w:t>
      </w:r>
      <w:r w:rsidRPr="00BF02EF">
        <w:rPr>
          <w:rFonts w:eastAsia="Times New Roman" w:cs="David" w:hint="cs"/>
          <w:rtl/>
          <w:lang w:eastAsia="he-IL"/>
        </w:rPr>
        <w:t>לא</w:t>
      </w:r>
      <w:r w:rsidRPr="00BF02EF">
        <w:rPr>
          <w:rFonts w:eastAsia="Times New Roman" w:cs="David"/>
          <w:rtl/>
          <w:lang w:eastAsia="he-IL"/>
        </w:rPr>
        <w:t xml:space="preserve"> </w:t>
      </w:r>
      <w:r w:rsidRPr="00BF02EF">
        <w:rPr>
          <w:rFonts w:eastAsia="Times New Roman" w:cs="David" w:hint="cs"/>
          <w:rtl/>
          <w:lang w:eastAsia="he-IL"/>
        </w:rPr>
        <w:t>יוכל</w:t>
      </w:r>
      <w:r w:rsidRPr="00BF02EF">
        <w:rPr>
          <w:rFonts w:eastAsia="Times New Roman" w:cs="David"/>
          <w:rtl/>
          <w:lang w:eastAsia="he-IL"/>
        </w:rPr>
        <w:t xml:space="preserve"> </w:t>
      </w:r>
      <w:r w:rsidRPr="00BF02EF">
        <w:rPr>
          <w:rFonts w:eastAsia="Times New Roman" w:cs="David" w:hint="cs"/>
          <w:rtl/>
          <w:lang w:eastAsia="he-IL"/>
        </w:rPr>
        <w:t>לעמוד</w:t>
      </w:r>
      <w:r w:rsidRPr="00BF02EF">
        <w:rPr>
          <w:rFonts w:eastAsia="Times New Roman" w:cs="David"/>
          <w:rtl/>
          <w:lang w:eastAsia="he-IL"/>
        </w:rPr>
        <w:t xml:space="preserve"> </w:t>
      </w:r>
      <w:r w:rsidRPr="00BF02EF">
        <w:rPr>
          <w:rFonts w:eastAsia="Times New Roman" w:cs="David" w:hint="cs"/>
          <w:rtl/>
          <w:lang w:eastAsia="he-IL"/>
        </w:rPr>
        <w:t>בהתחייבויותיו</w:t>
      </w:r>
      <w:r w:rsidRPr="00BF02EF">
        <w:rPr>
          <w:rFonts w:eastAsia="Times New Roman" w:cs="David"/>
          <w:rtl/>
          <w:lang w:eastAsia="he-IL"/>
        </w:rPr>
        <w:t xml:space="preserve"> </w:t>
      </w:r>
      <w:r w:rsidRPr="00BF02EF">
        <w:rPr>
          <w:rFonts w:eastAsia="Times New Roman" w:cs="David" w:hint="cs"/>
          <w:rtl/>
          <w:lang w:eastAsia="he-IL"/>
        </w:rPr>
        <w:t>כולן</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מקצתן</w:t>
      </w:r>
      <w:r w:rsidRPr="00BF02EF">
        <w:rPr>
          <w:rFonts w:eastAsia="Times New Roman" w:cs="David"/>
          <w:rtl/>
          <w:lang w:eastAsia="he-IL"/>
        </w:rPr>
        <w:t xml:space="preserve"> </w:t>
      </w:r>
      <w:r w:rsidRPr="00BF02EF">
        <w:rPr>
          <w:rFonts w:eastAsia="Times New Roman" w:cs="David" w:hint="cs"/>
          <w:rtl/>
          <w:lang w:eastAsia="he-IL"/>
        </w:rPr>
        <w:t>מכל</w:t>
      </w:r>
      <w:r w:rsidRPr="00BF02EF">
        <w:rPr>
          <w:rFonts w:eastAsia="Times New Roman" w:cs="David"/>
          <w:rtl/>
          <w:lang w:eastAsia="he-IL"/>
        </w:rPr>
        <w:t xml:space="preserve"> </w:t>
      </w:r>
      <w:r w:rsidRPr="00BF02EF">
        <w:rPr>
          <w:rFonts w:eastAsia="Times New Roman" w:cs="David" w:hint="cs"/>
          <w:rtl/>
          <w:lang w:eastAsia="he-IL"/>
        </w:rPr>
        <w:t>סיבה</w:t>
      </w:r>
      <w:r w:rsidRPr="00BF02EF">
        <w:rPr>
          <w:rFonts w:eastAsia="Times New Roman" w:cs="David"/>
          <w:rtl/>
          <w:lang w:eastAsia="he-IL"/>
        </w:rPr>
        <w:t xml:space="preserve"> </w:t>
      </w:r>
      <w:r w:rsidRPr="00BF02EF">
        <w:rPr>
          <w:rFonts w:eastAsia="Times New Roman" w:cs="David" w:hint="cs"/>
          <w:rtl/>
          <w:lang w:eastAsia="he-IL"/>
        </w:rPr>
        <w:t>שהיא</w:t>
      </w:r>
      <w:r w:rsidRPr="00BF02EF">
        <w:rPr>
          <w:rFonts w:eastAsia="Times New Roman" w:cs="David"/>
          <w:rtl/>
          <w:lang w:eastAsia="he-IL"/>
        </w:rPr>
        <w:t xml:space="preserve">, </w:t>
      </w:r>
      <w:r w:rsidRPr="00BF02EF">
        <w:rPr>
          <w:rFonts w:eastAsia="Times New Roman" w:cs="David" w:hint="cs"/>
          <w:rtl/>
          <w:lang w:eastAsia="he-IL"/>
        </w:rPr>
        <w:t>בין</w:t>
      </w:r>
      <w:r w:rsidRPr="00BF02EF">
        <w:rPr>
          <w:rFonts w:eastAsia="Times New Roman" w:cs="David"/>
          <w:rtl/>
          <w:lang w:eastAsia="he-IL"/>
        </w:rPr>
        <w:t xml:space="preserve"> </w:t>
      </w:r>
      <w:r w:rsidRPr="00BF02EF">
        <w:rPr>
          <w:rFonts w:eastAsia="Times New Roman" w:cs="David" w:hint="cs"/>
          <w:rtl/>
          <w:lang w:eastAsia="he-IL"/>
        </w:rPr>
        <w:t>אם</w:t>
      </w:r>
      <w:r w:rsidRPr="00BF02EF">
        <w:rPr>
          <w:rFonts w:eastAsia="Times New Roman" w:cs="David"/>
          <w:rtl/>
          <w:lang w:eastAsia="he-IL"/>
        </w:rPr>
        <w:t xml:space="preserve"> </w:t>
      </w:r>
      <w:r w:rsidRPr="00BF02EF">
        <w:rPr>
          <w:rFonts w:eastAsia="Times New Roman" w:cs="David" w:hint="cs"/>
          <w:rtl/>
          <w:lang w:eastAsia="he-IL"/>
        </w:rPr>
        <w:t>התחיל</w:t>
      </w:r>
      <w:r w:rsidRPr="00BF02EF">
        <w:rPr>
          <w:rFonts w:eastAsia="Times New Roman" w:cs="David"/>
          <w:rtl/>
          <w:lang w:eastAsia="he-IL"/>
        </w:rPr>
        <w:t xml:space="preserve"> </w:t>
      </w:r>
      <w:r w:rsidRPr="00BF02EF">
        <w:rPr>
          <w:rFonts w:eastAsia="Times New Roman" w:cs="David" w:hint="cs"/>
          <w:rtl/>
          <w:lang w:eastAsia="he-IL"/>
        </w:rPr>
        <w:t>במתן</w:t>
      </w:r>
      <w:r w:rsidRPr="00BF02EF">
        <w:rPr>
          <w:rFonts w:eastAsia="Times New Roman" w:cs="David"/>
          <w:rtl/>
          <w:lang w:eastAsia="he-IL"/>
        </w:rPr>
        <w:t xml:space="preserve"> </w:t>
      </w:r>
      <w:r w:rsidRPr="00BF02EF">
        <w:rPr>
          <w:rFonts w:eastAsia="Times New Roman" w:cs="David" w:hint="cs"/>
          <w:rtl/>
          <w:lang w:eastAsia="he-IL"/>
        </w:rPr>
        <w:t>השירותים</w:t>
      </w:r>
      <w:r w:rsidRPr="00BF02EF">
        <w:rPr>
          <w:rFonts w:eastAsia="Times New Roman" w:cs="David"/>
          <w:rtl/>
          <w:lang w:eastAsia="he-IL"/>
        </w:rPr>
        <w:t xml:space="preserve"> </w:t>
      </w:r>
      <w:r w:rsidRPr="00BF02EF">
        <w:rPr>
          <w:rFonts w:eastAsia="Times New Roman" w:cs="David" w:hint="cs"/>
          <w:rtl/>
          <w:lang w:eastAsia="he-IL"/>
        </w:rPr>
        <w:t>ובין</w:t>
      </w:r>
      <w:r w:rsidRPr="00BF02EF">
        <w:rPr>
          <w:rFonts w:eastAsia="Times New Roman" w:cs="David"/>
          <w:rtl/>
          <w:lang w:eastAsia="he-IL"/>
        </w:rPr>
        <w:t xml:space="preserve"> </w:t>
      </w:r>
      <w:r w:rsidRPr="00BF02EF">
        <w:rPr>
          <w:rFonts w:eastAsia="Times New Roman" w:cs="David" w:hint="cs"/>
          <w:rtl/>
          <w:lang w:eastAsia="he-IL"/>
        </w:rPr>
        <w:t>אם</w:t>
      </w:r>
      <w:r w:rsidRPr="00BF02EF">
        <w:rPr>
          <w:rFonts w:eastAsia="Times New Roman" w:cs="David"/>
          <w:rtl/>
          <w:lang w:eastAsia="he-IL"/>
        </w:rPr>
        <w:t xml:space="preserve"> </w:t>
      </w:r>
      <w:r w:rsidRPr="00BF02EF">
        <w:rPr>
          <w:rFonts w:eastAsia="Times New Roman" w:cs="David" w:hint="cs"/>
          <w:rtl/>
          <w:lang w:eastAsia="he-IL"/>
        </w:rPr>
        <w:t>לאו</w:t>
      </w:r>
      <w:r w:rsidRPr="00BF02EF">
        <w:rPr>
          <w:rFonts w:eastAsia="Times New Roman" w:cs="David"/>
          <w:rtl/>
          <w:lang w:eastAsia="he-IL"/>
        </w:rPr>
        <w:t xml:space="preserve">, </w:t>
      </w:r>
      <w:r w:rsidRPr="00BF02EF">
        <w:rPr>
          <w:rFonts w:eastAsia="Times New Roman" w:cs="David" w:hint="cs"/>
          <w:rtl/>
          <w:lang w:eastAsia="he-IL"/>
        </w:rPr>
        <w:t>יודיע</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כך</w:t>
      </w:r>
      <w:r w:rsidRPr="00BF02EF">
        <w:rPr>
          <w:rFonts w:eastAsia="Times New Roman" w:cs="David"/>
          <w:rtl/>
          <w:lang w:eastAsia="he-IL"/>
        </w:rPr>
        <w:t xml:space="preserve"> </w:t>
      </w:r>
      <w:r w:rsidRPr="00BF02EF">
        <w:rPr>
          <w:rFonts w:eastAsia="Times New Roman" w:cs="David" w:hint="cs"/>
          <w:rtl/>
          <w:lang w:eastAsia="he-IL"/>
        </w:rPr>
        <w:t>מיד</w:t>
      </w:r>
      <w:r w:rsidRPr="00BF02EF">
        <w:rPr>
          <w:rFonts w:eastAsia="Times New Roman" w:cs="David"/>
          <w:rtl/>
          <w:lang w:eastAsia="he-IL"/>
        </w:rPr>
        <w:t xml:space="preserve"> </w:t>
      </w:r>
      <w:r w:rsidRPr="00BF02EF">
        <w:rPr>
          <w:rFonts w:eastAsia="Times New Roman" w:cs="David" w:hint="cs"/>
          <w:rtl/>
          <w:lang w:eastAsia="he-IL"/>
        </w:rPr>
        <w:t>בעל</w:t>
      </w:r>
      <w:r w:rsidRPr="00BF02EF">
        <w:rPr>
          <w:rFonts w:eastAsia="Times New Roman" w:cs="David"/>
          <w:rtl/>
          <w:lang w:eastAsia="he-IL"/>
        </w:rPr>
        <w:t xml:space="preserve"> </w:t>
      </w:r>
      <w:r w:rsidRPr="00BF02EF">
        <w:rPr>
          <w:rFonts w:eastAsia="Times New Roman" w:cs="David" w:hint="cs"/>
          <w:rtl/>
          <w:lang w:eastAsia="he-IL"/>
        </w:rPr>
        <w:t>פה</w:t>
      </w:r>
      <w:r w:rsidRPr="00BF02EF">
        <w:rPr>
          <w:rFonts w:eastAsia="Times New Roman" w:cs="David"/>
          <w:rtl/>
          <w:lang w:eastAsia="he-IL"/>
        </w:rPr>
        <w:t xml:space="preserve"> </w:t>
      </w:r>
      <w:r w:rsidRPr="00BF02EF">
        <w:rPr>
          <w:rFonts w:eastAsia="Times New Roman" w:cs="David" w:hint="cs"/>
          <w:rtl/>
          <w:lang w:eastAsia="he-IL"/>
        </w:rPr>
        <w:t>ובפקסימיליה</w:t>
      </w:r>
      <w:r w:rsidRPr="00BF02EF">
        <w:rPr>
          <w:rFonts w:eastAsia="Times New Roman" w:cs="David"/>
          <w:rtl/>
          <w:lang w:eastAsia="he-IL"/>
        </w:rPr>
        <w:t xml:space="preserve"> </w:t>
      </w:r>
      <w:r w:rsidR="00363850" w:rsidRPr="00BF02EF">
        <w:rPr>
          <w:rFonts w:cs="David" w:hint="cs"/>
          <w:rtl/>
          <w:lang w:val="x-none" w:eastAsia="x-none"/>
        </w:rPr>
        <w:t>למשרד</w:t>
      </w:r>
      <w:r w:rsidRPr="00BF02EF">
        <w:rPr>
          <w:rFonts w:eastAsia="Times New Roman" w:cs="David"/>
          <w:rtl/>
          <w:lang w:eastAsia="he-IL"/>
        </w:rPr>
        <w:t xml:space="preserve">. </w:t>
      </w:r>
      <w:r w:rsidRPr="00BF02EF">
        <w:rPr>
          <w:rFonts w:eastAsia="Times New Roman" w:cs="David" w:hint="cs"/>
          <w:rtl/>
          <w:lang w:eastAsia="he-IL"/>
        </w:rPr>
        <w:t>הודיע</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כאמור</w:t>
      </w:r>
      <w:r w:rsidRPr="00BF02EF">
        <w:rPr>
          <w:rFonts w:eastAsia="Times New Roman" w:cs="David"/>
          <w:rtl/>
          <w:lang w:eastAsia="he-IL"/>
        </w:rPr>
        <w:t xml:space="preserve">, </w:t>
      </w:r>
      <w:r w:rsidRPr="00BF02EF">
        <w:rPr>
          <w:rFonts w:eastAsia="Times New Roman" w:cs="David" w:hint="cs"/>
          <w:rtl/>
          <w:lang w:eastAsia="he-IL"/>
        </w:rPr>
        <w:t>רשאי</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שיקול</w:t>
      </w:r>
      <w:r w:rsidRPr="00BF02EF">
        <w:rPr>
          <w:rFonts w:eastAsia="Times New Roman" w:cs="David"/>
          <w:rtl/>
          <w:lang w:eastAsia="he-IL"/>
        </w:rPr>
        <w:t xml:space="preserve"> </w:t>
      </w:r>
      <w:r w:rsidRPr="00BF02EF">
        <w:rPr>
          <w:rFonts w:eastAsia="Times New Roman" w:cs="David" w:hint="cs"/>
          <w:rtl/>
          <w:lang w:eastAsia="he-IL"/>
        </w:rPr>
        <w:t>דעתו</w:t>
      </w:r>
      <w:r w:rsidRPr="00BF02EF">
        <w:rPr>
          <w:rFonts w:eastAsia="Times New Roman" w:cs="David"/>
          <w:rtl/>
          <w:lang w:eastAsia="he-IL"/>
        </w:rPr>
        <w:t xml:space="preserve"> </w:t>
      </w:r>
      <w:r w:rsidRPr="00BF02EF">
        <w:rPr>
          <w:rFonts w:eastAsia="Times New Roman" w:cs="David" w:hint="cs"/>
          <w:rtl/>
          <w:lang w:eastAsia="he-IL"/>
        </w:rPr>
        <w:t>להפסיק</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חלק</w:t>
      </w:r>
      <w:r w:rsidRPr="00BF02EF">
        <w:rPr>
          <w:rFonts w:eastAsia="Times New Roman" w:cs="David"/>
          <w:rtl/>
          <w:lang w:eastAsia="he-IL"/>
        </w:rPr>
        <w:t xml:space="preserve"> </w:t>
      </w:r>
      <w:r w:rsidRPr="00BF02EF">
        <w:rPr>
          <w:rFonts w:eastAsia="Times New Roman" w:cs="David" w:hint="cs"/>
          <w:rtl/>
          <w:lang w:eastAsia="he-IL"/>
        </w:rPr>
        <w:t>ממנה</w:t>
      </w:r>
      <w:r w:rsidRPr="00BF02EF">
        <w:rPr>
          <w:rFonts w:eastAsia="Times New Roman" w:cs="David"/>
          <w:rtl/>
          <w:lang w:eastAsia="he-IL"/>
        </w:rPr>
        <w:t xml:space="preserve">, </w:t>
      </w:r>
      <w:r w:rsidRPr="00BF02EF">
        <w:rPr>
          <w:rFonts w:eastAsia="Times New Roman" w:cs="David" w:hint="cs"/>
          <w:rtl/>
          <w:lang w:eastAsia="he-IL"/>
        </w:rPr>
        <w:t>ויחולו</w:t>
      </w:r>
      <w:r w:rsidRPr="00BF02EF">
        <w:rPr>
          <w:rFonts w:eastAsia="Times New Roman" w:cs="David"/>
          <w:rtl/>
          <w:lang w:eastAsia="he-IL"/>
        </w:rPr>
        <w:t xml:space="preserve"> </w:t>
      </w:r>
      <w:r w:rsidRPr="00BF02EF">
        <w:rPr>
          <w:rFonts w:eastAsia="Times New Roman" w:cs="David" w:hint="cs"/>
          <w:rtl/>
          <w:lang w:eastAsia="he-IL"/>
        </w:rPr>
        <w:t>הוראות</w:t>
      </w:r>
      <w:r w:rsidRPr="00BF02EF">
        <w:rPr>
          <w:rFonts w:eastAsia="Times New Roman" w:cs="David"/>
          <w:rtl/>
          <w:lang w:eastAsia="he-IL"/>
        </w:rPr>
        <w:t xml:space="preserve"> </w:t>
      </w:r>
      <w:r w:rsidRPr="00BF02EF">
        <w:rPr>
          <w:rFonts w:eastAsia="Times New Roman" w:cs="David" w:hint="cs"/>
          <w:rtl/>
          <w:lang w:eastAsia="he-IL"/>
        </w:rPr>
        <w:t>סעיף</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בשינויים</w:t>
      </w:r>
      <w:r w:rsidRPr="00BF02EF">
        <w:rPr>
          <w:rFonts w:eastAsia="Times New Roman" w:cs="David"/>
          <w:rtl/>
          <w:lang w:eastAsia="he-IL"/>
        </w:rPr>
        <w:t xml:space="preserve"> </w:t>
      </w:r>
      <w:r w:rsidRPr="00BF02EF">
        <w:rPr>
          <w:rFonts w:eastAsia="Times New Roman" w:cs="David" w:hint="cs"/>
          <w:rtl/>
          <w:lang w:eastAsia="he-IL"/>
        </w:rPr>
        <w:t>המחויבים</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בכל</w:t>
      </w:r>
      <w:r w:rsidRPr="00BF02EF">
        <w:rPr>
          <w:rFonts w:eastAsia="Times New Roman" w:cs="David"/>
          <w:rtl/>
          <w:lang w:eastAsia="he-IL"/>
        </w:rPr>
        <w:t xml:space="preserve"> </w:t>
      </w:r>
      <w:r w:rsidRPr="00BF02EF">
        <w:rPr>
          <w:rFonts w:eastAsia="Times New Roman" w:cs="David" w:hint="cs"/>
          <w:rtl/>
          <w:lang w:eastAsia="he-IL"/>
        </w:rPr>
        <w:t>מקרה</w:t>
      </w:r>
      <w:r w:rsidRPr="00BF02EF">
        <w:rPr>
          <w:rFonts w:eastAsia="Times New Roman" w:cs="David"/>
          <w:rtl/>
          <w:lang w:eastAsia="he-IL"/>
        </w:rPr>
        <w:t xml:space="preserve"> </w:t>
      </w:r>
      <w:r w:rsidRPr="00BF02EF">
        <w:rPr>
          <w:rFonts w:eastAsia="Times New Roman" w:cs="David" w:hint="cs"/>
          <w:rtl/>
          <w:lang w:eastAsia="he-IL"/>
        </w:rPr>
        <w:t>של</w:t>
      </w:r>
      <w:r w:rsidRPr="00BF02EF">
        <w:rPr>
          <w:rFonts w:eastAsia="Times New Roman" w:cs="David"/>
          <w:rtl/>
          <w:lang w:eastAsia="he-IL"/>
        </w:rPr>
        <w:t xml:space="preserve"> </w:t>
      </w:r>
      <w:r w:rsidRPr="00BF02EF">
        <w:rPr>
          <w:rFonts w:eastAsia="Times New Roman" w:cs="David" w:hint="cs"/>
          <w:rtl/>
          <w:lang w:eastAsia="he-IL"/>
        </w:rPr>
        <w:t>ביטול</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מתחייב</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להמשיך</w:t>
      </w:r>
      <w:r w:rsidRPr="00BF02EF">
        <w:rPr>
          <w:rFonts w:eastAsia="Times New Roman" w:cs="David"/>
          <w:rtl/>
          <w:lang w:eastAsia="he-IL"/>
        </w:rPr>
        <w:t xml:space="preserve"> </w:t>
      </w:r>
      <w:r w:rsidRPr="00BF02EF">
        <w:rPr>
          <w:rFonts w:eastAsia="Times New Roman" w:cs="David" w:hint="cs"/>
          <w:rtl/>
          <w:lang w:eastAsia="he-IL"/>
        </w:rPr>
        <w:t>במתן</w:t>
      </w:r>
      <w:r w:rsidRPr="00BF02EF">
        <w:rPr>
          <w:rFonts w:eastAsia="Times New Roman" w:cs="David"/>
          <w:rtl/>
          <w:lang w:eastAsia="he-IL"/>
        </w:rPr>
        <w:t xml:space="preserve"> </w:t>
      </w:r>
      <w:r w:rsidRPr="00BF02EF">
        <w:rPr>
          <w:rFonts w:eastAsia="Times New Roman" w:cs="David" w:hint="cs"/>
          <w:rtl/>
          <w:lang w:eastAsia="he-IL"/>
        </w:rPr>
        <w:t>השירותים</w:t>
      </w:r>
      <w:r w:rsidRPr="00BF02EF">
        <w:rPr>
          <w:rFonts w:eastAsia="Times New Roman" w:cs="David"/>
          <w:rtl/>
          <w:lang w:eastAsia="he-IL"/>
        </w:rPr>
        <w:t xml:space="preserve"> </w:t>
      </w:r>
      <w:r w:rsidRPr="00BF02EF">
        <w:rPr>
          <w:rFonts w:eastAsia="Times New Roman" w:cs="David" w:hint="cs"/>
          <w:rtl/>
          <w:lang w:eastAsia="he-IL"/>
        </w:rPr>
        <w:t>אשר</w:t>
      </w:r>
      <w:r w:rsidRPr="00BF02EF">
        <w:rPr>
          <w:rFonts w:eastAsia="Times New Roman" w:cs="David"/>
          <w:rtl/>
          <w:lang w:eastAsia="he-IL"/>
        </w:rPr>
        <w:t xml:space="preserve"> </w:t>
      </w:r>
      <w:r w:rsidRPr="00BF02EF">
        <w:rPr>
          <w:rFonts w:eastAsia="Times New Roman" w:cs="David" w:hint="cs"/>
          <w:rtl/>
          <w:lang w:eastAsia="he-IL"/>
        </w:rPr>
        <w:t>הוזמנו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ידי</w:t>
      </w:r>
      <w:r w:rsidRPr="00BF02EF">
        <w:rPr>
          <w:rFonts w:eastAsia="Times New Roman" w:cs="David"/>
          <w:rtl/>
          <w:lang w:eastAsia="he-IL"/>
        </w:rPr>
        <w:t xml:space="preserve"> </w:t>
      </w:r>
      <w:r w:rsidRPr="00BF02EF">
        <w:rPr>
          <w:rFonts w:eastAsia="Times New Roman" w:cs="David" w:hint="cs"/>
          <w:rtl/>
          <w:lang w:eastAsia="he-IL"/>
        </w:rPr>
        <w:t>המזמין</w:t>
      </w:r>
      <w:r w:rsidRPr="00BF02EF">
        <w:rPr>
          <w:rFonts w:eastAsia="Times New Roman" w:cs="David"/>
          <w:rtl/>
          <w:lang w:eastAsia="he-IL"/>
        </w:rPr>
        <w:t xml:space="preserve">, </w:t>
      </w:r>
      <w:r w:rsidRPr="00BF02EF">
        <w:rPr>
          <w:rFonts w:eastAsia="Times New Roman" w:cs="David" w:hint="cs"/>
          <w:rtl/>
          <w:lang w:eastAsia="he-IL"/>
        </w:rPr>
        <w:t>וזאת</w:t>
      </w:r>
      <w:r w:rsidRPr="00BF02EF">
        <w:rPr>
          <w:rFonts w:eastAsia="Times New Roman" w:cs="David"/>
          <w:rtl/>
          <w:lang w:eastAsia="he-IL"/>
        </w:rPr>
        <w:t xml:space="preserve"> </w:t>
      </w:r>
      <w:r w:rsidRPr="00BF02EF">
        <w:rPr>
          <w:rFonts w:eastAsia="Times New Roman" w:cs="David" w:hint="cs"/>
          <w:rtl/>
          <w:lang w:eastAsia="he-IL"/>
        </w:rPr>
        <w:t>עד</w:t>
      </w:r>
      <w:r w:rsidRPr="00BF02EF">
        <w:rPr>
          <w:rFonts w:eastAsia="Times New Roman" w:cs="David"/>
          <w:rtl/>
          <w:lang w:eastAsia="he-IL"/>
        </w:rPr>
        <w:t xml:space="preserve"> </w:t>
      </w:r>
      <w:r w:rsidRPr="00BF02EF">
        <w:rPr>
          <w:rFonts w:eastAsia="Times New Roman" w:cs="David" w:hint="cs"/>
          <w:rtl/>
          <w:lang w:eastAsia="he-IL"/>
        </w:rPr>
        <w:t>להשלמת</w:t>
      </w:r>
      <w:r w:rsidRPr="00BF02EF">
        <w:rPr>
          <w:rFonts w:eastAsia="Times New Roman" w:cs="David"/>
          <w:rtl/>
          <w:lang w:eastAsia="he-IL"/>
        </w:rPr>
        <w:t xml:space="preserve"> </w:t>
      </w:r>
      <w:r w:rsidRPr="00BF02EF">
        <w:rPr>
          <w:rFonts w:eastAsia="Times New Roman" w:cs="David" w:hint="cs"/>
          <w:rtl/>
          <w:lang w:eastAsia="he-IL"/>
        </w:rPr>
        <w:t xml:space="preserve">התחייבויותיו כפי שיוגדרו על ידי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ולא</w:t>
      </w:r>
      <w:r w:rsidRPr="00BF02EF">
        <w:rPr>
          <w:rFonts w:eastAsia="Times New Roman" w:cs="David"/>
          <w:rtl/>
          <w:lang w:eastAsia="he-IL"/>
        </w:rPr>
        <w:t xml:space="preserve"> </w:t>
      </w:r>
      <w:r w:rsidRPr="00BF02EF">
        <w:rPr>
          <w:rFonts w:eastAsia="Times New Roman" w:cs="David" w:hint="cs"/>
          <w:rtl/>
          <w:lang w:eastAsia="he-IL"/>
        </w:rPr>
        <w:t>יותר</w:t>
      </w:r>
      <w:r w:rsidRPr="00BF02EF">
        <w:rPr>
          <w:rFonts w:eastAsia="Times New Roman" w:cs="David"/>
          <w:rtl/>
          <w:lang w:eastAsia="he-IL"/>
        </w:rPr>
        <w:t xml:space="preserve"> </w:t>
      </w:r>
      <w:r w:rsidRPr="00BF02EF">
        <w:rPr>
          <w:rFonts w:eastAsia="Times New Roman" w:cs="David" w:hint="cs"/>
          <w:rtl/>
          <w:lang w:eastAsia="he-IL"/>
        </w:rPr>
        <w:t>מ</w:t>
      </w:r>
      <w:r w:rsidRPr="00BF02EF">
        <w:rPr>
          <w:rFonts w:eastAsia="Times New Roman" w:cs="David"/>
          <w:rtl/>
          <w:lang w:eastAsia="he-IL"/>
        </w:rPr>
        <w:t xml:space="preserve">- 90 </w:t>
      </w:r>
      <w:r w:rsidRPr="00BF02EF">
        <w:rPr>
          <w:rFonts w:eastAsia="Times New Roman" w:cs="David" w:hint="cs"/>
          <w:rtl/>
          <w:lang w:eastAsia="he-IL"/>
        </w:rPr>
        <w:t>יום</w:t>
      </w:r>
      <w:r w:rsidRPr="00BF02EF">
        <w:rPr>
          <w:rFonts w:eastAsia="Times New Roman" w:cs="David"/>
          <w:rtl/>
          <w:lang w:eastAsia="he-IL"/>
        </w:rPr>
        <w:t xml:space="preserve">. </w:t>
      </w:r>
      <w:r w:rsidRPr="00BF02EF">
        <w:rPr>
          <w:rFonts w:eastAsia="Times New Roman" w:cs="David" w:hint="cs"/>
          <w:rtl/>
          <w:lang w:eastAsia="he-IL"/>
        </w:rPr>
        <w:t>מתן</w:t>
      </w:r>
      <w:r w:rsidRPr="00BF02EF">
        <w:rPr>
          <w:rFonts w:eastAsia="Times New Roman" w:cs="David"/>
          <w:rtl/>
          <w:lang w:eastAsia="he-IL"/>
        </w:rPr>
        <w:t xml:space="preserve"> </w:t>
      </w:r>
      <w:r w:rsidRPr="00BF02EF">
        <w:rPr>
          <w:rFonts w:eastAsia="Times New Roman" w:cs="David" w:hint="cs"/>
          <w:rtl/>
          <w:lang w:eastAsia="he-IL"/>
        </w:rPr>
        <w:t>שירותים</w:t>
      </w:r>
      <w:r w:rsidRPr="00BF02EF">
        <w:rPr>
          <w:rFonts w:eastAsia="Times New Roman" w:cs="David"/>
          <w:rtl/>
          <w:lang w:eastAsia="he-IL"/>
        </w:rPr>
        <w:t xml:space="preserve"> </w:t>
      </w:r>
      <w:r w:rsidRPr="00BF02EF">
        <w:rPr>
          <w:rFonts w:eastAsia="Times New Roman" w:cs="David" w:hint="cs"/>
          <w:rtl/>
          <w:lang w:eastAsia="he-IL"/>
        </w:rPr>
        <w:t>אלו</w:t>
      </w:r>
      <w:r w:rsidRPr="00BF02EF">
        <w:rPr>
          <w:rFonts w:eastAsia="Times New Roman" w:cs="David"/>
          <w:rtl/>
          <w:lang w:eastAsia="he-IL"/>
        </w:rPr>
        <w:t xml:space="preserve"> </w:t>
      </w:r>
      <w:r w:rsidRPr="00BF02EF">
        <w:rPr>
          <w:rFonts w:eastAsia="Times New Roman" w:cs="David" w:hint="cs"/>
          <w:rtl/>
          <w:lang w:eastAsia="he-IL"/>
        </w:rPr>
        <w:t>יזכה</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בתמורה</w:t>
      </w:r>
      <w:r w:rsidRPr="00BF02EF">
        <w:rPr>
          <w:rFonts w:eastAsia="Times New Roman" w:cs="David"/>
          <w:rtl/>
          <w:lang w:eastAsia="he-IL"/>
        </w:rPr>
        <w:t xml:space="preserve"> </w:t>
      </w:r>
      <w:r w:rsidRPr="00BF02EF">
        <w:rPr>
          <w:rFonts w:eastAsia="Times New Roman" w:cs="David" w:hint="cs"/>
          <w:rtl/>
          <w:lang w:eastAsia="he-IL"/>
        </w:rPr>
        <w:t>המוסכמת</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007A2F28" w:rsidRPr="00BF02EF">
        <w:rPr>
          <w:rFonts w:eastAsia="Times New Roman" w:cs="David" w:hint="cs"/>
          <w:rtl/>
          <w:lang w:eastAsia="he-IL"/>
        </w:rPr>
        <w:t>המכרז</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הופסקה</w:t>
      </w:r>
      <w:r w:rsidRPr="00BF02EF">
        <w:rPr>
          <w:rFonts w:eastAsia="Times New Roman" w:cs="David"/>
          <w:rtl/>
          <w:lang w:eastAsia="he-IL"/>
        </w:rPr>
        <w:t xml:space="preserve"> </w:t>
      </w:r>
      <w:r w:rsidRPr="00BF02EF">
        <w:rPr>
          <w:rFonts w:eastAsia="Times New Roman" w:cs="David" w:hint="cs"/>
          <w:rtl/>
          <w:lang w:eastAsia="he-IL"/>
        </w:rPr>
        <w:t>ההתקשרות</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כולה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מקצתה</w:t>
      </w:r>
      <w:r w:rsidRPr="00BF02EF">
        <w:rPr>
          <w:rFonts w:eastAsia="Times New Roman" w:cs="David"/>
          <w:rtl/>
          <w:lang w:eastAsia="he-IL"/>
        </w:rPr>
        <w:t xml:space="preserve">, </w:t>
      </w:r>
      <w:r w:rsidRPr="00BF02EF">
        <w:rPr>
          <w:rFonts w:eastAsia="Times New Roman" w:cs="David" w:hint="cs"/>
          <w:rtl/>
          <w:lang w:eastAsia="he-IL"/>
        </w:rPr>
        <w:t>מכל</w:t>
      </w:r>
      <w:r w:rsidRPr="00BF02EF">
        <w:rPr>
          <w:rFonts w:eastAsia="Times New Roman" w:cs="David"/>
          <w:rtl/>
          <w:lang w:eastAsia="he-IL"/>
        </w:rPr>
        <w:t xml:space="preserve"> </w:t>
      </w:r>
      <w:r w:rsidRPr="00BF02EF">
        <w:rPr>
          <w:rFonts w:eastAsia="Times New Roman" w:cs="David" w:hint="cs"/>
          <w:rtl/>
          <w:lang w:eastAsia="he-IL"/>
        </w:rPr>
        <w:t>סיבה</w:t>
      </w:r>
      <w:r w:rsidRPr="00BF02EF">
        <w:rPr>
          <w:rFonts w:eastAsia="Times New Roman" w:cs="David"/>
          <w:rtl/>
          <w:lang w:eastAsia="he-IL"/>
        </w:rPr>
        <w:t xml:space="preserve"> </w:t>
      </w:r>
      <w:r w:rsidRPr="00BF02EF">
        <w:rPr>
          <w:rFonts w:eastAsia="Times New Roman" w:cs="David" w:hint="cs"/>
          <w:rtl/>
          <w:lang w:eastAsia="he-IL"/>
        </w:rPr>
        <w:t>שהיא</w:t>
      </w:r>
      <w:r w:rsidRPr="00BF02EF">
        <w:rPr>
          <w:rFonts w:eastAsia="Times New Roman" w:cs="David"/>
          <w:rtl/>
          <w:lang w:eastAsia="he-IL"/>
        </w:rPr>
        <w:t xml:space="preserve">, </w:t>
      </w:r>
      <w:r w:rsidRPr="00BF02EF">
        <w:rPr>
          <w:rFonts w:eastAsia="Times New Roman" w:cs="David" w:hint="cs"/>
          <w:rtl/>
          <w:lang w:eastAsia="he-IL"/>
        </w:rPr>
        <w:t>רשאי</w:t>
      </w:r>
      <w:r w:rsidRPr="00BF02EF">
        <w:rPr>
          <w:rFonts w:eastAsia="Times New Roman" w:cs="David"/>
          <w:rtl/>
          <w:lang w:eastAsia="he-IL"/>
        </w:rPr>
        <w:t xml:space="preserve"> </w:t>
      </w:r>
      <w:r w:rsidR="00363850" w:rsidRPr="00BF02EF">
        <w:rPr>
          <w:rFonts w:cs="David" w:hint="cs"/>
          <w:rtl/>
          <w:lang w:val="x-none" w:eastAsia="x-none"/>
        </w:rPr>
        <w:t>המשרד</w:t>
      </w:r>
      <w:r w:rsidRPr="00BF02EF">
        <w:rPr>
          <w:rFonts w:eastAsia="Times New Roman" w:cs="David"/>
          <w:rtl/>
          <w:lang w:eastAsia="he-IL"/>
        </w:rPr>
        <w:t xml:space="preserve"> </w:t>
      </w:r>
      <w:r w:rsidRPr="00BF02EF">
        <w:rPr>
          <w:rFonts w:eastAsia="Times New Roman" w:cs="David" w:hint="cs"/>
          <w:rtl/>
          <w:lang w:eastAsia="he-IL"/>
        </w:rPr>
        <w:t>להתקשר</w:t>
      </w:r>
      <w:r w:rsidRPr="00BF02EF">
        <w:rPr>
          <w:rFonts w:eastAsia="Times New Roman" w:cs="David"/>
          <w:rtl/>
          <w:lang w:eastAsia="he-IL"/>
        </w:rPr>
        <w:t xml:space="preserve">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למתן</w:t>
      </w:r>
      <w:r w:rsidRPr="00BF02EF">
        <w:rPr>
          <w:rFonts w:eastAsia="Times New Roman" w:cs="David"/>
          <w:rtl/>
          <w:lang w:eastAsia="he-IL"/>
        </w:rPr>
        <w:t xml:space="preserve"> </w:t>
      </w:r>
      <w:r w:rsidRPr="00BF02EF">
        <w:rPr>
          <w:rFonts w:eastAsia="Times New Roman" w:cs="David" w:hint="cs"/>
          <w:rtl/>
          <w:lang w:eastAsia="he-IL"/>
        </w:rPr>
        <w:t>השירותים</w:t>
      </w:r>
      <w:r w:rsidRPr="00BF02EF">
        <w:rPr>
          <w:rFonts w:eastAsia="Times New Roman" w:cs="David"/>
          <w:rtl/>
          <w:lang w:eastAsia="he-IL"/>
        </w:rPr>
        <w:t xml:space="preserve"> </w:t>
      </w:r>
      <w:r w:rsidRPr="00BF02EF">
        <w:rPr>
          <w:rFonts w:eastAsia="Times New Roman" w:cs="David" w:hint="cs"/>
          <w:rtl/>
          <w:lang w:eastAsia="he-IL"/>
        </w:rPr>
        <w:t>עם</w:t>
      </w:r>
      <w:r w:rsidRPr="00BF02EF">
        <w:rPr>
          <w:rFonts w:eastAsia="Times New Roman" w:cs="David"/>
          <w:rtl/>
          <w:lang w:eastAsia="he-IL"/>
        </w:rPr>
        <w:t xml:space="preserve"> </w:t>
      </w:r>
      <w:r w:rsidRPr="00BF02EF">
        <w:rPr>
          <w:rFonts w:eastAsia="Times New Roman" w:cs="David" w:hint="cs"/>
          <w:rtl/>
          <w:lang w:eastAsia="he-IL"/>
        </w:rPr>
        <w:t>ספק</w:t>
      </w:r>
      <w:r w:rsidRPr="00BF02EF">
        <w:rPr>
          <w:rFonts w:eastAsia="Times New Roman" w:cs="David"/>
          <w:rtl/>
          <w:lang w:eastAsia="he-IL"/>
        </w:rPr>
        <w:t xml:space="preserve"> </w:t>
      </w:r>
      <w:r w:rsidRPr="00BF02EF">
        <w:rPr>
          <w:rFonts w:eastAsia="Times New Roman" w:cs="David" w:hint="cs"/>
          <w:rtl/>
          <w:lang w:eastAsia="he-IL"/>
        </w:rPr>
        <w:t>אחר</w:t>
      </w:r>
      <w:r w:rsidRPr="00BF02EF">
        <w:rPr>
          <w:rFonts w:eastAsia="Times New Roman" w:cs="David"/>
          <w:rtl/>
          <w:lang w:eastAsia="he-IL"/>
        </w:rPr>
        <w:t>.</w:t>
      </w:r>
    </w:p>
    <w:p w:rsidR="000C086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אין</w:t>
      </w:r>
      <w:r w:rsidRPr="00BF02EF">
        <w:rPr>
          <w:rFonts w:eastAsia="Times New Roman" w:cs="David"/>
          <w:rtl/>
          <w:lang w:eastAsia="he-IL"/>
        </w:rPr>
        <w:t xml:space="preserve"> </w:t>
      </w:r>
      <w:r w:rsidRPr="00BF02EF">
        <w:rPr>
          <w:rFonts w:eastAsia="Times New Roman" w:cs="David" w:hint="cs"/>
          <w:rtl/>
          <w:lang w:eastAsia="he-IL"/>
        </w:rPr>
        <w:t>באמור</w:t>
      </w:r>
      <w:r w:rsidRPr="00BF02EF">
        <w:rPr>
          <w:rFonts w:eastAsia="Times New Roman" w:cs="David"/>
          <w:rtl/>
          <w:lang w:eastAsia="he-IL"/>
        </w:rPr>
        <w:t xml:space="preserve"> </w:t>
      </w:r>
      <w:r w:rsidRPr="00BF02EF">
        <w:rPr>
          <w:rFonts w:eastAsia="Times New Roman" w:cs="David" w:hint="cs"/>
          <w:rtl/>
          <w:lang w:eastAsia="he-IL"/>
        </w:rPr>
        <w:t>בסעיף</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כדי</w:t>
      </w:r>
      <w:r w:rsidRPr="00BF02EF">
        <w:rPr>
          <w:rFonts w:eastAsia="Times New Roman" w:cs="David"/>
          <w:rtl/>
          <w:lang w:eastAsia="he-IL"/>
        </w:rPr>
        <w:t xml:space="preserve"> </w:t>
      </w:r>
      <w:r w:rsidRPr="00BF02EF">
        <w:rPr>
          <w:rFonts w:eastAsia="Times New Roman" w:cs="David" w:hint="cs"/>
          <w:rtl/>
          <w:lang w:eastAsia="he-IL"/>
        </w:rPr>
        <w:t>לגרוע</w:t>
      </w:r>
      <w:r w:rsidRPr="00BF02EF">
        <w:rPr>
          <w:rFonts w:eastAsia="Times New Roman" w:cs="David"/>
          <w:rtl/>
          <w:lang w:eastAsia="he-IL"/>
        </w:rPr>
        <w:t xml:space="preserve"> </w:t>
      </w:r>
      <w:r w:rsidRPr="00BF02EF">
        <w:rPr>
          <w:rFonts w:eastAsia="Times New Roman" w:cs="David" w:hint="cs"/>
          <w:rtl/>
          <w:lang w:eastAsia="he-IL"/>
        </w:rPr>
        <w:t>מזכות</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לכל</w:t>
      </w:r>
      <w:r w:rsidRPr="00BF02EF">
        <w:rPr>
          <w:rFonts w:eastAsia="Times New Roman" w:cs="David"/>
          <w:rtl/>
          <w:lang w:eastAsia="he-IL"/>
        </w:rPr>
        <w:t xml:space="preserve"> </w:t>
      </w:r>
      <w:r w:rsidRPr="00BF02EF">
        <w:rPr>
          <w:rFonts w:eastAsia="Times New Roman" w:cs="David" w:hint="cs"/>
          <w:rtl/>
          <w:lang w:eastAsia="he-IL"/>
        </w:rPr>
        <w:t>סעד</w:t>
      </w:r>
      <w:r w:rsidRPr="00BF02EF">
        <w:rPr>
          <w:rFonts w:eastAsia="Times New Roman" w:cs="David"/>
          <w:rtl/>
          <w:lang w:eastAsia="he-IL"/>
        </w:rPr>
        <w:t xml:space="preserve"> </w:t>
      </w:r>
      <w:r w:rsidRPr="00BF02EF">
        <w:rPr>
          <w:rFonts w:eastAsia="Times New Roman" w:cs="David" w:hint="cs"/>
          <w:rtl/>
          <w:lang w:eastAsia="he-IL"/>
        </w:rPr>
        <w:t>אחר</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 xml:space="preserve"> </w:t>
      </w:r>
      <w:r w:rsidRPr="00BF02EF">
        <w:rPr>
          <w:rFonts w:eastAsia="Times New Roman" w:cs="David" w:hint="cs"/>
          <w:rtl/>
          <w:lang w:eastAsia="he-IL"/>
        </w:rPr>
        <w:t>בגין</w:t>
      </w:r>
      <w:r w:rsidRPr="00BF02EF">
        <w:rPr>
          <w:rFonts w:eastAsia="Times New Roman" w:cs="David"/>
          <w:rtl/>
          <w:lang w:eastAsia="he-IL"/>
        </w:rPr>
        <w:t xml:space="preserve"> </w:t>
      </w:r>
      <w:r w:rsidRPr="00BF02EF">
        <w:rPr>
          <w:rFonts w:eastAsia="Times New Roman" w:cs="David" w:hint="cs"/>
          <w:rtl/>
          <w:lang w:eastAsia="he-IL"/>
        </w:rPr>
        <w:t>ההפרה</w:t>
      </w:r>
      <w:r w:rsidRPr="00BF02EF">
        <w:rPr>
          <w:rFonts w:eastAsia="Times New Roman" w:cs="David"/>
          <w:rtl/>
          <w:lang w:eastAsia="he-IL"/>
        </w:rPr>
        <w:t>.</w:t>
      </w:r>
    </w:p>
    <w:p w:rsidR="00CD4FD3" w:rsidRPr="00BF02EF" w:rsidRDefault="00CD4FD3" w:rsidP="00CD4FD3">
      <w:pPr>
        <w:keepLines/>
        <w:widowControl w:val="0"/>
        <w:tabs>
          <w:tab w:val="left" w:pos="1479"/>
        </w:tabs>
        <w:autoSpaceDE w:val="0"/>
        <w:autoSpaceDN w:val="0"/>
        <w:adjustRightInd w:val="0"/>
        <w:spacing w:before="120"/>
        <w:ind w:left="1479"/>
        <w:contextualSpacing/>
        <w:textAlignment w:val="baseline"/>
        <w:rPr>
          <w:rFonts w:eastAsia="Times New Roman" w:cs="David"/>
          <w:lang w:eastAsia="he-IL"/>
        </w:rPr>
      </w:pPr>
    </w:p>
    <w:p w:rsidR="000C086F" w:rsidRPr="00BF02EF" w:rsidRDefault="000C086F" w:rsidP="00175807">
      <w:pPr>
        <w:keepLines/>
        <w:widowControl w:val="0"/>
        <w:numPr>
          <w:ilvl w:val="1"/>
          <w:numId w:val="52"/>
        </w:numPr>
        <w:tabs>
          <w:tab w:val="num" w:pos="1007"/>
        </w:tabs>
        <w:autoSpaceDE w:val="0"/>
        <w:autoSpaceDN w:val="0"/>
        <w:adjustRightInd w:val="0"/>
        <w:spacing w:before="120"/>
        <w:ind w:left="770" w:hanging="425"/>
        <w:contextualSpacing/>
        <w:textAlignment w:val="baseline"/>
        <w:rPr>
          <w:rFonts w:eastAsia="Times New Roman" w:cs="David"/>
          <w:b/>
          <w:bCs/>
          <w:u w:val="single"/>
          <w:lang w:eastAsia="he-IL"/>
        </w:rPr>
      </w:pPr>
      <w:r w:rsidRPr="00CD4FD3">
        <w:rPr>
          <w:rFonts w:eastAsia="Times New Roman" w:cs="David" w:hint="cs"/>
          <w:b/>
          <w:bCs/>
          <w:u w:val="single"/>
          <w:rtl/>
          <w:lang w:eastAsia="he-IL"/>
        </w:rPr>
        <w:t>תרופות</w:t>
      </w:r>
      <w:r w:rsidRPr="00CD4FD3">
        <w:rPr>
          <w:rFonts w:eastAsia="Times New Roman" w:cs="David"/>
          <w:b/>
          <w:bCs/>
          <w:u w:val="single"/>
          <w:rtl/>
          <w:lang w:eastAsia="he-IL"/>
        </w:rPr>
        <w:t xml:space="preserve"> </w:t>
      </w:r>
      <w:r w:rsidRPr="00CD4FD3">
        <w:rPr>
          <w:rFonts w:eastAsia="Times New Roman" w:cs="David" w:hint="cs"/>
          <w:b/>
          <w:bCs/>
          <w:u w:val="single"/>
          <w:rtl/>
          <w:lang w:eastAsia="he-IL"/>
        </w:rPr>
        <w:t>מצ</w:t>
      </w:r>
      <w:r w:rsidRPr="00BF02EF">
        <w:rPr>
          <w:rFonts w:eastAsia="Times New Roman" w:cs="David" w:hint="cs"/>
          <w:b/>
          <w:bCs/>
          <w:u w:val="single"/>
          <w:rtl/>
          <w:lang w:eastAsia="he-IL"/>
        </w:rPr>
        <w:t>טברות</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התרופות</w:t>
      </w:r>
      <w:r w:rsidRPr="00BF02EF">
        <w:rPr>
          <w:rFonts w:eastAsia="Times New Roman" w:cs="David"/>
          <w:rtl/>
          <w:lang w:eastAsia="he-IL"/>
        </w:rPr>
        <w:t xml:space="preserve">, </w:t>
      </w:r>
      <w:r w:rsidRPr="00BF02EF">
        <w:rPr>
          <w:rFonts w:eastAsia="Times New Roman" w:cs="David" w:hint="cs"/>
          <w:rtl/>
          <w:lang w:eastAsia="he-IL"/>
        </w:rPr>
        <w:t>לרבות</w:t>
      </w:r>
      <w:r w:rsidRPr="00BF02EF">
        <w:rPr>
          <w:rFonts w:eastAsia="Times New Roman" w:cs="David"/>
          <w:rtl/>
          <w:lang w:eastAsia="he-IL"/>
        </w:rPr>
        <w:t xml:space="preserve"> </w:t>
      </w:r>
      <w:r w:rsidRPr="00BF02EF">
        <w:rPr>
          <w:rFonts w:eastAsia="Times New Roman" w:cs="David" w:hint="cs"/>
          <w:rtl/>
          <w:lang w:eastAsia="he-IL"/>
        </w:rPr>
        <w:t>זכות</w:t>
      </w:r>
      <w:r w:rsidRPr="00BF02EF">
        <w:rPr>
          <w:rFonts w:eastAsia="Times New Roman" w:cs="David"/>
          <w:rtl/>
          <w:lang w:eastAsia="he-IL"/>
        </w:rPr>
        <w:t xml:space="preserve"> </w:t>
      </w:r>
      <w:r w:rsidRPr="00BF02EF">
        <w:rPr>
          <w:rFonts w:eastAsia="Times New Roman" w:cs="David" w:hint="cs"/>
          <w:rtl/>
          <w:lang w:eastAsia="he-IL"/>
        </w:rPr>
        <w:t>הקיזוז</w:t>
      </w:r>
      <w:r w:rsidRPr="00BF02EF">
        <w:rPr>
          <w:rFonts w:eastAsia="Times New Roman" w:cs="David"/>
          <w:rtl/>
          <w:lang w:eastAsia="he-IL"/>
        </w:rPr>
        <w:t xml:space="preserve"> </w:t>
      </w:r>
      <w:r w:rsidRPr="00BF02EF">
        <w:rPr>
          <w:rFonts w:eastAsia="Times New Roman" w:cs="David" w:hint="cs"/>
          <w:rtl/>
          <w:lang w:eastAsia="he-IL"/>
        </w:rPr>
        <w:t>והחילוט</w:t>
      </w:r>
      <w:r w:rsidRPr="00BF02EF">
        <w:rPr>
          <w:rFonts w:eastAsia="Times New Roman" w:cs="David"/>
          <w:rtl/>
          <w:lang w:eastAsia="he-IL"/>
        </w:rPr>
        <w:t xml:space="preserve">, </w:t>
      </w:r>
      <w:r w:rsidRPr="00BF02EF">
        <w:rPr>
          <w:rFonts w:eastAsia="Times New Roman" w:cs="David" w:hint="cs"/>
          <w:rtl/>
          <w:lang w:eastAsia="he-IL"/>
        </w:rPr>
        <w:t>וכל</w:t>
      </w:r>
      <w:r w:rsidRPr="00BF02EF">
        <w:rPr>
          <w:rFonts w:eastAsia="Times New Roman" w:cs="David"/>
          <w:rtl/>
          <w:lang w:eastAsia="he-IL"/>
        </w:rPr>
        <w:t xml:space="preserve"> </w:t>
      </w:r>
      <w:r w:rsidRPr="00BF02EF">
        <w:rPr>
          <w:rFonts w:eastAsia="Times New Roman" w:cs="David" w:hint="cs"/>
          <w:rtl/>
          <w:lang w:eastAsia="he-IL"/>
        </w:rPr>
        <w:t>הפעולות</w:t>
      </w:r>
      <w:r w:rsidRPr="00BF02EF">
        <w:rPr>
          <w:rFonts w:eastAsia="Times New Roman" w:cs="David"/>
          <w:rtl/>
          <w:lang w:eastAsia="he-IL"/>
        </w:rPr>
        <w:t xml:space="preserve"> </w:t>
      </w:r>
      <w:r w:rsidRPr="00BF02EF">
        <w:rPr>
          <w:rFonts w:eastAsia="Times New Roman" w:cs="David" w:hint="cs"/>
          <w:rtl/>
          <w:lang w:eastAsia="he-IL"/>
        </w:rPr>
        <w:t>שהורשה</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לעשות</w:t>
      </w:r>
      <w:r w:rsidRPr="00BF02EF">
        <w:rPr>
          <w:rFonts w:eastAsia="Times New Roman" w:cs="David"/>
          <w:rtl/>
          <w:lang w:eastAsia="he-IL"/>
        </w:rPr>
        <w:t xml:space="preserve"> </w:t>
      </w:r>
      <w:r w:rsidRPr="00BF02EF">
        <w:rPr>
          <w:rFonts w:eastAsia="Times New Roman" w:cs="David" w:hint="cs"/>
          <w:rtl/>
          <w:lang w:eastAsia="he-IL"/>
        </w:rPr>
        <w:t>בתגובה</w:t>
      </w:r>
      <w:r w:rsidRPr="00BF02EF">
        <w:rPr>
          <w:rFonts w:eastAsia="Times New Roman" w:cs="David"/>
          <w:rtl/>
          <w:lang w:eastAsia="he-IL"/>
        </w:rPr>
        <w:t xml:space="preserve"> </w:t>
      </w:r>
      <w:r w:rsidRPr="00BF02EF">
        <w:rPr>
          <w:rFonts w:eastAsia="Times New Roman" w:cs="David" w:hint="cs"/>
          <w:rtl/>
          <w:lang w:eastAsia="he-IL"/>
        </w:rPr>
        <w:t>להפרת</w:t>
      </w:r>
      <w:r w:rsidRPr="00BF02EF">
        <w:rPr>
          <w:rFonts w:eastAsia="Times New Roman" w:cs="David"/>
          <w:rtl/>
          <w:lang w:eastAsia="he-IL"/>
        </w:rPr>
        <w:t xml:space="preserve"> </w:t>
      </w:r>
      <w:r w:rsidRPr="00BF02EF">
        <w:rPr>
          <w:rFonts w:eastAsia="Times New Roman" w:cs="David" w:hint="cs"/>
          <w:rtl/>
          <w:lang w:eastAsia="he-IL"/>
        </w:rPr>
        <w:t>ההסכם</w:t>
      </w:r>
      <w:r w:rsidRPr="00BF02EF">
        <w:rPr>
          <w:rFonts w:eastAsia="Times New Roman" w:cs="David"/>
          <w:rtl/>
          <w:lang w:eastAsia="he-IL"/>
        </w:rPr>
        <w:t xml:space="preserve"> </w:t>
      </w:r>
      <w:r w:rsidRPr="00BF02EF">
        <w:rPr>
          <w:rFonts w:eastAsia="Times New Roman" w:cs="David" w:hint="cs"/>
          <w:rtl/>
          <w:lang w:eastAsia="he-IL"/>
        </w:rPr>
        <w:t>בידי</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הן</w:t>
      </w:r>
      <w:r w:rsidRPr="00BF02EF">
        <w:rPr>
          <w:rFonts w:eastAsia="Times New Roman" w:cs="David"/>
          <w:rtl/>
          <w:lang w:eastAsia="he-IL"/>
        </w:rPr>
        <w:t xml:space="preserve"> </w:t>
      </w:r>
      <w:r w:rsidRPr="00BF02EF">
        <w:rPr>
          <w:rFonts w:eastAsia="Times New Roman" w:cs="David" w:hint="cs"/>
          <w:rtl/>
          <w:lang w:eastAsia="he-IL"/>
        </w:rPr>
        <w:t>מצטברות</w:t>
      </w:r>
      <w:r w:rsidRPr="00BF02EF">
        <w:rPr>
          <w:rFonts w:eastAsia="Times New Roman" w:cs="David"/>
          <w:rtl/>
          <w:lang w:eastAsia="he-IL"/>
        </w:rPr>
        <w:t xml:space="preserve">, </w:t>
      </w:r>
      <w:r w:rsidRPr="00BF02EF">
        <w:rPr>
          <w:rFonts w:eastAsia="Times New Roman" w:cs="David" w:hint="cs"/>
          <w:rtl/>
          <w:lang w:eastAsia="he-IL"/>
        </w:rPr>
        <w:t>ואין</w:t>
      </w:r>
      <w:r w:rsidRPr="00BF02EF">
        <w:rPr>
          <w:rFonts w:eastAsia="Times New Roman" w:cs="David"/>
          <w:rtl/>
          <w:lang w:eastAsia="he-IL"/>
        </w:rPr>
        <w:t xml:space="preserve"> </w:t>
      </w:r>
      <w:r w:rsidRPr="00BF02EF">
        <w:rPr>
          <w:rFonts w:eastAsia="Times New Roman" w:cs="David" w:hint="cs"/>
          <w:rtl/>
          <w:lang w:eastAsia="he-IL"/>
        </w:rPr>
        <w:t>בכל</w:t>
      </w:r>
      <w:r w:rsidRPr="00BF02EF">
        <w:rPr>
          <w:rFonts w:eastAsia="Times New Roman" w:cs="David"/>
          <w:rtl/>
          <w:lang w:eastAsia="he-IL"/>
        </w:rPr>
        <w:t xml:space="preserve"> </w:t>
      </w:r>
      <w:r w:rsidRPr="00BF02EF">
        <w:rPr>
          <w:rFonts w:eastAsia="Times New Roman" w:cs="David" w:hint="cs"/>
          <w:rtl/>
          <w:lang w:eastAsia="he-IL"/>
        </w:rPr>
        <w:t>הוראה</w:t>
      </w:r>
      <w:r w:rsidRPr="00BF02EF">
        <w:rPr>
          <w:rFonts w:eastAsia="Times New Roman" w:cs="David"/>
          <w:rtl/>
          <w:lang w:eastAsia="he-IL"/>
        </w:rPr>
        <w:t xml:space="preserve"> </w:t>
      </w:r>
      <w:r w:rsidRPr="00BF02EF">
        <w:rPr>
          <w:rFonts w:eastAsia="Times New Roman" w:cs="David" w:hint="cs"/>
          <w:rtl/>
          <w:lang w:eastAsia="he-IL"/>
        </w:rPr>
        <w:t>בהסכם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כדי</w:t>
      </w:r>
      <w:r w:rsidRPr="00BF02EF">
        <w:rPr>
          <w:rFonts w:eastAsia="Times New Roman" w:cs="David"/>
          <w:rtl/>
          <w:lang w:eastAsia="he-IL"/>
        </w:rPr>
        <w:t xml:space="preserve"> </w:t>
      </w:r>
      <w:r w:rsidRPr="00BF02EF">
        <w:rPr>
          <w:rFonts w:eastAsia="Times New Roman" w:cs="David" w:hint="cs"/>
          <w:rtl/>
          <w:lang w:eastAsia="he-IL"/>
        </w:rPr>
        <w:t>לשלול</w:t>
      </w:r>
      <w:r w:rsidRPr="00BF02EF">
        <w:rPr>
          <w:rFonts w:eastAsia="Times New Roman" w:cs="David"/>
          <w:rtl/>
          <w:lang w:eastAsia="he-IL"/>
        </w:rPr>
        <w:t xml:space="preserve"> </w:t>
      </w:r>
      <w:r w:rsidRPr="00BF02EF">
        <w:rPr>
          <w:rFonts w:eastAsia="Times New Roman" w:cs="David" w:hint="cs"/>
          <w:rtl/>
          <w:lang w:eastAsia="he-IL"/>
        </w:rPr>
        <w:t>את</w:t>
      </w:r>
      <w:r w:rsidRPr="00BF02EF">
        <w:rPr>
          <w:rFonts w:eastAsia="Times New Roman" w:cs="David"/>
          <w:rtl/>
          <w:lang w:eastAsia="he-IL"/>
        </w:rPr>
        <w:t xml:space="preserve"> </w:t>
      </w:r>
      <w:r w:rsidRPr="00BF02EF">
        <w:rPr>
          <w:rFonts w:eastAsia="Times New Roman" w:cs="David" w:hint="cs"/>
          <w:rtl/>
          <w:lang w:eastAsia="he-IL"/>
        </w:rPr>
        <w:t>זכותו</w:t>
      </w:r>
      <w:r w:rsidRPr="00BF02EF">
        <w:rPr>
          <w:rFonts w:eastAsia="Times New Roman" w:cs="David"/>
          <w:rtl/>
          <w:lang w:eastAsia="he-IL"/>
        </w:rPr>
        <w:t xml:space="preserve"> </w:t>
      </w:r>
      <w:r w:rsidRPr="00BF02EF">
        <w:rPr>
          <w:rFonts w:eastAsia="Times New Roman" w:cs="David" w:hint="cs"/>
          <w:rtl/>
          <w:lang w:eastAsia="he-IL"/>
        </w:rPr>
        <w:t>של</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לכל</w:t>
      </w:r>
      <w:r w:rsidRPr="00BF02EF">
        <w:rPr>
          <w:rFonts w:eastAsia="Times New Roman" w:cs="David"/>
          <w:rtl/>
          <w:lang w:eastAsia="he-IL"/>
        </w:rPr>
        <w:t xml:space="preserve"> </w:t>
      </w:r>
      <w:r w:rsidRPr="00BF02EF">
        <w:rPr>
          <w:rFonts w:eastAsia="Times New Roman" w:cs="David" w:hint="cs"/>
          <w:rtl/>
          <w:lang w:eastAsia="he-IL"/>
        </w:rPr>
        <w:t>סעד</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תרופה</w:t>
      </w:r>
      <w:r w:rsidRPr="00BF02EF">
        <w:rPr>
          <w:rFonts w:eastAsia="Times New Roman" w:cs="David"/>
          <w:rtl/>
          <w:lang w:eastAsia="he-IL"/>
        </w:rPr>
        <w:t xml:space="preserve"> </w:t>
      </w:r>
      <w:r w:rsidRPr="00BF02EF">
        <w:rPr>
          <w:rFonts w:eastAsia="Times New Roman" w:cs="David" w:hint="cs"/>
          <w:rtl/>
          <w:lang w:eastAsia="he-IL"/>
        </w:rPr>
        <w:t>בהתאם</w:t>
      </w:r>
      <w:r w:rsidRPr="00BF02EF">
        <w:rPr>
          <w:rFonts w:eastAsia="Times New Roman" w:cs="David"/>
          <w:rtl/>
          <w:lang w:eastAsia="he-IL"/>
        </w:rPr>
        <w:t xml:space="preserve"> </w:t>
      </w:r>
      <w:r w:rsidRPr="00BF02EF">
        <w:rPr>
          <w:rFonts w:eastAsia="Times New Roman" w:cs="David" w:hint="cs"/>
          <w:rtl/>
          <w:lang w:eastAsia="he-IL"/>
        </w:rPr>
        <w:t>להסכם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מבלי</w:t>
      </w:r>
      <w:r w:rsidRPr="00BF02EF">
        <w:rPr>
          <w:rFonts w:eastAsia="Times New Roman" w:cs="David"/>
          <w:rtl/>
          <w:lang w:eastAsia="he-IL"/>
        </w:rPr>
        <w:t xml:space="preserve"> </w:t>
      </w:r>
      <w:r w:rsidRPr="00BF02EF">
        <w:rPr>
          <w:rFonts w:eastAsia="Times New Roman" w:cs="David" w:hint="cs"/>
          <w:rtl/>
          <w:lang w:eastAsia="he-IL"/>
        </w:rPr>
        <w:t>לגרוע</w:t>
      </w:r>
      <w:r w:rsidRPr="00BF02EF">
        <w:rPr>
          <w:rFonts w:eastAsia="Times New Roman" w:cs="David"/>
          <w:rtl/>
          <w:lang w:eastAsia="he-IL"/>
        </w:rPr>
        <w:t xml:space="preserve"> </w:t>
      </w:r>
      <w:r w:rsidRPr="00BF02EF">
        <w:rPr>
          <w:rFonts w:eastAsia="Times New Roman" w:cs="David" w:hint="cs"/>
          <w:rtl/>
          <w:lang w:eastAsia="he-IL"/>
        </w:rPr>
        <w:t>מזכויות</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לפי</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פי</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דין</w:t>
      </w:r>
      <w:r w:rsidRPr="00BF02EF">
        <w:rPr>
          <w:rFonts w:eastAsia="Times New Roman" w:cs="David"/>
          <w:rtl/>
          <w:lang w:eastAsia="he-IL"/>
        </w:rPr>
        <w:t xml:space="preserve">, </w:t>
      </w:r>
      <w:r w:rsidRPr="00BF02EF">
        <w:rPr>
          <w:rFonts w:eastAsia="Times New Roman" w:cs="David" w:hint="cs"/>
          <w:rtl/>
          <w:lang w:eastAsia="he-IL"/>
        </w:rPr>
        <w:t>רשאי</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לקזז</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סכום</w:t>
      </w:r>
      <w:r w:rsidRPr="00BF02EF">
        <w:rPr>
          <w:rFonts w:eastAsia="Times New Roman" w:cs="David"/>
          <w:rtl/>
          <w:lang w:eastAsia="he-IL"/>
        </w:rPr>
        <w:t xml:space="preserve">, </w:t>
      </w:r>
      <w:r w:rsidRPr="00BF02EF">
        <w:rPr>
          <w:rFonts w:eastAsia="Times New Roman" w:cs="David" w:hint="cs"/>
          <w:rtl/>
          <w:lang w:eastAsia="he-IL"/>
        </w:rPr>
        <w:t>שחייב</w:t>
      </w:r>
      <w:r w:rsidRPr="00BF02EF">
        <w:rPr>
          <w:rFonts w:eastAsia="Times New Roman" w:cs="David"/>
          <w:rtl/>
          <w:lang w:eastAsia="he-IL"/>
        </w:rPr>
        <w:t xml:space="preserve"> </w:t>
      </w:r>
      <w:r w:rsidRPr="00BF02EF">
        <w:rPr>
          <w:rFonts w:eastAsia="Times New Roman" w:cs="David" w:hint="cs"/>
          <w:rtl/>
          <w:lang w:eastAsia="he-IL"/>
        </w:rPr>
        <w:t>לו</w:t>
      </w:r>
      <w:r w:rsidRPr="00BF02EF">
        <w:rPr>
          <w:rFonts w:eastAsia="Times New Roman" w:cs="David"/>
          <w:rtl/>
          <w:lang w:eastAsia="he-IL"/>
        </w:rPr>
        <w:t xml:space="preserve"> </w:t>
      </w:r>
      <w:r w:rsidRPr="00BF02EF">
        <w:rPr>
          <w:rFonts w:eastAsia="Times New Roman" w:cs="David" w:hint="cs"/>
          <w:rtl/>
          <w:lang w:eastAsia="he-IL"/>
        </w:rPr>
        <w:t>הספק</w:t>
      </w:r>
      <w:r w:rsidRPr="00BF02EF">
        <w:rPr>
          <w:rFonts w:eastAsia="Times New Roman" w:cs="David"/>
          <w:rtl/>
          <w:lang w:eastAsia="he-IL"/>
        </w:rPr>
        <w:t xml:space="preserve"> </w:t>
      </w:r>
      <w:r w:rsidRPr="00BF02EF">
        <w:rPr>
          <w:rFonts w:eastAsia="Times New Roman" w:cs="David" w:hint="cs"/>
          <w:rtl/>
          <w:lang w:eastAsia="he-IL"/>
        </w:rPr>
        <w:t>מכל</w:t>
      </w:r>
      <w:r w:rsidRPr="00BF02EF">
        <w:rPr>
          <w:rFonts w:eastAsia="Times New Roman" w:cs="David"/>
          <w:rtl/>
          <w:lang w:eastAsia="he-IL"/>
        </w:rPr>
        <w:t xml:space="preserve"> </w:t>
      </w:r>
      <w:r w:rsidRPr="00BF02EF">
        <w:rPr>
          <w:rFonts w:eastAsia="Times New Roman" w:cs="David" w:hint="cs"/>
          <w:rtl/>
          <w:lang w:eastAsia="he-IL"/>
        </w:rPr>
        <w:t>סכום</w:t>
      </w:r>
      <w:r w:rsidRPr="00BF02EF">
        <w:rPr>
          <w:rFonts w:eastAsia="Times New Roman" w:cs="David"/>
          <w:rtl/>
          <w:lang w:eastAsia="he-IL"/>
        </w:rPr>
        <w:t xml:space="preserve"> </w:t>
      </w:r>
      <w:r w:rsidRPr="00BF02EF">
        <w:rPr>
          <w:rFonts w:eastAsia="Times New Roman" w:cs="David" w:hint="cs"/>
          <w:rtl/>
          <w:lang w:eastAsia="he-IL"/>
        </w:rPr>
        <w:t>שהוא</w:t>
      </w:r>
      <w:r w:rsidRPr="00BF02EF">
        <w:rPr>
          <w:rFonts w:eastAsia="Times New Roman" w:cs="David"/>
          <w:rtl/>
          <w:lang w:eastAsia="he-IL"/>
        </w:rPr>
        <w:t xml:space="preserve"> </w:t>
      </w:r>
      <w:r w:rsidRPr="00BF02EF">
        <w:rPr>
          <w:rFonts w:eastAsia="Times New Roman" w:cs="David" w:hint="cs"/>
          <w:rtl/>
          <w:lang w:eastAsia="he-IL"/>
        </w:rPr>
        <w:t>חייב</w:t>
      </w:r>
      <w:r w:rsidRPr="00BF02EF">
        <w:rPr>
          <w:rFonts w:eastAsia="Times New Roman" w:cs="David"/>
          <w:rtl/>
          <w:lang w:eastAsia="he-IL"/>
        </w:rPr>
        <w:t xml:space="preserve"> </w:t>
      </w:r>
      <w:r w:rsidRPr="00BF02EF">
        <w:rPr>
          <w:rFonts w:eastAsia="Times New Roman" w:cs="David" w:hint="cs"/>
          <w:rtl/>
          <w:lang w:eastAsia="he-IL"/>
        </w:rPr>
        <w:t>לשלם</w:t>
      </w:r>
      <w:r w:rsidRPr="00BF02EF">
        <w:rPr>
          <w:rFonts w:eastAsia="Times New Roman" w:cs="David"/>
          <w:rtl/>
          <w:lang w:eastAsia="he-IL"/>
        </w:rPr>
        <w:t xml:space="preserve"> </w:t>
      </w:r>
      <w:r w:rsidRPr="00BF02EF">
        <w:rPr>
          <w:rFonts w:eastAsia="Times New Roman" w:cs="David" w:hint="cs"/>
          <w:rtl/>
          <w:lang w:eastAsia="he-IL"/>
        </w:rPr>
        <w:t>לספק</w:t>
      </w:r>
      <w:r w:rsidRPr="00BF02EF">
        <w:rPr>
          <w:rFonts w:eastAsia="Times New Roman" w:cs="David"/>
          <w:rtl/>
          <w:lang w:eastAsia="he-IL"/>
        </w:rPr>
        <w:t>.</w:t>
      </w:r>
    </w:p>
    <w:p w:rsidR="000C086F" w:rsidRPr="00BF02EF" w:rsidRDefault="000C086F" w:rsidP="00175807">
      <w:pPr>
        <w:keepLines/>
        <w:widowControl w:val="0"/>
        <w:numPr>
          <w:ilvl w:val="2"/>
          <w:numId w:val="52"/>
        </w:numPr>
        <w:tabs>
          <w:tab w:val="left" w:pos="1479"/>
          <w:tab w:val="num" w:pos="3243"/>
        </w:tabs>
        <w:autoSpaceDE w:val="0"/>
        <w:autoSpaceDN w:val="0"/>
        <w:adjustRightInd w:val="0"/>
        <w:ind w:left="1479" w:hanging="851"/>
        <w:contextualSpacing/>
        <w:textAlignment w:val="baseline"/>
        <w:rPr>
          <w:rFonts w:eastAsia="Times New Roman" w:cs="David"/>
          <w:lang w:eastAsia="he-IL"/>
        </w:rPr>
      </w:pPr>
      <w:r w:rsidRPr="00BF02EF">
        <w:rPr>
          <w:rFonts w:eastAsia="Times New Roman" w:cs="David" w:hint="cs"/>
          <w:rtl/>
          <w:lang w:eastAsia="he-IL"/>
        </w:rPr>
        <w:t>ויתר</w:t>
      </w:r>
      <w:r w:rsidRPr="00BF02EF">
        <w:rPr>
          <w:rFonts w:eastAsia="Times New Roman" w:cs="David"/>
          <w:rtl/>
          <w:lang w:eastAsia="he-IL"/>
        </w:rPr>
        <w:t xml:space="preserve"> </w:t>
      </w:r>
      <w:r w:rsidR="00363850" w:rsidRPr="00BF02EF">
        <w:rPr>
          <w:rFonts w:cs="David" w:hint="cs"/>
          <w:rtl/>
          <w:lang w:val="x-none" w:eastAsia="x-none"/>
        </w:rPr>
        <w:t xml:space="preserve">המשרד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תרופה</w:t>
      </w:r>
      <w:r w:rsidRPr="00BF02EF">
        <w:rPr>
          <w:rFonts w:eastAsia="Times New Roman" w:cs="David"/>
          <w:rtl/>
          <w:lang w:eastAsia="he-IL"/>
        </w:rPr>
        <w:t xml:space="preserve"> </w:t>
      </w:r>
      <w:r w:rsidRPr="00BF02EF">
        <w:rPr>
          <w:rFonts w:eastAsia="Times New Roman" w:cs="David" w:hint="cs"/>
          <w:rtl/>
          <w:lang w:eastAsia="he-IL"/>
        </w:rPr>
        <w:t>המגיעה</w:t>
      </w:r>
      <w:r w:rsidRPr="00BF02EF">
        <w:rPr>
          <w:rFonts w:eastAsia="Times New Roman" w:cs="David"/>
          <w:rtl/>
          <w:lang w:eastAsia="he-IL"/>
        </w:rPr>
        <w:t xml:space="preserve"> </w:t>
      </w:r>
      <w:r w:rsidRPr="00BF02EF">
        <w:rPr>
          <w:rFonts w:eastAsia="Times New Roman" w:cs="David" w:hint="cs"/>
          <w:rtl/>
          <w:lang w:eastAsia="he-IL"/>
        </w:rPr>
        <w:t>לו</w:t>
      </w:r>
      <w:r w:rsidRPr="00BF02EF">
        <w:rPr>
          <w:rFonts w:eastAsia="Times New Roman" w:cs="David"/>
          <w:rtl/>
          <w:lang w:eastAsia="he-IL"/>
        </w:rPr>
        <w:t xml:space="preserve"> </w:t>
      </w:r>
      <w:r w:rsidRPr="00BF02EF">
        <w:rPr>
          <w:rFonts w:eastAsia="Times New Roman" w:cs="David" w:hint="cs"/>
          <w:rtl/>
          <w:lang w:eastAsia="he-IL"/>
        </w:rPr>
        <w:t>בגין</w:t>
      </w:r>
      <w:r w:rsidRPr="00BF02EF">
        <w:rPr>
          <w:rFonts w:eastAsia="Times New Roman" w:cs="David"/>
          <w:rtl/>
          <w:lang w:eastAsia="he-IL"/>
        </w:rPr>
        <w:t xml:space="preserve"> </w:t>
      </w:r>
      <w:r w:rsidRPr="00BF02EF">
        <w:rPr>
          <w:rFonts w:eastAsia="Times New Roman" w:cs="David" w:hint="cs"/>
          <w:rtl/>
          <w:lang w:eastAsia="he-IL"/>
        </w:rPr>
        <w:t>הפרת</w:t>
      </w:r>
      <w:r w:rsidRPr="00BF02EF">
        <w:rPr>
          <w:rFonts w:eastAsia="Times New Roman" w:cs="David"/>
          <w:rtl/>
          <w:lang w:eastAsia="he-IL"/>
        </w:rPr>
        <w:t xml:space="preserve"> </w:t>
      </w:r>
      <w:r w:rsidRPr="00BF02EF">
        <w:rPr>
          <w:rFonts w:eastAsia="Times New Roman" w:cs="David" w:hint="cs"/>
          <w:rtl/>
          <w:lang w:eastAsia="he-IL"/>
        </w:rPr>
        <w:t>הוראה</w:t>
      </w:r>
      <w:r w:rsidRPr="00BF02EF">
        <w:rPr>
          <w:rFonts w:eastAsia="Times New Roman" w:cs="David"/>
          <w:rtl/>
          <w:lang w:eastAsia="he-IL"/>
        </w:rPr>
        <w:t xml:space="preserve"> </w:t>
      </w:r>
      <w:r w:rsidRPr="00BF02EF">
        <w:rPr>
          <w:rFonts w:eastAsia="Times New Roman" w:cs="David" w:hint="cs"/>
          <w:rtl/>
          <w:lang w:eastAsia="he-IL"/>
        </w:rPr>
        <w:t>מהוראות</w:t>
      </w:r>
      <w:r w:rsidRPr="00BF02EF">
        <w:rPr>
          <w:rFonts w:eastAsia="Times New Roman" w:cs="David"/>
          <w:rtl/>
          <w:lang w:eastAsia="he-IL"/>
        </w:rPr>
        <w:t xml:space="preserve"> </w:t>
      </w:r>
      <w:r w:rsidRPr="00BF02EF">
        <w:rPr>
          <w:rFonts w:eastAsia="Times New Roman" w:cs="David" w:hint="cs"/>
          <w:rtl/>
          <w:lang w:eastAsia="he-IL"/>
        </w:rPr>
        <w:t>הסכם</w:t>
      </w:r>
      <w:r w:rsidRPr="00BF02EF">
        <w:rPr>
          <w:rFonts w:eastAsia="Times New Roman" w:cs="David"/>
          <w:rtl/>
          <w:lang w:eastAsia="he-IL"/>
        </w:rPr>
        <w:t xml:space="preserve"> </w:t>
      </w:r>
      <w:r w:rsidRPr="00BF02EF">
        <w:rPr>
          <w:rFonts w:eastAsia="Times New Roman" w:cs="David" w:hint="cs"/>
          <w:rtl/>
          <w:lang w:eastAsia="he-IL"/>
        </w:rPr>
        <w:t>זה</w:t>
      </w:r>
      <w:r w:rsidRPr="00BF02EF">
        <w:rPr>
          <w:rFonts w:eastAsia="Times New Roman" w:cs="David"/>
          <w:rtl/>
          <w:lang w:eastAsia="he-IL"/>
        </w:rPr>
        <w:t xml:space="preserve">, </w:t>
      </w:r>
      <w:r w:rsidRPr="00BF02EF">
        <w:rPr>
          <w:rFonts w:eastAsia="Times New Roman" w:cs="David" w:hint="cs"/>
          <w:rtl/>
          <w:lang w:eastAsia="he-IL"/>
        </w:rPr>
        <w:t>לא</w:t>
      </w:r>
      <w:r w:rsidRPr="00BF02EF">
        <w:rPr>
          <w:rFonts w:eastAsia="Times New Roman" w:cs="David"/>
          <w:rtl/>
          <w:lang w:eastAsia="he-IL"/>
        </w:rPr>
        <w:t xml:space="preserve"> </w:t>
      </w:r>
      <w:r w:rsidRPr="00BF02EF">
        <w:rPr>
          <w:rFonts w:eastAsia="Times New Roman" w:cs="David" w:hint="cs"/>
          <w:rtl/>
          <w:lang w:eastAsia="he-IL"/>
        </w:rPr>
        <w:t>ייראה</w:t>
      </w:r>
      <w:r w:rsidRPr="00BF02EF">
        <w:rPr>
          <w:rFonts w:eastAsia="Times New Roman" w:cs="David"/>
          <w:rtl/>
          <w:lang w:eastAsia="he-IL"/>
        </w:rPr>
        <w:t xml:space="preserve"> </w:t>
      </w:r>
      <w:r w:rsidRPr="00BF02EF">
        <w:rPr>
          <w:rFonts w:eastAsia="Times New Roman" w:cs="David" w:hint="cs"/>
          <w:rtl/>
          <w:lang w:eastAsia="he-IL"/>
        </w:rPr>
        <w:t>הוויתור</w:t>
      </w:r>
      <w:r w:rsidRPr="00BF02EF">
        <w:rPr>
          <w:rFonts w:eastAsia="Times New Roman" w:cs="David"/>
          <w:rtl/>
          <w:lang w:eastAsia="he-IL"/>
        </w:rPr>
        <w:t xml:space="preserve"> </w:t>
      </w:r>
      <w:r w:rsidRPr="00BF02EF">
        <w:rPr>
          <w:rFonts w:eastAsia="Times New Roman" w:cs="David" w:hint="cs"/>
          <w:rtl/>
          <w:lang w:eastAsia="he-IL"/>
        </w:rPr>
        <w:t>כוויתור</w:t>
      </w:r>
      <w:r w:rsidRPr="00BF02EF">
        <w:rPr>
          <w:rFonts w:eastAsia="Times New Roman" w:cs="David"/>
          <w:rtl/>
          <w:lang w:eastAsia="he-IL"/>
        </w:rPr>
        <w:t xml:space="preserve"> </w:t>
      </w:r>
      <w:r w:rsidRPr="00BF02EF">
        <w:rPr>
          <w:rFonts w:eastAsia="Times New Roman" w:cs="David" w:hint="cs"/>
          <w:rtl/>
          <w:lang w:eastAsia="he-IL"/>
        </w:rPr>
        <w:t>על</w:t>
      </w:r>
      <w:r w:rsidRPr="00BF02EF">
        <w:rPr>
          <w:rFonts w:eastAsia="Times New Roman" w:cs="David"/>
          <w:rtl/>
          <w:lang w:eastAsia="he-IL"/>
        </w:rPr>
        <w:t xml:space="preserve"> </w:t>
      </w:r>
      <w:r w:rsidRPr="00BF02EF">
        <w:rPr>
          <w:rFonts w:eastAsia="Times New Roman" w:cs="David" w:hint="cs"/>
          <w:rtl/>
          <w:lang w:eastAsia="he-IL"/>
        </w:rPr>
        <w:t>כל</w:t>
      </w:r>
      <w:r w:rsidRPr="00BF02EF">
        <w:rPr>
          <w:rFonts w:eastAsia="Times New Roman" w:cs="David"/>
          <w:rtl/>
          <w:lang w:eastAsia="he-IL"/>
        </w:rPr>
        <w:t xml:space="preserve"> </w:t>
      </w:r>
      <w:r w:rsidRPr="00BF02EF">
        <w:rPr>
          <w:rFonts w:eastAsia="Times New Roman" w:cs="David" w:hint="cs"/>
          <w:rtl/>
          <w:lang w:eastAsia="he-IL"/>
        </w:rPr>
        <w:t>תרופה</w:t>
      </w:r>
      <w:r w:rsidRPr="00BF02EF">
        <w:rPr>
          <w:rFonts w:eastAsia="Times New Roman" w:cs="David"/>
          <w:rtl/>
          <w:lang w:eastAsia="he-IL"/>
        </w:rPr>
        <w:t xml:space="preserve"> </w:t>
      </w:r>
      <w:r w:rsidRPr="00BF02EF">
        <w:rPr>
          <w:rFonts w:eastAsia="Times New Roman" w:cs="David" w:hint="cs"/>
          <w:rtl/>
          <w:lang w:eastAsia="he-IL"/>
        </w:rPr>
        <w:t>בגין</w:t>
      </w:r>
      <w:r w:rsidRPr="00BF02EF">
        <w:rPr>
          <w:rFonts w:eastAsia="Times New Roman" w:cs="David"/>
          <w:rtl/>
          <w:lang w:eastAsia="he-IL"/>
        </w:rPr>
        <w:t xml:space="preserve"> </w:t>
      </w:r>
      <w:r w:rsidRPr="00BF02EF">
        <w:rPr>
          <w:rFonts w:eastAsia="Times New Roman" w:cs="David" w:hint="cs"/>
          <w:rtl/>
          <w:lang w:eastAsia="he-IL"/>
        </w:rPr>
        <w:t>הפרה</w:t>
      </w:r>
      <w:r w:rsidRPr="00BF02EF">
        <w:rPr>
          <w:rFonts w:eastAsia="Times New Roman" w:cs="David"/>
          <w:rtl/>
          <w:lang w:eastAsia="he-IL"/>
        </w:rPr>
        <w:t xml:space="preserve"> </w:t>
      </w:r>
      <w:r w:rsidRPr="00BF02EF">
        <w:rPr>
          <w:rFonts w:eastAsia="Times New Roman" w:cs="David" w:hint="cs"/>
          <w:rtl/>
          <w:lang w:eastAsia="he-IL"/>
        </w:rPr>
        <w:t>אחרת</w:t>
      </w:r>
      <w:r w:rsidRPr="00BF02EF">
        <w:rPr>
          <w:rFonts w:eastAsia="Times New Roman" w:cs="David"/>
          <w:rtl/>
          <w:lang w:eastAsia="he-IL"/>
        </w:rPr>
        <w:t xml:space="preserve"> </w:t>
      </w:r>
      <w:r w:rsidRPr="00BF02EF">
        <w:rPr>
          <w:rFonts w:eastAsia="Times New Roman" w:cs="David" w:hint="cs"/>
          <w:rtl/>
          <w:lang w:eastAsia="he-IL"/>
        </w:rPr>
        <w:t>של</w:t>
      </w:r>
      <w:r w:rsidRPr="00BF02EF">
        <w:rPr>
          <w:rFonts w:eastAsia="Times New Roman" w:cs="David"/>
          <w:rtl/>
          <w:lang w:eastAsia="he-IL"/>
        </w:rPr>
        <w:t xml:space="preserve"> </w:t>
      </w:r>
      <w:r w:rsidRPr="00BF02EF">
        <w:rPr>
          <w:rFonts w:eastAsia="Times New Roman" w:cs="David" w:hint="cs"/>
          <w:rtl/>
          <w:lang w:eastAsia="he-IL"/>
        </w:rPr>
        <w:t>אותה</w:t>
      </w:r>
      <w:r w:rsidRPr="00BF02EF">
        <w:rPr>
          <w:rFonts w:eastAsia="Times New Roman" w:cs="David"/>
          <w:rtl/>
          <w:lang w:eastAsia="he-IL"/>
        </w:rPr>
        <w:t xml:space="preserve"> </w:t>
      </w:r>
      <w:r w:rsidRPr="00BF02EF">
        <w:rPr>
          <w:rFonts w:eastAsia="Times New Roman" w:cs="David" w:hint="cs"/>
          <w:rtl/>
          <w:lang w:eastAsia="he-IL"/>
        </w:rPr>
        <w:t>הוראה</w:t>
      </w:r>
      <w:r w:rsidRPr="00BF02EF">
        <w:rPr>
          <w:rFonts w:eastAsia="Times New Roman" w:cs="David"/>
          <w:rtl/>
          <w:lang w:eastAsia="he-IL"/>
        </w:rPr>
        <w:t xml:space="preserve"> </w:t>
      </w:r>
      <w:r w:rsidRPr="00BF02EF">
        <w:rPr>
          <w:rFonts w:eastAsia="Times New Roman" w:cs="David" w:hint="cs"/>
          <w:rtl/>
          <w:lang w:eastAsia="he-IL"/>
        </w:rPr>
        <w:t>או</w:t>
      </w:r>
      <w:r w:rsidRPr="00BF02EF">
        <w:rPr>
          <w:rFonts w:eastAsia="Times New Roman" w:cs="David"/>
          <w:rtl/>
          <w:lang w:eastAsia="he-IL"/>
        </w:rPr>
        <w:t xml:space="preserve"> </w:t>
      </w:r>
      <w:r w:rsidRPr="00BF02EF">
        <w:rPr>
          <w:rFonts w:eastAsia="Times New Roman" w:cs="David" w:hint="cs"/>
          <w:rtl/>
          <w:lang w:eastAsia="he-IL"/>
        </w:rPr>
        <w:t>הוראה</w:t>
      </w:r>
      <w:r w:rsidRPr="00BF02EF">
        <w:rPr>
          <w:rFonts w:eastAsia="Times New Roman" w:cs="David"/>
          <w:rtl/>
          <w:lang w:eastAsia="he-IL"/>
        </w:rPr>
        <w:t xml:space="preserve"> </w:t>
      </w:r>
      <w:r w:rsidRPr="00BF02EF">
        <w:rPr>
          <w:rFonts w:eastAsia="Times New Roman" w:cs="David" w:hint="cs"/>
          <w:rtl/>
          <w:lang w:eastAsia="he-IL"/>
        </w:rPr>
        <w:t>אחרת</w:t>
      </w:r>
      <w:r w:rsidRPr="00BF02EF">
        <w:rPr>
          <w:rFonts w:eastAsia="Times New Roman" w:cs="David"/>
          <w:rtl/>
          <w:lang w:eastAsia="he-IL"/>
        </w:rPr>
        <w:t>.</w:t>
      </w:r>
    </w:p>
    <w:p w:rsidR="000C086F" w:rsidRPr="00BF02EF" w:rsidRDefault="000C086F" w:rsidP="00AC3C10">
      <w:pPr>
        <w:widowControl w:val="0"/>
        <w:tabs>
          <w:tab w:val="num" w:pos="2523"/>
        </w:tabs>
        <w:adjustRightInd w:val="0"/>
        <w:spacing w:before="120"/>
        <w:ind w:left="1435"/>
        <w:textAlignment w:val="baseline"/>
        <w:rPr>
          <w:rFonts w:eastAsia="Times New Roman" w:cs="David"/>
          <w:lang w:eastAsia="he-IL"/>
        </w:rPr>
      </w:pPr>
    </w:p>
    <w:p w:rsidR="000C086F" w:rsidRPr="00BF02EF" w:rsidRDefault="000C086F" w:rsidP="00175807">
      <w:pPr>
        <w:widowControl w:val="0"/>
        <w:numPr>
          <w:ilvl w:val="0"/>
          <w:numId w:val="52"/>
        </w:numPr>
        <w:tabs>
          <w:tab w:val="left" w:pos="628"/>
        </w:tabs>
        <w:adjustRightInd w:val="0"/>
        <w:ind w:hanging="299"/>
        <w:textAlignment w:val="baseline"/>
        <w:rPr>
          <w:rFonts w:eastAsia="Times New Roman" w:cs="David"/>
          <w:b/>
          <w:bCs/>
          <w:u w:val="single"/>
          <w:lang w:eastAsia="he-IL"/>
        </w:rPr>
      </w:pPr>
      <w:r w:rsidRPr="00BF02EF">
        <w:rPr>
          <w:rFonts w:eastAsia="Times New Roman" w:cs="David"/>
          <w:b/>
          <w:bCs/>
          <w:u w:val="single"/>
          <w:rtl/>
          <w:lang w:eastAsia="he-IL"/>
        </w:rPr>
        <w:t xml:space="preserve">הפסקת ההתקשרות </w:t>
      </w:r>
      <w:r w:rsidRPr="00BF02EF">
        <w:rPr>
          <w:rFonts w:eastAsia="Times New Roman" w:cs="David" w:hint="cs"/>
          <w:b/>
          <w:bCs/>
          <w:u w:val="single"/>
          <w:rtl/>
          <w:lang w:eastAsia="he-IL"/>
        </w:rPr>
        <w:t xml:space="preserve">של </w:t>
      </w:r>
      <w:r w:rsidR="00363850" w:rsidRPr="00BF02EF">
        <w:rPr>
          <w:rFonts w:cs="David" w:hint="cs"/>
          <w:b/>
          <w:bCs/>
          <w:u w:val="single"/>
          <w:rtl/>
          <w:lang w:val="x-none" w:eastAsia="x-none"/>
        </w:rPr>
        <w:t xml:space="preserve">המשרד </w:t>
      </w:r>
      <w:r w:rsidRPr="00BF02EF">
        <w:rPr>
          <w:rFonts w:eastAsia="Times New Roman" w:cs="David" w:hint="cs"/>
          <w:b/>
          <w:bCs/>
          <w:u w:val="single"/>
          <w:rtl/>
          <w:lang w:eastAsia="he-IL"/>
        </w:rPr>
        <w:t xml:space="preserve">עם הספק </w:t>
      </w:r>
    </w:p>
    <w:p w:rsidR="00363850" w:rsidRPr="00BF02EF" w:rsidRDefault="00363850" w:rsidP="00175807">
      <w:pPr>
        <w:widowControl w:val="0"/>
        <w:numPr>
          <w:ilvl w:val="1"/>
          <w:numId w:val="52"/>
        </w:numPr>
        <w:tabs>
          <w:tab w:val="left" w:pos="628"/>
          <w:tab w:val="left" w:pos="1053"/>
        </w:tabs>
        <w:adjustRightInd w:val="0"/>
        <w:textAlignment w:val="baseline"/>
        <w:rPr>
          <w:rFonts w:cs="David"/>
          <w:b/>
          <w:bCs/>
          <w:spacing w:val="15"/>
          <w:sz w:val="28"/>
          <w:u w:val="single"/>
          <w:rtl/>
        </w:rPr>
      </w:pPr>
      <w:r w:rsidRPr="00BF02EF">
        <w:rPr>
          <w:rFonts w:cs="David" w:hint="cs"/>
          <w:b/>
          <w:bCs/>
          <w:spacing w:val="15"/>
          <w:sz w:val="28"/>
          <w:u w:val="single"/>
          <w:rtl/>
        </w:rPr>
        <w:t>עילות להפסקת ההתקשרות</w:t>
      </w:r>
    </w:p>
    <w:p w:rsidR="00363850" w:rsidRPr="00BF02EF" w:rsidRDefault="008813E4" w:rsidP="00AC3C10">
      <w:pPr>
        <w:widowControl w:val="0"/>
        <w:adjustRightInd w:val="0"/>
        <w:ind w:left="1053"/>
        <w:textAlignment w:val="baseline"/>
        <w:rPr>
          <w:rFonts w:eastAsia="Times New Roman" w:cs="David"/>
          <w:rtl/>
          <w:lang w:eastAsia="he-IL"/>
        </w:rPr>
      </w:pPr>
      <w:r w:rsidRPr="00BF02EF">
        <w:rPr>
          <w:rFonts w:cs="David" w:hint="cs"/>
          <w:rtl/>
          <w:lang w:val="x-none" w:eastAsia="x-none"/>
        </w:rPr>
        <w:t xml:space="preserve">המשרד </w:t>
      </w:r>
      <w:r w:rsidR="00363850" w:rsidRPr="00BF02EF">
        <w:rPr>
          <w:rFonts w:eastAsia="Times New Roman" w:cs="David" w:hint="cs"/>
          <w:rtl/>
          <w:lang w:eastAsia="he-IL"/>
        </w:rPr>
        <w:t xml:space="preserve">יהיה רשאי להפסיק את ההתקשרות עם </w:t>
      </w:r>
      <w:r w:rsidR="00FB615C" w:rsidRPr="00BF02EF">
        <w:rPr>
          <w:rFonts w:eastAsia="Times New Roman" w:cs="David" w:hint="cs"/>
          <w:rtl/>
          <w:lang w:eastAsia="he-IL"/>
        </w:rPr>
        <w:t>הספק</w:t>
      </w:r>
      <w:r w:rsidR="00363850" w:rsidRPr="00BF02EF">
        <w:rPr>
          <w:rFonts w:eastAsia="Times New Roman" w:cs="David" w:hint="cs"/>
          <w:rtl/>
          <w:lang w:eastAsia="he-IL"/>
        </w:rPr>
        <w:t xml:space="preserve"> ולחלט ערבויותיו, בהתרחש כל אחד או יותר מן המקרים הבאים:</w:t>
      </w:r>
    </w:p>
    <w:p w:rsidR="00363850" w:rsidRPr="00BF02EF" w:rsidRDefault="00363850" w:rsidP="00BD5813">
      <w:pPr>
        <w:widowControl w:val="0"/>
        <w:numPr>
          <w:ilvl w:val="0"/>
          <w:numId w:val="102"/>
        </w:numPr>
        <w:adjustRightInd w:val="0"/>
        <w:textAlignment w:val="baseline"/>
        <w:rPr>
          <w:rFonts w:eastAsia="Times New Roman" w:cs="David"/>
          <w:rtl/>
          <w:lang w:eastAsia="he-IL"/>
        </w:rPr>
      </w:pPr>
      <w:r w:rsidRPr="00BF02EF">
        <w:rPr>
          <w:rFonts w:eastAsia="Times New Roman" w:cs="David" w:hint="cs"/>
          <w:rtl/>
          <w:lang w:eastAsia="he-IL"/>
        </w:rPr>
        <w:t xml:space="preserve">אם ימונה קדם מפרק, מפרק זמני או מפרק קבוע </w:t>
      </w:r>
      <w:r w:rsidR="00FB615C" w:rsidRPr="00BF02EF">
        <w:rPr>
          <w:rFonts w:eastAsia="Times New Roman" w:cs="David" w:hint="cs"/>
          <w:rtl/>
          <w:lang w:eastAsia="he-IL"/>
        </w:rPr>
        <w:t>לספק</w:t>
      </w:r>
      <w:r w:rsidRPr="00BF02EF">
        <w:rPr>
          <w:rFonts w:eastAsia="Times New Roman" w:cs="David" w:hint="cs"/>
          <w:rtl/>
          <w:lang w:eastAsia="he-IL"/>
        </w:rPr>
        <w:t xml:space="preserve">. ויובהר כי, במקרים המפורטים לעיל על </w:t>
      </w:r>
      <w:r w:rsidR="00FB615C" w:rsidRPr="00BF02EF">
        <w:rPr>
          <w:rFonts w:eastAsia="Times New Roman" w:cs="David" w:hint="cs"/>
          <w:rtl/>
          <w:lang w:eastAsia="he-IL"/>
        </w:rPr>
        <w:t>הספק</w:t>
      </w:r>
      <w:r w:rsidRPr="00BF02EF">
        <w:rPr>
          <w:rFonts w:eastAsia="Times New Roman" w:cs="David" w:hint="cs"/>
          <w:rtl/>
          <w:lang w:eastAsia="he-IL"/>
        </w:rPr>
        <w:t xml:space="preserve">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מינוי כאמור.</w:t>
      </w:r>
    </w:p>
    <w:p w:rsidR="00363850" w:rsidRPr="00BF02EF" w:rsidRDefault="00363850" w:rsidP="00BD5813">
      <w:pPr>
        <w:widowControl w:val="0"/>
        <w:numPr>
          <w:ilvl w:val="0"/>
          <w:numId w:val="102"/>
        </w:numPr>
        <w:adjustRightInd w:val="0"/>
        <w:textAlignment w:val="baseline"/>
        <w:rPr>
          <w:rFonts w:eastAsia="Times New Roman" w:cs="David"/>
          <w:rtl/>
          <w:lang w:eastAsia="he-IL"/>
        </w:rPr>
      </w:pPr>
      <w:r w:rsidRPr="00BF02EF">
        <w:rPr>
          <w:rFonts w:eastAsia="Times New Roman" w:cs="David" w:hint="cs"/>
          <w:rtl/>
          <w:lang w:eastAsia="he-IL"/>
        </w:rPr>
        <w:t xml:space="preserve">אם ימונה כונס נכסים זמני או כונס נכסים קבוע לעסקי ו/או רכוש </w:t>
      </w:r>
      <w:r w:rsidR="00FB615C" w:rsidRPr="00BF02EF">
        <w:rPr>
          <w:rFonts w:eastAsia="Times New Roman" w:cs="David" w:hint="cs"/>
          <w:rtl/>
          <w:lang w:eastAsia="he-IL"/>
        </w:rPr>
        <w:t>לספק</w:t>
      </w:r>
      <w:r w:rsidRPr="00BF02EF">
        <w:rPr>
          <w:rFonts w:eastAsia="Times New Roman" w:cs="David" w:hint="cs"/>
          <w:rtl/>
          <w:lang w:eastAsia="he-IL"/>
        </w:rPr>
        <w:t xml:space="preserve">. ויובהר כי, במקרים המפורטים לעיל על </w:t>
      </w:r>
      <w:r w:rsidR="00FB615C" w:rsidRPr="00BF02EF">
        <w:rPr>
          <w:rFonts w:eastAsia="Times New Roman" w:cs="David" w:hint="cs"/>
          <w:rtl/>
          <w:lang w:eastAsia="he-IL"/>
        </w:rPr>
        <w:t>הספק</w:t>
      </w:r>
      <w:r w:rsidRPr="00BF02EF">
        <w:rPr>
          <w:rFonts w:eastAsia="Times New Roman" w:cs="David" w:hint="cs"/>
          <w:rtl/>
          <w:lang w:eastAsia="he-IL"/>
        </w:rPr>
        <w:t xml:space="preserve"> להודיע מידית ל</w:t>
      </w:r>
      <w:r w:rsidR="00361A4B" w:rsidRPr="00BF02EF">
        <w:rPr>
          <w:rFonts w:eastAsia="Times New Roman" w:cs="David" w:hint="cs"/>
          <w:rtl/>
          <w:lang w:eastAsia="he-IL"/>
        </w:rPr>
        <w:t>משרד</w:t>
      </w:r>
      <w:r w:rsidRPr="00BF02EF">
        <w:rPr>
          <w:rFonts w:eastAsia="Times New Roman" w:cs="David" w:hint="cs"/>
          <w:rtl/>
          <w:lang w:eastAsia="he-IL"/>
        </w:rPr>
        <w:t xml:space="preserve"> בדבר מינוי כאמור.</w:t>
      </w:r>
    </w:p>
    <w:p w:rsidR="00363850" w:rsidRPr="00BF02EF" w:rsidRDefault="00363850" w:rsidP="00BD5813">
      <w:pPr>
        <w:widowControl w:val="0"/>
        <w:numPr>
          <w:ilvl w:val="0"/>
          <w:numId w:val="102"/>
        </w:numPr>
        <w:adjustRightInd w:val="0"/>
        <w:textAlignment w:val="baseline"/>
        <w:rPr>
          <w:rFonts w:eastAsia="Times New Roman" w:cs="David"/>
          <w:rtl/>
          <w:lang w:eastAsia="he-IL"/>
        </w:rPr>
      </w:pPr>
      <w:r w:rsidRPr="00BF02EF">
        <w:rPr>
          <w:rFonts w:eastAsia="Times New Roman" w:cs="David" w:hint="cs"/>
          <w:rtl/>
          <w:lang w:eastAsia="he-IL"/>
        </w:rPr>
        <w:t xml:space="preserve">אם יינתן צו הקפאת הליכים </w:t>
      </w:r>
      <w:r w:rsidR="00FB615C" w:rsidRPr="00BF02EF">
        <w:rPr>
          <w:rFonts w:eastAsia="Times New Roman" w:cs="David" w:hint="cs"/>
          <w:rtl/>
          <w:lang w:eastAsia="he-IL"/>
        </w:rPr>
        <w:t>לספק</w:t>
      </w:r>
      <w:r w:rsidRPr="00BF02EF">
        <w:rPr>
          <w:rFonts w:eastAsia="Times New Roman" w:cs="David" w:hint="cs"/>
          <w:rtl/>
          <w:lang w:eastAsia="he-IL"/>
        </w:rPr>
        <w:t xml:space="preserve">. ויובהר כי, במקרה המפורט לעיל על </w:t>
      </w:r>
      <w:r w:rsidR="00FB615C" w:rsidRPr="00BF02EF">
        <w:rPr>
          <w:rFonts w:eastAsia="Times New Roman" w:cs="David" w:hint="cs"/>
          <w:rtl/>
          <w:lang w:eastAsia="he-IL"/>
        </w:rPr>
        <w:t>הספק</w:t>
      </w:r>
      <w:r w:rsidRPr="00BF02EF">
        <w:rPr>
          <w:rFonts w:eastAsia="Times New Roman" w:cs="David" w:hint="cs"/>
          <w:rtl/>
          <w:lang w:eastAsia="he-IL"/>
        </w:rPr>
        <w:t xml:space="preserve"> להודיע מידית </w:t>
      </w:r>
      <w:r w:rsidR="00361A4B" w:rsidRPr="00BF02EF">
        <w:rPr>
          <w:rFonts w:eastAsia="Times New Roman" w:cs="David" w:hint="cs"/>
          <w:rtl/>
          <w:lang w:eastAsia="he-IL"/>
        </w:rPr>
        <w:t>למשרד</w:t>
      </w:r>
      <w:r w:rsidRPr="00BF02EF">
        <w:rPr>
          <w:rFonts w:eastAsia="Times New Roman" w:cs="David" w:hint="cs"/>
          <w:rtl/>
          <w:lang w:eastAsia="he-IL"/>
        </w:rPr>
        <w:t xml:space="preserve"> בדבר מתן צו כאמור.</w:t>
      </w:r>
    </w:p>
    <w:p w:rsidR="00363850" w:rsidRPr="00BF02EF" w:rsidRDefault="00363850" w:rsidP="00BD5813">
      <w:pPr>
        <w:widowControl w:val="0"/>
        <w:numPr>
          <w:ilvl w:val="0"/>
          <w:numId w:val="102"/>
        </w:numPr>
        <w:adjustRightInd w:val="0"/>
        <w:textAlignment w:val="baseline"/>
        <w:rPr>
          <w:rFonts w:eastAsia="Times New Roman" w:cs="David"/>
          <w:rtl/>
          <w:lang w:eastAsia="he-IL"/>
        </w:rPr>
      </w:pPr>
      <w:r w:rsidRPr="00BF02EF">
        <w:rPr>
          <w:rFonts w:eastAsia="Times New Roman" w:cs="David" w:hint="cs"/>
          <w:rtl/>
          <w:lang w:eastAsia="he-IL"/>
        </w:rPr>
        <w:t xml:space="preserve">אם הפסיק </w:t>
      </w:r>
      <w:r w:rsidR="00FB615C" w:rsidRPr="00BF02EF">
        <w:rPr>
          <w:rFonts w:eastAsia="Times New Roman" w:cs="David" w:hint="cs"/>
          <w:rtl/>
          <w:lang w:eastAsia="he-IL"/>
        </w:rPr>
        <w:t>הספק</w:t>
      </w:r>
      <w:r w:rsidRPr="00BF02EF">
        <w:rPr>
          <w:rFonts w:eastAsia="Times New Roman" w:cs="David" w:hint="cs"/>
          <w:rtl/>
          <w:lang w:eastAsia="he-IL"/>
        </w:rPr>
        <w:t xml:space="preserve"> לנהל את עסקיו לתקופה העולה על 30 ימים.</w:t>
      </w:r>
    </w:p>
    <w:p w:rsidR="00363850" w:rsidRPr="00BF02EF" w:rsidRDefault="00363850" w:rsidP="00BD5813">
      <w:pPr>
        <w:widowControl w:val="0"/>
        <w:numPr>
          <w:ilvl w:val="0"/>
          <w:numId w:val="102"/>
        </w:numPr>
        <w:adjustRightInd w:val="0"/>
        <w:textAlignment w:val="baseline"/>
        <w:rPr>
          <w:rFonts w:eastAsia="Times New Roman" w:cs="David"/>
          <w:lang w:eastAsia="he-IL"/>
        </w:rPr>
      </w:pPr>
      <w:r w:rsidRPr="00BF02EF">
        <w:rPr>
          <w:rFonts w:eastAsia="Times New Roman" w:cs="David" w:hint="cs"/>
          <w:rtl/>
          <w:lang w:eastAsia="he-IL"/>
        </w:rPr>
        <w:t xml:space="preserve">הסתלק </w:t>
      </w:r>
      <w:r w:rsidR="00FB615C" w:rsidRPr="00BF02EF">
        <w:rPr>
          <w:rFonts w:eastAsia="Times New Roman" w:cs="David" w:hint="cs"/>
          <w:rtl/>
          <w:lang w:eastAsia="he-IL"/>
        </w:rPr>
        <w:t>הספק</w:t>
      </w:r>
      <w:r w:rsidRPr="00BF02EF">
        <w:rPr>
          <w:rFonts w:eastAsia="Times New Roman" w:cs="David" w:hint="cs"/>
          <w:rtl/>
          <w:lang w:eastAsia="he-IL"/>
        </w:rPr>
        <w:t xml:space="preserve"> מביצוע הסכם ההתקשרות.</w:t>
      </w:r>
    </w:p>
    <w:p w:rsidR="00363850" w:rsidRPr="00BF02EF" w:rsidRDefault="00363850" w:rsidP="00BD5813">
      <w:pPr>
        <w:widowControl w:val="0"/>
        <w:numPr>
          <w:ilvl w:val="0"/>
          <w:numId w:val="102"/>
        </w:numPr>
        <w:adjustRightInd w:val="0"/>
        <w:textAlignment w:val="baseline"/>
        <w:rPr>
          <w:rFonts w:eastAsia="Times New Roman" w:cs="David"/>
          <w:rtl/>
          <w:lang w:eastAsia="he-IL"/>
        </w:rPr>
      </w:pPr>
      <w:r w:rsidRPr="00BF02EF">
        <w:rPr>
          <w:rFonts w:eastAsia="Times New Roman" w:cs="David" w:hint="cs"/>
          <w:rtl/>
          <w:lang w:eastAsia="he-IL"/>
        </w:rPr>
        <w:t xml:space="preserve">חוסר שביעות רצון נצברת ומתועדת של </w:t>
      </w:r>
      <w:r w:rsidR="00FB615C" w:rsidRPr="00BF02EF">
        <w:rPr>
          <w:rFonts w:eastAsia="Times New Roman" w:cs="David" w:hint="cs"/>
          <w:rtl/>
          <w:lang w:eastAsia="he-IL"/>
        </w:rPr>
        <w:t>המשרד</w:t>
      </w:r>
      <w:r w:rsidRPr="00BF02EF">
        <w:rPr>
          <w:rFonts w:eastAsia="Times New Roman" w:cs="David" w:hint="cs"/>
          <w:rtl/>
          <w:lang w:eastAsia="he-IL"/>
        </w:rPr>
        <w:t xml:space="preserve"> מרמת השירותים אותם מספק </w:t>
      </w:r>
      <w:r w:rsidR="00FB615C" w:rsidRPr="00BF02EF">
        <w:rPr>
          <w:rFonts w:eastAsia="Times New Roman" w:cs="David" w:hint="cs"/>
          <w:rtl/>
          <w:lang w:eastAsia="he-IL"/>
        </w:rPr>
        <w:t>הספק</w:t>
      </w:r>
      <w:r w:rsidRPr="00BF02EF">
        <w:rPr>
          <w:rFonts w:eastAsia="Times New Roman" w:cs="David" w:hint="cs"/>
          <w:rtl/>
          <w:lang w:eastAsia="he-IL"/>
        </w:rPr>
        <w:t xml:space="preserve"> </w:t>
      </w:r>
      <w:r w:rsidR="00FB615C" w:rsidRPr="00BF02EF">
        <w:rPr>
          <w:rFonts w:eastAsia="Times New Roman" w:cs="David" w:hint="cs"/>
          <w:rtl/>
          <w:lang w:eastAsia="he-IL"/>
        </w:rPr>
        <w:t>למשרד</w:t>
      </w:r>
      <w:r w:rsidRPr="00BF02EF">
        <w:rPr>
          <w:rFonts w:eastAsia="Times New Roman" w:cs="David" w:hint="cs"/>
          <w:rtl/>
          <w:lang w:eastAsia="he-IL"/>
        </w:rPr>
        <w:t>.</w:t>
      </w:r>
    </w:p>
    <w:p w:rsidR="00363850" w:rsidRPr="00BF02EF" w:rsidRDefault="00FB615C" w:rsidP="00BD5813">
      <w:pPr>
        <w:widowControl w:val="0"/>
        <w:numPr>
          <w:ilvl w:val="0"/>
          <w:numId w:val="102"/>
        </w:numPr>
        <w:adjustRightInd w:val="0"/>
        <w:textAlignment w:val="baseline"/>
        <w:rPr>
          <w:rFonts w:eastAsia="Times New Roman" w:cs="David"/>
          <w:lang w:eastAsia="he-IL"/>
        </w:rPr>
      </w:pPr>
      <w:r w:rsidRPr="00BF02EF">
        <w:rPr>
          <w:rFonts w:eastAsia="Times New Roman" w:cs="David" w:hint="cs"/>
          <w:rtl/>
          <w:lang w:eastAsia="he-IL"/>
        </w:rPr>
        <w:t>הספק</w:t>
      </w:r>
      <w:r w:rsidR="00363850" w:rsidRPr="00BF02EF">
        <w:rPr>
          <w:rFonts w:eastAsia="Times New Roman" w:cs="David" w:hint="cs"/>
          <w:rtl/>
          <w:lang w:eastAsia="he-IL"/>
        </w:rPr>
        <w:t xml:space="preserve"> חרג מהרשום באמנת השירות </w:t>
      </w:r>
      <w:r w:rsidR="00B85FB9" w:rsidRPr="00BF02EF">
        <w:rPr>
          <w:rFonts w:eastAsia="Times New Roman" w:cs="David" w:hint="cs"/>
          <w:rtl/>
          <w:lang w:eastAsia="he-IL"/>
        </w:rPr>
        <w:t>המפורטת ב</w:t>
      </w:r>
      <w:r w:rsidR="007A2F28" w:rsidRPr="00BF02EF">
        <w:rPr>
          <w:rFonts w:eastAsia="Times New Roman" w:cs="David" w:hint="cs"/>
          <w:rtl/>
          <w:lang w:eastAsia="he-IL"/>
        </w:rPr>
        <w:t>מכרז</w:t>
      </w:r>
      <w:r w:rsidR="00363850" w:rsidRPr="00BF02EF">
        <w:rPr>
          <w:rFonts w:eastAsia="Times New Roman" w:cs="David" w:hint="cs"/>
          <w:rtl/>
          <w:lang w:eastAsia="he-IL"/>
        </w:rPr>
        <w:t xml:space="preserve">, או צבר מספר מקרים של תשלום פיצויים מוסכמים, אשר על פי שיקול דעתו של </w:t>
      </w:r>
      <w:r w:rsidR="00361A4B" w:rsidRPr="00BF02EF">
        <w:rPr>
          <w:rFonts w:eastAsia="Times New Roman" w:cs="David" w:hint="cs"/>
          <w:rtl/>
          <w:lang w:eastAsia="he-IL"/>
        </w:rPr>
        <w:t>המשרד</w:t>
      </w:r>
      <w:r w:rsidR="00363850" w:rsidRPr="00BF02EF">
        <w:rPr>
          <w:rFonts w:eastAsia="Times New Roman" w:cs="David" w:hint="cs"/>
          <w:rtl/>
          <w:lang w:eastAsia="he-IL"/>
        </w:rPr>
        <w:t xml:space="preserve"> מהווה עילה להפסקת ההתקשרות עמו.</w:t>
      </w:r>
    </w:p>
    <w:p w:rsidR="00FD0589" w:rsidRPr="00BF02EF" w:rsidRDefault="00FD0589" w:rsidP="00BD5813">
      <w:pPr>
        <w:widowControl w:val="0"/>
        <w:numPr>
          <w:ilvl w:val="0"/>
          <w:numId w:val="102"/>
        </w:numPr>
        <w:adjustRightInd w:val="0"/>
        <w:textAlignment w:val="baseline"/>
        <w:rPr>
          <w:rFonts w:eastAsia="Times New Roman" w:cs="David"/>
          <w:lang w:eastAsia="he-IL"/>
        </w:rPr>
      </w:pPr>
      <w:r w:rsidRPr="00BF02EF">
        <w:rPr>
          <w:rFonts w:eastAsia="Times New Roman" w:cs="David"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rsidR="00190A88" w:rsidRPr="00BF02EF" w:rsidRDefault="00190A88" w:rsidP="00AC3C10">
      <w:pPr>
        <w:widowControl w:val="0"/>
        <w:adjustRightInd w:val="0"/>
        <w:ind w:left="1773"/>
        <w:textAlignment w:val="baseline"/>
        <w:rPr>
          <w:rFonts w:eastAsia="Times New Roman" w:cs="David"/>
          <w:lang w:eastAsia="he-IL"/>
        </w:rPr>
      </w:pPr>
    </w:p>
    <w:p w:rsidR="00363850" w:rsidRPr="00BF02EF" w:rsidRDefault="00363850" w:rsidP="00175807">
      <w:pPr>
        <w:widowControl w:val="0"/>
        <w:numPr>
          <w:ilvl w:val="1"/>
          <w:numId w:val="52"/>
        </w:numPr>
        <w:tabs>
          <w:tab w:val="left" w:pos="628"/>
          <w:tab w:val="left" w:pos="1053"/>
        </w:tabs>
        <w:adjustRightInd w:val="0"/>
        <w:textAlignment w:val="baseline"/>
        <w:rPr>
          <w:rFonts w:cs="David"/>
          <w:b/>
          <w:bCs/>
          <w:u w:val="single"/>
          <w:rtl/>
        </w:rPr>
      </w:pPr>
      <w:r w:rsidRPr="00BF02EF">
        <w:rPr>
          <w:rFonts w:cs="David" w:hint="cs"/>
          <w:b/>
          <w:bCs/>
          <w:u w:val="single"/>
          <w:rtl/>
        </w:rPr>
        <w:t>העברת ביצוע השירותים</w:t>
      </w:r>
    </w:p>
    <w:p w:rsidR="00D7495B" w:rsidRPr="00BF02EF" w:rsidRDefault="00D7495B" w:rsidP="00C716E4">
      <w:pPr>
        <w:widowControl w:val="0"/>
        <w:adjustRightInd w:val="0"/>
        <w:ind w:left="360"/>
        <w:textAlignment w:val="baseline"/>
        <w:rPr>
          <w:rFonts w:eastAsia="Times New Roman" w:cs="David"/>
          <w:lang w:eastAsia="he-IL"/>
        </w:rPr>
      </w:pPr>
      <w:r w:rsidRPr="00BF02EF">
        <w:rPr>
          <w:rFonts w:eastAsia="Times New Roman" w:cs="David" w:hint="cs"/>
          <w:rtl/>
          <w:lang w:eastAsia="he-IL"/>
        </w:rPr>
        <w:t xml:space="preserve">המשרד רשאי להעביר את ביצוע השירותים שניתנו על ידי זוכה שעימו הופסקה ההתקשרות, לזוכה אחר (להלן </w:t>
      </w:r>
      <w:r w:rsidRPr="00BF02EF">
        <w:rPr>
          <w:rFonts w:eastAsia="Times New Roman" w:cs="David"/>
          <w:rtl/>
          <w:lang w:eastAsia="he-IL"/>
        </w:rPr>
        <w:t>–</w:t>
      </w:r>
      <w:r w:rsidRPr="00BF02EF">
        <w:rPr>
          <w:rFonts w:eastAsia="Times New Roman" w:cs="David" w:hint="cs"/>
          <w:rtl/>
          <w:lang w:eastAsia="he-IL"/>
        </w:rPr>
        <w:t xml:space="preserve"> "</w:t>
      </w:r>
      <w:r w:rsidRPr="00BF02EF">
        <w:rPr>
          <w:rFonts w:eastAsia="Times New Roman" w:cs="David" w:hint="cs"/>
          <w:b/>
          <w:bCs/>
          <w:rtl/>
          <w:lang w:eastAsia="he-IL"/>
        </w:rPr>
        <w:t>חדש</w:t>
      </w:r>
      <w:r w:rsidRPr="00BF02EF">
        <w:rPr>
          <w:rFonts w:eastAsia="Times New Roman" w:cs="David" w:hint="cs"/>
          <w:rtl/>
          <w:lang w:eastAsia="he-IL"/>
        </w:rPr>
        <w:t xml:space="preserve">") אשר דורג במקום הבא </w:t>
      </w:r>
      <w:r w:rsidR="008168AE" w:rsidRPr="00BF02EF">
        <w:rPr>
          <w:rFonts w:eastAsia="Times New Roman" w:cs="David" w:hint="cs"/>
          <w:rtl/>
          <w:lang w:eastAsia="he-IL"/>
        </w:rPr>
        <w:t>לאחר הזוכ</w:t>
      </w:r>
      <w:r w:rsidR="00B85FB9" w:rsidRPr="00BF02EF">
        <w:rPr>
          <w:rFonts w:eastAsia="Times New Roman" w:cs="David" w:hint="cs"/>
          <w:rtl/>
          <w:lang w:eastAsia="he-IL"/>
        </w:rPr>
        <w:t xml:space="preserve">ה במסגרת הליך </w:t>
      </w:r>
      <w:r w:rsidR="007A2F28" w:rsidRPr="00BF02EF">
        <w:rPr>
          <w:rFonts w:eastAsia="Times New Roman" w:cs="David" w:hint="cs"/>
          <w:rtl/>
          <w:lang w:eastAsia="he-IL"/>
        </w:rPr>
        <w:t>המכרז</w:t>
      </w:r>
      <w:r w:rsidR="008168AE" w:rsidRPr="00BF02EF">
        <w:rPr>
          <w:rFonts w:eastAsia="Times New Roman" w:cs="David" w:hint="cs"/>
          <w:rtl/>
          <w:lang w:eastAsia="he-IL"/>
        </w:rPr>
        <w:t>.</w:t>
      </w:r>
      <w:r w:rsidRPr="00BF02EF">
        <w:rPr>
          <w:rFonts w:eastAsia="Times New Roman" w:cs="David" w:hint="cs"/>
          <w:rtl/>
          <w:lang w:eastAsia="he-IL"/>
        </w:rPr>
        <w:t xml:space="preserve"> </w:t>
      </w:r>
    </w:p>
    <w:p w:rsidR="00D7495B" w:rsidRPr="00BF02EF" w:rsidRDefault="00D7495B" w:rsidP="00AC3C10">
      <w:pPr>
        <w:widowControl w:val="0"/>
        <w:adjustRightInd w:val="0"/>
        <w:ind w:left="360"/>
        <w:textAlignment w:val="baseline"/>
        <w:rPr>
          <w:rFonts w:eastAsia="Times New Roman" w:cs="David"/>
          <w:rtl/>
          <w:lang w:eastAsia="he-IL"/>
        </w:rPr>
      </w:pPr>
      <w:r w:rsidRPr="00BF02EF">
        <w:rPr>
          <w:rFonts w:eastAsia="Times New Roman" w:cs="David" w:hint="cs"/>
          <w:rtl/>
          <w:lang w:eastAsia="he-IL"/>
        </w:rPr>
        <w:t xml:space="preserve">הזוכה החדש יעמוד בכל תנאי </w:t>
      </w:r>
      <w:r w:rsidR="007A2F28" w:rsidRPr="00BF02EF">
        <w:rPr>
          <w:rFonts w:eastAsia="Times New Roman" w:cs="David" w:hint="cs"/>
          <w:rtl/>
          <w:lang w:eastAsia="he-IL"/>
        </w:rPr>
        <w:t>המכרז</w:t>
      </w:r>
      <w:r w:rsidRPr="00BF02EF">
        <w:rPr>
          <w:rFonts w:eastAsia="Times New Roman" w:cs="David" w:hint="cs"/>
          <w:rtl/>
          <w:lang w:eastAsia="he-IL"/>
        </w:rPr>
        <w:t>, ויבצע את כלל השירותים שהועברו לאחריותו באופן מלא.</w:t>
      </w:r>
    </w:p>
    <w:p w:rsidR="00D7495B" w:rsidRPr="00BF02EF" w:rsidRDefault="00D7495B" w:rsidP="00AC3C10">
      <w:pPr>
        <w:widowControl w:val="0"/>
        <w:adjustRightInd w:val="0"/>
        <w:ind w:left="360"/>
        <w:textAlignment w:val="baseline"/>
        <w:rPr>
          <w:rFonts w:eastAsia="Times New Roman" w:cs="David"/>
          <w:rtl/>
          <w:lang w:eastAsia="he-IL"/>
        </w:rPr>
      </w:pPr>
      <w:r w:rsidRPr="00BF02EF">
        <w:rPr>
          <w:rFonts w:eastAsia="Times New Roman" w:cs="David" w:hint="cs"/>
          <w:rtl/>
          <w:lang w:eastAsia="he-IL"/>
        </w:rPr>
        <w:t>תמחור השירותים של הזוכה החדש יהיה על פי הצעתו ב</w:t>
      </w:r>
      <w:r w:rsidR="007A2F28" w:rsidRPr="00BF02EF">
        <w:rPr>
          <w:rFonts w:eastAsia="Times New Roman" w:cs="David" w:hint="cs"/>
          <w:rtl/>
          <w:lang w:eastAsia="he-IL"/>
        </w:rPr>
        <w:t>מכרז</w:t>
      </w:r>
      <w:r w:rsidRPr="00BF02EF">
        <w:rPr>
          <w:rFonts w:eastAsia="Times New Roman" w:cs="David" w:hint="cs"/>
          <w:rtl/>
          <w:lang w:eastAsia="he-IL"/>
        </w:rPr>
        <w:t>.</w:t>
      </w:r>
    </w:p>
    <w:p w:rsidR="0041577B" w:rsidRPr="00BF02EF" w:rsidRDefault="0041577B" w:rsidP="00AC3C10">
      <w:pPr>
        <w:widowControl w:val="0"/>
        <w:adjustRightInd w:val="0"/>
        <w:ind w:left="360"/>
        <w:textAlignment w:val="baseline"/>
        <w:rPr>
          <w:rFonts w:eastAsia="Times New Roman" w:cs="David"/>
          <w:rtl/>
          <w:lang w:eastAsia="he-IL"/>
        </w:rPr>
      </w:pPr>
    </w:p>
    <w:p w:rsidR="0041577B" w:rsidRPr="00BF02EF" w:rsidRDefault="0041577B" w:rsidP="00175807">
      <w:pPr>
        <w:widowControl w:val="0"/>
        <w:numPr>
          <w:ilvl w:val="0"/>
          <w:numId w:val="52"/>
        </w:numPr>
        <w:tabs>
          <w:tab w:val="left" w:pos="628"/>
        </w:tabs>
        <w:adjustRightInd w:val="0"/>
        <w:ind w:hanging="299"/>
        <w:textAlignment w:val="baseline"/>
        <w:rPr>
          <w:rFonts w:eastAsia="Times New Roman" w:cs="David"/>
          <w:b/>
          <w:bCs/>
          <w:noProof/>
          <w:u w:val="single"/>
          <w:rtl/>
          <w:lang w:eastAsia="he-IL"/>
        </w:rPr>
      </w:pPr>
      <w:r w:rsidRPr="00BF02EF">
        <w:rPr>
          <w:rFonts w:eastAsia="Times New Roman" w:cs="David" w:hint="cs"/>
          <w:b/>
          <w:bCs/>
          <w:noProof/>
          <w:u w:val="single"/>
          <w:rtl/>
          <w:lang w:eastAsia="he-IL"/>
        </w:rPr>
        <w:t>הוראות שונות</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rtl/>
        </w:rPr>
        <w:t>אי שימוש על ידי הממשלה בכל זכות מזכויותיה על פי הסכם זה או על פי כל דין לא ייחשב בשום פנים ואופן כו</w:t>
      </w:r>
      <w:r w:rsidRPr="00BF02EF">
        <w:rPr>
          <w:rFonts w:cs="David" w:hint="cs"/>
          <w:rtl/>
        </w:rPr>
        <w:t>ו</w:t>
      </w:r>
      <w:r w:rsidRPr="00BF02EF">
        <w:rPr>
          <w:rFonts w:cs="David"/>
          <w:rtl/>
        </w:rPr>
        <w:t xml:space="preserve">יתור מצד הממשלה אלא אם נעשה בכתב, ואין שינוי בהסכם זה כולל </w:t>
      </w:r>
      <w:r w:rsidRPr="00BF02EF">
        <w:rPr>
          <w:rFonts w:cs="David" w:hint="cs"/>
          <w:rtl/>
        </w:rPr>
        <w:t xml:space="preserve">  </w:t>
      </w:r>
      <w:r w:rsidRPr="00BF02EF">
        <w:rPr>
          <w:rFonts w:cs="David"/>
          <w:rtl/>
        </w:rPr>
        <w:t>הנספח לו</w:t>
      </w:r>
      <w:r w:rsidRPr="00BF02EF">
        <w:rPr>
          <w:rFonts w:cs="David" w:hint="cs"/>
          <w:rtl/>
        </w:rPr>
        <w:t xml:space="preserve"> </w:t>
      </w:r>
      <w:r w:rsidRPr="00BF02EF">
        <w:rPr>
          <w:rFonts w:cs="David"/>
          <w:rtl/>
        </w:rPr>
        <w:t>ובכל הוראה מהוראותיו אלא בכתב.</w:t>
      </w:r>
      <w:r w:rsidRPr="00BF02EF">
        <w:rPr>
          <w:rFonts w:cs="David" w:hint="cs"/>
          <w:rtl/>
        </w:rPr>
        <w:t xml:space="preserve"> </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rtl/>
        </w:rPr>
        <w:t xml:space="preserve">מוצהר ומוסכם בזאת בין הצדדים כי </w:t>
      </w:r>
      <w:r w:rsidRPr="00BF02EF">
        <w:rPr>
          <w:rFonts w:cs="David" w:hint="cs"/>
          <w:rtl/>
        </w:rPr>
        <w:t xml:space="preserve">הנספח המצ"ב </w:t>
      </w:r>
      <w:r w:rsidRPr="00BF02EF">
        <w:rPr>
          <w:rFonts w:cs="David"/>
          <w:rtl/>
        </w:rPr>
        <w:t xml:space="preserve">להסכם זה </w:t>
      </w:r>
      <w:r w:rsidRPr="00BF02EF">
        <w:rPr>
          <w:rFonts w:cs="David" w:hint="cs"/>
          <w:rtl/>
        </w:rPr>
        <w:t xml:space="preserve">ייחשב אף הוא </w:t>
      </w:r>
      <w:r w:rsidRPr="00BF02EF">
        <w:rPr>
          <w:rFonts w:cs="David"/>
          <w:rtl/>
        </w:rPr>
        <w:t xml:space="preserve">כהוראות והתחייבויות בהסכם זה, ובלבד שאין </w:t>
      </w:r>
      <w:r w:rsidRPr="00BF02EF">
        <w:rPr>
          <w:rFonts w:cs="David" w:hint="cs"/>
          <w:rtl/>
        </w:rPr>
        <w:t xml:space="preserve">בו </w:t>
      </w:r>
      <w:r w:rsidRPr="00BF02EF">
        <w:rPr>
          <w:rFonts w:cs="David"/>
          <w:rtl/>
        </w:rPr>
        <w:t xml:space="preserve">כדי לגרוע מהוראות הסכם זה או לפגוע </w:t>
      </w:r>
      <w:r w:rsidRPr="00BF02EF">
        <w:rPr>
          <w:rFonts w:cs="David" w:hint="cs"/>
          <w:rtl/>
        </w:rPr>
        <w:t>בהן</w:t>
      </w:r>
      <w:r w:rsidRPr="00BF02EF">
        <w:rPr>
          <w:rFonts w:cs="David"/>
          <w:rtl/>
        </w:rPr>
        <w:t>.</w:t>
      </w:r>
      <w:r w:rsidRPr="00BF02EF">
        <w:rPr>
          <w:rFonts w:cs="David" w:hint="cs"/>
          <w:rtl/>
        </w:rPr>
        <w:t xml:space="preserve"> </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rtl/>
        </w:rPr>
        <w:t xml:space="preserve">אם נפתחו הליכי פירוק נגד </w:t>
      </w:r>
      <w:r w:rsidR="00347020">
        <w:rPr>
          <w:rFonts w:cs="David" w:hint="cs"/>
          <w:rtl/>
        </w:rPr>
        <w:t>הספק</w:t>
      </w:r>
      <w:r w:rsidRPr="00BF02EF">
        <w:rPr>
          <w:rFonts w:cs="David"/>
          <w:rtl/>
        </w:rPr>
        <w:t xml:space="preserve"> או אם נמנע מאת </w:t>
      </w:r>
      <w:r w:rsidR="00347020">
        <w:rPr>
          <w:rFonts w:cs="David" w:hint="cs"/>
          <w:rtl/>
        </w:rPr>
        <w:t>הספק</w:t>
      </w:r>
      <w:r w:rsidRPr="00BF02EF">
        <w:rPr>
          <w:rFonts w:cs="David" w:hint="cs"/>
          <w:rtl/>
        </w:rPr>
        <w:t xml:space="preserve"> מלספק את השירותים </w:t>
      </w:r>
      <w:r w:rsidRPr="00BF02EF">
        <w:rPr>
          <w:rFonts w:cs="David"/>
          <w:rtl/>
        </w:rPr>
        <w:t xml:space="preserve">מכל סיבה שהיא ייחשב הדבר כאילו ההסכם </w:t>
      </w:r>
      <w:r w:rsidRPr="00BF02EF">
        <w:rPr>
          <w:rFonts w:cs="David" w:hint="cs"/>
          <w:rtl/>
        </w:rPr>
        <w:t>הסתיים במועד פתיחת ההליכים או במועד תחילת הנבצרות, לפי העניין.</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hint="cs"/>
          <w:rtl/>
        </w:rPr>
        <w:t xml:space="preserve">מוסכם בזאת על הצדדים, כי לממשלה תהיה זכות קיזוז של כל סכום המגיע לה מאת </w:t>
      </w:r>
      <w:r w:rsidR="00347020">
        <w:rPr>
          <w:rFonts w:cs="David" w:hint="cs"/>
          <w:rtl/>
        </w:rPr>
        <w:t>הספק</w:t>
      </w:r>
      <w:r w:rsidRPr="00BF02EF">
        <w:rPr>
          <w:rFonts w:cs="David" w:hint="cs"/>
          <w:rtl/>
        </w:rPr>
        <w:t xml:space="preserve"> כנגד כל סכום המגיע לקבלן מאת הממשלה על פי הסכם זה.</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tl/>
        </w:rPr>
      </w:pPr>
      <w:r w:rsidRPr="00BF02EF">
        <w:rPr>
          <w:rFonts w:cs="David" w:hint="cs"/>
          <w:rtl/>
        </w:rPr>
        <w:t xml:space="preserve">כותרות הסעיפים בהסכם זה נכתבו לשם נוחות בלבד, ולא יהיה להם תוקף או משקל בפירוש ההסכם. </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hint="cs"/>
          <w:rtl/>
        </w:rPr>
        <w:t>מוסכם על הצדדים, כי רק לבתי המשפט המוסמכים בתל אביב-יפו תהא הסמכות המקומית לדון  בכל עניין הנובע מהסכם זה.</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rtl/>
        </w:rPr>
        <w:t>כל ההודעות לפי הסכם זה תשלחנה בדואר רשום, ו</w:t>
      </w:r>
      <w:r w:rsidRPr="00BF02EF">
        <w:rPr>
          <w:rFonts w:cs="David" w:hint="cs"/>
          <w:rtl/>
        </w:rPr>
        <w:t xml:space="preserve">בהישלחן כך </w:t>
      </w:r>
      <w:r w:rsidRPr="00BF02EF">
        <w:rPr>
          <w:rFonts w:cs="David"/>
          <w:rtl/>
        </w:rPr>
        <w:t>תחשבנה כהגיעו לתעודתן בתום 48 שעות מעת שנמסרו בבית הדואר, ובתנאי שנשלחו לפי הכתובות שלהלן.</w:t>
      </w:r>
    </w:p>
    <w:p w:rsidR="0041577B" w:rsidRPr="00BF02EF" w:rsidRDefault="0041577B" w:rsidP="00175807">
      <w:pPr>
        <w:widowControl w:val="0"/>
        <w:numPr>
          <w:ilvl w:val="1"/>
          <w:numId w:val="52"/>
        </w:numPr>
        <w:tabs>
          <w:tab w:val="left" w:pos="724"/>
          <w:tab w:val="left" w:pos="1053"/>
        </w:tabs>
        <w:adjustRightInd w:val="0"/>
        <w:ind w:hanging="635"/>
        <w:textAlignment w:val="baseline"/>
        <w:rPr>
          <w:rFonts w:cs="David"/>
        </w:rPr>
      </w:pPr>
      <w:r w:rsidRPr="00BF02EF">
        <w:rPr>
          <w:rFonts w:cs="David" w:hint="cs"/>
          <w:rtl/>
        </w:rPr>
        <w:t xml:space="preserve">כתובות הצדדים לעניין הסכם זה יהיו כדלהלן: </w:t>
      </w:r>
    </w:p>
    <w:p w:rsidR="000C086F" w:rsidRPr="00BF02EF" w:rsidRDefault="000C086F" w:rsidP="00AC3C10">
      <w:pPr>
        <w:ind w:left="2"/>
        <w:rPr>
          <w:rFonts w:eastAsia="Times New Roman" w:cs="David"/>
          <w:b/>
          <w:bCs/>
          <w:u w:val="single"/>
          <w:rtl/>
          <w:lang w:eastAsia="he-IL"/>
        </w:rPr>
      </w:pPr>
    </w:p>
    <w:p w:rsidR="000C086F" w:rsidRPr="00BF02EF" w:rsidRDefault="007A1037" w:rsidP="00AC3C10">
      <w:pPr>
        <w:numPr>
          <w:ilvl w:val="12"/>
          <w:numId w:val="0"/>
        </w:numPr>
        <w:ind w:left="188" w:right="-360"/>
        <w:rPr>
          <w:rFonts w:eastAsia="Times New Roman" w:cs="David"/>
          <w:rtl/>
          <w:lang w:eastAsia="he-IL"/>
        </w:rPr>
      </w:pPr>
      <w:r w:rsidRPr="00BF02EF">
        <w:rPr>
          <w:rFonts w:eastAsia="Times New Roman" w:cs="David" w:hint="cs"/>
          <w:b/>
          <w:bCs/>
          <w:rtl/>
          <w:lang w:eastAsia="he-IL"/>
        </w:rPr>
        <w:t>המשרד:</w:t>
      </w:r>
      <w:r w:rsidR="00960216" w:rsidRPr="00BF02EF">
        <w:rPr>
          <w:rFonts w:eastAsia="Times New Roman" w:cs="David" w:hint="cs"/>
          <w:rtl/>
          <w:lang w:eastAsia="he-IL"/>
        </w:rPr>
        <w:t xml:space="preserve"> משרד החקלאות ופיתוח הכפר, הקרייה החקלאית ראשל"צ</w:t>
      </w:r>
    </w:p>
    <w:p w:rsidR="000C086F" w:rsidRPr="00BF02EF" w:rsidRDefault="000C086F" w:rsidP="00AC3C10">
      <w:pPr>
        <w:numPr>
          <w:ilvl w:val="12"/>
          <w:numId w:val="0"/>
        </w:numPr>
        <w:ind w:left="-5" w:right="-360"/>
        <w:rPr>
          <w:rFonts w:eastAsia="Times New Roman" w:cs="David"/>
          <w:rtl/>
          <w:lang w:eastAsia="he-IL"/>
        </w:rPr>
      </w:pPr>
    </w:p>
    <w:p w:rsidR="000C086F" w:rsidRPr="00BF02EF" w:rsidRDefault="000C086F" w:rsidP="00AC3C10">
      <w:pPr>
        <w:numPr>
          <w:ilvl w:val="12"/>
          <w:numId w:val="0"/>
        </w:numPr>
        <w:ind w:left="188" w:right="-360"/>
        <w:rPr>
          <w:rFonts w:eastAsia="Times New Roman" w:cs="David"/>
          <w:rtl/>
          <w:lang w:eastAsia="he-IL"/>
        </w:rPr>
      </w:pPr>
      <w:r w:rsidRPr="00BF02EF">
        <w:rPr>
          <w:rFonts w:eastAsia="Times New Roman" w:cs="David" w:hint="cs"/>
          <w:b/>
          <w:bCs/>
          <w:rtl/>
          <w:lang w:eastAsia="he-IL"/>
        </w:rPr>
        <w:t>הספק</w:t>
      </w:r>
      <w:r w:rsidRPr="00BF02EF">
        <w:rPr>
          <w:rFonts w:eastAsia="Times New Roman" w:cs="David" w:hint="cs"/>
          <w:rtl/>
          <w:lang w:eastAsia="he-IL"/>
        </w:rPr>
        <w:t>: ______________________________________________________________</w:t>
      </w:r>
    </w:p>
    <w:p w:rsidR="000C086F" w:rsidRPr="00BF02EF" w:rsidRDefault="000C086F" w:rsidP="00AC3C10">
      <w:pPr>
        <w:ind w:left="852" w:hanging="852"/>
        <w:jc w:val="center"/>
        <w:rPr>
          <w:rFonts w:eastAsia="Times New Roman" w:cs="David"/>
          <w:b/>
          <w:bCs/>
          <w:rtl/>
          <w:lang w:eastAsia="he-IL"/>
        </w:rPr>
      </w:pPr>
      <w:r w:rsidRPr="00BF02EF">
        <w:rPr>
          <w:rFonts w:eastAsia="Times New Roman" w:cs="David"/>
          <w:b/>
          <w:bCs/>
          <w:rtl/>
          <w:lang w:eastAsia="he-IL"/>
        </w:rPr>
        <w:t>ולראיה באו הצדדים על החתום</w:t>
      </w:r>
      <w:r w:rsidRPr="00BF02EF">
        <w:rPr>
          <w:rFonts w:eastAsia="Times New Roman" w:cs="David" w:hint="cs"/>
          <w:b/>
          <w:bCs/>
          <w:rtl/>
          <w:lang w:eastAsia="he-IL"/>
        </w:rPr>
        <w:t>:</w:t>
      </w:r>
    </w:p>
    <w:p w:rsidR="000C086F" w:rsidRPr="00BF02EF" w:rsidRDefault="000C086F" w:rsidP="005424F6">
      <w:pPr>
        <w:widowControl w:val="0"/>
        <w:adjustRightInd w:val="0"/>
        <w:spacing w:before="40" w:after="40"/>
        <w:ind w:right="284"/>
        <w:contextualSpacing/>
        <w:jc w:val="center"/>
        <w:textAlignment w:val="baseline"/>
        <w:rPr>
          <w:rFonts w:ascii="Calibri" w:hAnsi="Calibri" w:cs="David"/>
          <w:rtl/>
        </w:rPr>
      </w:pPr>
      <w:r w:rsidRPr="00BF02EF">
        <w:rPr>
          <w:rFonts w:ascii="Calibri" w:hAnsi="Calibri" w:cs="David" w:hint="cs"/>
          <w:rtl/>
        </w:rPr>
        <w:t xml:space="preserve">מורשי החתימה מטעמו של </w:t>
      </w:r>
      <w:r w:rsidR="007A1037" w:rsidRPr="00BF02EF">
        <w:rPr>
          <w:rFonts w:ascii="Calibri" w:hAnsi="Calibri" w:cs="David" w:hint="cs"/>
          <w:rtl/>
        </w:rPr>
        <w:t>המשרד</w:t>
      </w:r>
      <w:r w:rsidRPr="00BF02EF">
        <w:rPr>
          <w:rFonts w:ascii="Calibri" w:hAnsi="Calibri" w:cs="David" w:hint="cs"/>
          <w:rtl/>
        </w:rPr>
        <w:t>:</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 xml:space="preserve">   </w:t>
            </w:r>
          </w:p>
        </w:tc>
        <w:tc>
          <w:tcPr>
            <w:tcW w:w="3938" w:type="dxa"/>
            <w:shd w:val="clear" w:color="auto" w:fill="D9D9D9"/>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שם מלא</w:t>
            </w:r>
          </w:p>
        </w:tc>
        <w:tc>
          <w:tcPr>
            <w:tcW w:w="2833" w:type="dxa"/>
            <w:shd w:val="clear" w:color="auto" w:fill="D9D9D9"/>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חתימה</w:t>
            </w:r>
          </w:p>
        </w:tc>
      </w:tr>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1</w:t>
            </w:r>
          </w:p>
        </w:tc>
        <w:tc>
          <w:tcPr>
            <w:tcW w:w="3938"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p>
        </w:tc>
        <w:tc>
          <w:tcPr>
            <w:tcW w:w="2833"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p>
        </w:tc>
      </w:tr>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2</w:t>
            </w:r>
          </w:p>
        </w:tc>
        <w:tc>
          <w:tcPr>
            <w:tcW w:w="3938"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p>
        </w:tc>
        <w:tc>
          <w:tcPr>
            <w:tcW w:w="2833" w:type="dxa"/>
            <w:shd w:val="clear" w:color="auto" w:fill="auto"/>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p>
        </w:tc>
      </w:tr>
    </w:tbl>
    <w:p w:rsidR="000C086F" w:rsidRPr="00BF02EF" w:rsidRDefault="000C086F" w:rsidP="005424F6">
      <w:pPr>
        <w:widowControl w:val="0"/>
        <w:adjustRightInd w:val="0"/>
        <w:spacing w:before="40" w:after="40"/>
        <w:ind w:right="284"/>
        <w:contextualSpacing/>
        <w:jc w:val="center"/>
        <w:textAlignment w:val="baseline"/>
        <w:rPr>
          <w:rFonts w:ascii="Calibri" w:hAnsi="Calibri" w:cs="David"/>
          <w:rtl/>
        </w:rPr>
      </w:pPr>
      <w:r w:rsidRPr="00BF02EF">
        <w:rPr>
          <w:rFonts w:ascii="Calibri" w:hAnsi="Calibri" w:cs="David" w:hint="cs"/>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r w:rsidRPr="005424F6">
              <w:rPr>
                <w:rFonts w:eastAsia="Times New Roman" w:cs="David" w:hint="cs"/>
                <w:rtl/>
                <w:lang w:eastAsia="he-IL"/>
              </w:rPr>
              <w:t xml:space="preserve">   </w:t>
            </w:r>
          </w:p>
        </w:tc>
        <w:tc>
          <w:tcPr>
            <w:tcW w:w="3938" w:type="dxa"/>
            <w:shd w:val="clear" w:color="auto" w:fill="D9D9D9"/>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שם מלא</w:t>
            </w:r>
          </w:p>
        </w:tc>
        <w:tc>
          <w:tcPr>
            <w:tcW w:w="2833" w:type="dxa"/>
            <w:shd w:val="clear" w:color="auto" w:fill="D9D9D9"/>
          </w:tcPr>
          <w:p w:rsidR="000C086F" w:rsidRPr="005424F6" w:rsidRDefault="000C086F" w:rsidP="00AC3C10">
            <w:pPr>
              <w:widowControl w:val="0"/>
              <w:adjustRightInd w:val="0"/>
              <w:spacing w:before="40" w:after="40"/>
              <w:ind w:right="284"/>
              <w:textAlignment w:val="baseline"/>
              <w:rPr>
                <w:rFonts w:ascii="Arial" w:eastAsia="Times New Roman" w:hAnsi="Arial" w:cs="David"/>
                <w:rtl/>
                <w:lang w:eastAsia="he-IL"/>
              </w:rPr>
            </w:pPr>
            <w:r w:rsidRPr="005424F6">
              <w:rPr>
                <w:rFonts w:ascii="Arial" w:eastAsia="Times New Roman" w:hAnsi="Arial" w:cs="David"/>
                <w:rtl/>
                <w:lang w:eastAsia="he-IL"/>
              </w:rPr>
              <w:t>חתימה</w:t>
            </w:r>
          </w:p>
        </w:tc>
      </w:tr>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r w:rsidRPr="005424F6">
              <w:rPr>
                <w:rFonts w:eastAsia="Times New Roman" w:cs="David" w:hint="cs"/>
                <w:rtl/>
                <w:lang w:eastAsia="he-IL"/>
              </w:rPr>
              <w:t>1</w:t>
            </w:r>
          </w:p>
        </w:tc>
        <w:tc>
          <w:tcPr>
            <w:tcW w:w="3938"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p>
        </w:tc>
        <w:tc>
          <w:tcPr>
            <w:tcW w:w="2833"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p>
        </w:tc>
      </w:tr>
      <w:tr w:rsidR="000C086F" w:rsidRPr="005424F6" w:rsidTr="000C086F">
        <w:tc>
          <w:tcPr>
            <w:tcW w:w="1275"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r w:rsidRPr="005424F6">
              <w:rPr>
                <w:rFonts w:eastAsia="Times New Roman" w:cs="David" w:hint="cs"/>
                <w:rtl/>
                <w:lang w:eastAsia="he-IL"/>
              </w:rPr>
              <w:t>2</w:t>
            </w:r>
          </w:p>
        </w:tc>
        <w:tc>
          <w:tcPr>
            <w:tcW w:w="3938"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p>
        </w:tc>
        <w:tc>
          <w:tcPr>
            <w:tcW w:w="2833" w:type="dxa"/>
            <w:shd w:val="clear" w:color="auto" w:fill="auto"/>
          </w:tcPr>
          <w:p w:rsidR="000C086F" w:rsidRPr="005424F6" w:rsidRDefault="000C086F" w:rsidP="00AC3C10">
            <w:pPr>
              <w:widowControl w:val="0"/>
              <w:adjustRightInd w:val="0"/>
              <w:spacing w:before="40" w:after="40"/>
              <w:ind w:right="284"/>
              <w:textAlignment w:val="baseline"/>
              <w:rPr>
                <w:rFonts w:eastAsia="Times New Roman" w:cs="David"/>
                <w:rtl/>
                <w:lang w:eastAsia="he-IL"/>
              </w:rPr>
            </w:pPr>
          </w:p>
        </w:tc>
      </w:tr>
    </w:tbl>
    <w:p w:rsidR="000C086F" w:rsidRDefault="000C086F" w:rsidP="00AC3C10">
      <w:pPr>
        <w:widowControl w:val="0"/>
        <w:adjustRightInd w:val="0"/>
        <w:spacing w:before="40" w:after="40"/>
        <w:ind w:right="284"/>
        <w:textAlignment w:val="baseline"/>
        <w:rPr>
          <w:rFonts w:eastAsia="Times New Roman" w:cs="David"/>
          <w:rtl/>
          <w:lang w:eastAsia="he-IL"/>
        </w:rPr>
      </w:pPr>
    </w:p>
    <w:p w:rsidR="002B1402" w:rsidRDefault="002B1402" w:rsidP="00AC3C10">
      <w:pPr>
        <w:widowControl w:val="0"/>
        <w:adjustRightInd w:val="0"/>
        <w:spacing w:before="40" w:after="40"/>
        <w:ind w:right="284"/>
        <w:textAlignment w:val="baseline"/>
        <w:rPr>
          <w:rFonts w:eastAsia="Times New Roman" w:cs="David"/>
          <w:rtl/>
          <w:lang w:eastAsia="he-IL"/>
        </w:rPr>
      </w:pPr>
    </w:p>
    <w:p w:rsidR="002B1402" w:rsidRPr="00BF02EF" w:rsidRDefault="002B1402" w:rsidP="00AC3C10">
      <w:pPr>
        <w:widowControl w:val="0"/>
        <w:adjustRightInd w:val="0"/>
        <w:spacing w:before="40" w:after="40"/>
        <w:ind w:right="284"/>
        <w:textAlignment w:val="baseline"/>
        <w:rPr>
          <w:rFonts w:eastAsia="Times New Roman" w:cs="David"/>
          <w:rtl/>
          <w:lang w:eastAsia="he-IL"/>
        </w:rPr>
      </w:pPr>
    </w:p>
    <w:p w:rsidR="00BF0405" w:rsidRPr="00BF0405" w:rsidRDefault="00BF0405">
      <w:pPr>
        <w:bidi w:val="0"/>
        <w:spacing w:line="240" w:lineRule="auto"/>
        <w:jc w:val="left"/>
        <w:rPr>
          <w:rFonts w:eastAsia="Times New Roman" w:cs="David"/>
          <w:b/>
          <w:bCs/>
          <w:sz w:val="32"/>
          <w:szCs w:val="32"/>
          <w:rtl/>
          <w:lang w:eastAsia="he-IL"/>
        </w:rPr>
      </w:pPr>
      <w:r w:rsidRPr="00BF0405">
        <w:rPr>
          <w:rFonts w:eastAsia="Times New Roman" w:cs="David"/>
          <w:b/>
          <w:bCs/>
          <w:sz w:val="32"/>
          <w:szCs w:val="32"/>
          <w:rtl/>
          <w:lang w:eastAsia="he-IL"/>
        </w:rPr>
        <w:br w:type="page"/>
      </w:r>
    </w:p>
    <w:p w:rsidR="000C086F" w:rsidRPr="00BF02EF" w:rsidRDefault="000C086F" w:rsidP="000953F9">
      <w:pPr>
        <w:widowControl w:val="0"/>
        <w:adjustRightInd w:val="0"/>
        <w:spacing w:before="40" w:after="40"/>
        <w:ind w:right="284"/>
        <w:textAlignment w:val="baseline"/>
        <w:rPr>
          <w:rFonts w:eastAsia="Times New Roman" w:cs="David"/>
          <w:b/>
          <w:bCs/>
          <w:sz w:val="32"/>
          <w:szCs w:val="32"/>
          <w:rtl/>
          <w:lang w:eastAsia="he-IL"/>
        </w:rPr>
      </w:pPr>
      <w:r w:rsidRPr="00BF02EF">
        <w:rPr>
          <w:rFonts w:eastAsia="Times New Roman" w:cs="David" w:hint="cs"/>
          <w:b/>
          <w:bCs/>
          <w:sz w:val="32"/>
          <w:szCs w:val="32"/>
          <w:u w:val="single"/>
          <w:rtl/>
          <w:lang w:eastAsia="he-IL"/>
        </w:rPr>
        <w:t>נספח ב' להסכם ההתקשרות</w:t>
      </w:r>
      <w:r w:rsidRPr="00BF02EF">
        <w:rPr>
          <w:rFonts w:eastAsia="Times New Roman" w:cs="David" w:hint="cs"/>
          <w:b/>
          <w:bCs/>
          <w:sz w:val="32"/>
          <w:szCs w:val="32"/>
          <w:rtl/>
          <w:lang w:eastAsia="he-IL"/>
        </w:rPr>
        <w:t xml:space="preserve">: </w:t>
      </w:r>
    </w:p>
    <w:p w:rsidR="000C086F" w:rsidRPr="00BF02EF"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r w:rsidRPr="00BF02EF">
        <w:rPr>
          <w:rFonts w:eastAsia="Times New Roman" w:cs="David" w:hint="cs"/>
          <w:b/>
          <w:bCs/>
          <w:sz w:val="28"/>
          <w:szCs w:val="28"/>
          <w:rtl/>
          <w:lang w:eastAsia="he-IL"/>
        </w:rPr>
        <w:t xml:space="preserve">נוסח ערבות ביצוע </w:t>
      </w:r>
      <w:r w:rsidRPr="00BF02EF">
        <w:rPr>
          <w:rFonts w:eastAsia="Times New Roman" w:cs="David"/>
          <w:b/>
          <w:bCs/>
          <w:sz w:val="28"/>
          <w:szCs w:val="28"/>
          <w:rtl/>
          <w:lang w:eastAsia="he-IL"/>
        </w:rPr>
        <w:t>–</w:t>
      </w:r>
      <w:r w:rsidRPr="00BF02EF">
        <w:rPr>
          <w:rFonts w:eastAsia="Times New Roman" w:cs="David" w:hint="cs"/>
          <w:b/>
          <w:bCs/>
          <w:sz w:val="28"/>
          <w:szCs w:val="28"/>
          <w:rtl/>
          <w:lang w:eastAsia="he-IL"/>
        </w:rPr>
        <w:t xml:space="preserve"> דוגמא לא למילוי</w:t>
      </w:r>
    </w:p>
    <w:p w:rsidR="000C086F" w:rsidRPr="00BF02EF"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p>
    <w:p w:rsidR="000C086F" w:rsidRPr="005424F6" w:rsidRDefault="000C086F" w:rsidP="000A430F">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cs="David"/>
          <w:b/>
          <w:bCs/>
          <w:rtl/>
        </w:rPr>
      </w:pPr>
      <w:r w:rsidRPr="005424F6">
        <w:rPr>
          <w:rFonts w:ascii="Arial" w:eastAsia="Times New Roman" w:hAnsi="Arial" w:cs="David"/>
          <w:b/>
          <w:bCs/>
          <w:rtl/>
        </w:rPr>
        <w:t>הערה: יש להקפיד על התאמה מלאה בניסוח הערבות למופיע בנספח זה. אי התאמה ולו הקלה ביותר, עלולה לפסול את ההצעה.</w:t>
      </w:r>
      <w:r w:rsidR="00C670B8" w:rsidRPr="005424F6">
        <w:rPr>
          <w:rFonts w:ascii="Arial" w:eastAsia="Times New Roman" w:hAnsi="Arial" w:cs="David" w:hint="cs"/>
          <w:b/>
          <w:bCs/>
          <w:rtl/>
        </w:rPr>
        <w:t xml:space="preserve"> </w:t>
      </w:r>
      <w:r w:rsidR="005F0141" w:rsidRPr="005424F6">
        <w:rPr>
          <w:rFonts w:ascii="Arial" w:eastAsia="Times New Roman" w:hAnsi="Arial" w:cs="David" w:hint="cs"/>
          <w:b/>
          <w:bCs/>
          <w:rtl/>
        </w:rPr>
        <w:t xml:space="preserve"> </w:t>
      </w:r>
      <w:r w:rsidR="00C670B8" w:rsidRPr="005424F6">
        <w:rPr>
          <w:rFonts w:ascii="Arial" w:eastAsia="Times New Roman" w:hAnsi="Arial" w:cs="David" w:hint="cs"/>
          <w:b/>
          <w:bCs/>
          <w:rtl/>
        </w:rPr>
        <w:t xml:space="preserve"> </w:t>
      </w:r>
    </w:p>
    <w:p w:rsidR="000C086F" w:rsidRPr="00BF02EF" w:rsidRDefault="000C086F" w:rsidP="00140217">
      <w:pPr>
        <w:keepLines/>
        <w:spacing w:before="120"/>
        <w:ind w:left="6"/>
        <w:rPr>
          <w:rFonts w:eastAsia="Times New Roman" w:cs="David"/>
          <w:rtl/>
        </w:rPr>
      </w:pPr>
      <w:r w:rsidRPr="00BF02EF">
        <w:rPr>
          <w:rFonts w:eastAsia="Times New Roman" w:cs="David" w:hint="cs"/>
          <w:rtl/>
        </w:rPr>
        <w:t>כתב ערבות ביצוע ב</w:t>
      </w:r>
      <w:r w:rsidR="007A2F28" w:rsidRPr="00BF02EF">
        <w:rPr>
          <w:rFonts w:eastAsia="Times New Roman" w:cs="David" w:hint="cs"/>
          <w:rtl/>
        </w:rPr>
        <w:t>מכרז</w:t>
      </w:r>
      <w:r w:rsidRPr="00BF02EF">
        <w:rPr>
          <w:rFonts w:eastAsia="Times New Roman" w:cs="David" w:hint="cs"/>
          <w:rtl/>
        </w:rPr>
        <w:t xml:space="preserve"> </w:t>
      </w:r>
      <w:r w:rsidR="00140217">
        <w:rPr>
          <w:rFonts w:eastAsia="Times New Roman" w:cs="David" w:hint="cs"/>
          <w:rtl/>
        </w:rPr>
        <w:t>22</w:t>
      </w:r>
      <w:r w:rsidR="008801C5">
        <w:rPr>
          <w:rFonts w:eastAsia="Times New Roman" w:cs="David" w:hint="cs"/>
          <w:rtl/>
        </w:rPr>
        <w:t>/201</w:t>
      </w:r>
      <w:r w:rsidR="00140217">
        <w:rPr>
          <w:rFonts w:eastAsia="Times New Roman" w:cs="David" w:hint="cs"/>
          <w:rtl/>
        </w:rPr>
        <w:t>8</w:t>
      </w:r>
      <w:r w:rsidR="00FC3AA7">
        <w:rPr>
          <w:rFonts w:eastAsia="Times New Roman" w:cs="David" w:hint="cs"/>
          <w:rtl/>
        </w:rPr>
        <w:t xml:space="preserve">                           </w:t>
      </w:r>
      <w:r w:rsidR="005F0141" w:rsidRPr="00BF02EF">
        <w:rPr>
          <w:rFonts w:eastAsia="Times New Roman" w:cs="David" w:hint="cs"/>
          <w:rtl/>
        </w:rPr>
        <w:t xml:space="preserve"> </w:t>
      </w:r>
    </w:p>
    <w:p w:rsidR="000C086F" w:rsidRPr="00BF02EF" w:rsidRDefault="000C086F" w:rsidP="00960216">
      <w:pPr>
        <w:keepLines/>
        <w:spacing w:before="120"/>
        <w:ind w:left="6"/>
        <w:jc w:val="left"/>
        <w:rPr>
          <w:rFonts w:eastAsia="Times New Roman" w:cs="David"/>
          <w:rtl/>
        </w:rPr>
      </w:pPr>
      <w:r w:rsidRPr="00BF02EF">
        <w:rPr>
          <w:rFonts w:eastAsia="Times New Roman" w:cs="David" w:hint="cs"/>
          <w:rtl/>
        </w:rPr>
        <w:t xml:space="preserve">לכבוד </w:t>
      </w:r>
      <w:r w:rsidRPr="00BF02EF">
        <w:rPr>
          <w:rFonts w:eastAsia="Times New Roman" w:cs="David"/>
          <w:rtl/>
        </w:rPr>
        <w:br/>
      </w:r>
      <w:r w:rsidR="00960216" w:rsidRPr="00BF02EF">
        <w:rPr>
          <w:rFonts w:eastAsia="Times New Roman" w:cs="David" w:hint="cs"/>
          <w:rtl/>
        </w:rPr>
        <w:t>משרד החקלאות ופיתוח הכפר</w:t>
      </w:r>
    </w:p>
    <w:p w:rsidR="000C086F" w:rsidRPr="00BF02EF" w:rsidRDefault="000C086F" w:rsidP="000C086F">
      <w:pPr>
        <w:keepLines/>
        <w:spacing w:before="120"/>
        <w:ind w:left="6"/>
        <w:rPr>
          <w:rFonts w:eastAsia="Times New Roman" w:cs="David"/>
          <w:rtl/>
        </w:rPr>
      </w:pPr>
      <w:r w:rsidRPr="00BF02EF">
        <w:rPr>
          <w:rFonts w:eastAsia="Times New Roman" w:cs="David" w:hint="cs"/>
          <w:rtl/>
        </w:rPr>
        <w:t>הנדון: ערבות מס' _______________</w:t>
      </w:r>
    </w:p>
    <w:p w:rsidR="000C086F" w:rsidRPr="00BF0405" w:rsidRDefault="000C086F" w:rsidP="00140217">
      <w:pPr>
        <w:rPr>
          <w:rFonts w:eastAsia="Times New Roman" w:cs="David"/>
          <w:rtl/>
        </w:rPr>
      </w:pPr>
      <w:r w:rsidRPr="00BF02EF">
        <w:rPr>
          <w:rFonts w:cs="David" w:hint="cs"/>
          <w:rtl/>
        </w:rPr>
        <w:t xml:space="preserve">אנו ערבים בזאת </w:t>
      </w:r>
      <w:r w:rsidR="00AE0E7F" w:rsidRPr="00BF02EF">
        <w:rPr>
          <w:rFonts w:cs="David" w:hint="cs"/>
          <w:rtl/>
        </w:rPr>
        <w:t>כלפיכם לסילוק כל סכום עד לסך של</w:t>
      </w:r>
      <w:r w:rsidR="000A430F">
        <w:rPr>
          <w:rFonts w:cs="David" w:hint="cs"/>
          <w:rtl/>
        </w:rPr>
        <w:t xml:space="preserve"> </w:t>
      </w:r>
      <w:r w:rsidR="0070390B">
        <w:rPr>
          <w:rFonts w:cs="David" w:hint="cs"/>
          <w:rtl/>
        </w:rPr>
        <w:t>50</w:t>
      </w:r>
      <w:r w:rsidR="000A430F">
        <w:rPr>
          <w:rFonts w:cs="David" w:hint="cs"/>
          <w:rtl/>
        </w:rPr>
        <w:t>,000</w:t>
      </w:r>
      <w:r w:rsidR="005F0141" w:rsidRPr="00BF02EF">
        <w:rPr>
          <w:rFonts w:cs="David" w:hint="cs"/>
          <w:rtl/>
        </w:rPr>
        <w:t xml:space="preserve">₪ </w:t>
      </w:r>
      <w:r w:rsidR="007A1037" w:rsidRPr="00BF02EF">
        <w:rPr>
          <w:rFonts w:cs="David" w:hint="cs"/>
          <w:rtl/>
        </w:rPr>
        <w:t>(במילים</w:t>
      </w:r>
      <w:r w:rsidR="005F0141" w:rsidRPr="00BF02EF">
        <w:rPr>
          <w:rFonts w:cs="David" w:hint="cs"/>
          <w:rtl/>
        </w:rPr>
        <w:t xml:space="preserve">: </w:t>
      </w:r>
      <w:r w:rsidR="000A430F">
        <w:rPr>
          <w:rFonts w:cs="David" w:hint="cs"/>
          <w:rtl/>
        </w:rPr>
        <w:t>חמ</w:t>
      </w:r>
      <w:r w:rsidR="0070390B">
        <w:rPr>
          <w:rFonts w:cs="David" w:hint="cs"/>
          <w:rtl/>
        </w:rPr>
        <w:t>ישים</w:t>
      </w:r>
      <w:r w:rsidR="000A430F">
        <w:rPr>
          <w:rFonts w:cs="David" w:hint="cs"/>
          <w:rtl/>
        </w:rPr>
        <w:t xml:space="preserve"> אלף </w:t>
      </w:r>
      <w:r w:rsidR="005F0141" w:rsidRPr="00BF02EF">
        <w:rPr>
          <w:rFonts w:cs="David" w:hint="cs"/>
          <w:rtl/>
        </w:rPr>
        <w:t>שקלים חדשים</w:t>
      </w:r>
      <w:r w:rsidRPr="00BF02EF">
        <w:rPr>
          <w:rFonts w:cs="David" w:hint="cs"/>
          <w:rtl/>
        </w:rPr>
        <w:t>), שיוצמד למדד המחירים לצרכן שפורסם ביום</w:t>
      </w:r>
      <w:r w:rsidRPr="00BF02EF">
        <w:rPr>
          <w:rFonts w:cs="David"/>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r>
      <w:r w:rsidRPr="00BF02EF">
        <w:rPr>
          <w:rFonts w:cs="David" w:hint="cs"/>
          <w:rtl/>
        </w:rPr>
        <w:softHyphen/>
        <w:t xml:space="preserve"> 15 בחודש __________לשנת 201</w:t>
      </w:r>
      <w:r w:rsidR="00140217">
        <w:rPr>
          <w:rFonts w:cs="David" w:hint="cs"/>
          <w:rtl/>
        </w:rPr>
        <w:t>8</w:t>
      </w:r>
      <w:r w:rsidRPr="00BF02EF">
        <w:rPr>
          <w:rFonts w:cs="David" w:hint="cs"/>
          <w:rtl/>
        </w:rPr>
        <w:t>, אשר תדרשו מאת ______________ (להלן - "החייב") בקשר עם</w:t>
      </w:r>
      <w:r w:rsidR="00B85FB9" w:rsidRPr="00BF02EF">
        <w:rPr>
          <w:rFonts w:cs="David" w:hint="cs"/>
          <w:rtl/>
        </w:rPr>
        <w:t xml:space="preserve"> </w:t>
      </w:r>
      <w:r w:rsidR="000A430F">
        <w:rPr>
          <w:rFonts w:cs="David" w:hint="cs"/>
          <w:rtl/>
          <w:lang w:eastAsia="he-IL"/>
        </w:rPr>
        <w:t>מכרז פומבי מס</w:t>
      </w:r>
      <w:r w:rsidR="008801C5">
        <w:rPr>
          <w:rFonts w:cs="David" w:hint="cs"/>
          <w:rtl/>
          <w:lang w:eastAsia="he-IL"/>
        </w:rPr>
        <w:t xml:space="preserve">. </w:t>
      </w:r>
      <w:r w:rsidR="00140217">
        <w:rPr>
          <w:rFonts w:cs="David" w:hint="cs"/>
          <w:rtl/>
          <w:lang w:eastAsia="he-IL"/>
        </w:rPr>
        <w:t>22</w:t>
      </w:r>
      <w:r w:rsidR="008801C5">
        <w:rPr>
          <w:rFonts w:cs="David" w:hint="cs"/>
          <w:rtl/>
          <w:lang w:eastAsia="he-IL"/>
        </w:rPr>
        <w:t>/201</w:t>
      </w:r>
      <w:r w:rsidR="00140217">
        <w:rPr>
          <w:rFonts w:cs="David" w:hint="cs"/>
          <w:rtl/>
          <w:lang w:eastAsia="he-IL"/>
        </w:rPr>
        <w:t>8</w:t>
      </w:r>
      <w:r w:rsidR="000A430F">
        <w:rPr>
          <w:rFonts w:cs="David" w:hint="cs"/>
          <w:b/>
          <w:bCs/>
          <w:rtl/>
        </w:rPr>
        <w:t xml:space="preserve"> </w:t>
      </w:r>
      <w:r w:rsidR="000A430F" w:rsidRPr="00BF02EF">
        <w:rPr>
          <w:rFonts w:cs="David" w:hint="cs"/>
          <w:b/>
          <w:bCs/>
          <w:rtl/>
        </w:rPr>
        <w:t>למתן</w:t>
      </w:r>
      <w:r w:rsidR="000C0CEC" w:rsidRPr="00BF02EF">
        <w:rPr>
          <w:rFonts w:cs="David" w:hint="cs"/>
          <w:b/>
          <w:bCs/>
          <w:rtl/>
        </w:rPr>
        <w:t xml:space="preserve"> שירותי ביקורת אודות </w:t>
      </w:r>
      <w:r w:rsidR="00382838">
        <w:rPr>
          <w:rFonts w:cs="David" w:hint="cs"/>
          <w:b/>
          <w:bCs/>
          <w:rtl/>
        </w:rPr>
        <w:t>תמיכות ב</w:t>
      </w:r>
      <w:r w:rsidR="00106EE5">
        <w:rPr>
          <w:rFonts w:cs="David" w:hint="cs"/>
          <w:b/>
          <w:bCs/>
          <w:rtl/>
        </w:rPr>
        <w:t>גרעינים משימתיים</w:t>
      </w:r>
      <w:r w:rsidR="00BF0405" w:rsidRPr="00BF0405">
        <w:rPr>
          <w:rFonts w:eastAsia="Times New Roman" w:cs="David" w:hint="cs"/>
          <w:rtl/>
        </w:rPr>
        <w:t>;</w:t>
      </w:r>
    </w:p>
    <w:p w:rsidR="000366E3" w:rsidRPr="00BF02EF" w:rsidRDefault="000366E3" w:rsidP="000366E3">
      <w:pPr>
        <w:rPr>
          <w:rFonts w:ascii="Arial" w:eastAsia="Times New Roman" w:hAnsi="Arial" w:cs="David"/>
          <w:lang w:eastAsia="he-IL"/>
        </w:rPr>
      </w:pPr>
      <w:bookmarkStart w:id="212" w:name="_Toc345838363"/>
      <w:r w:rsidRPr="00BF02EF">
        <w:rPr>
          <w:rFonts w:ascii="Arial" w:eastAsia="Times New Roman" w:hAnsi="Arial"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0366E3" w:rsidRPr="00BF02EF" w:rsidRDefault="000366E3" w:rsidP="000366E3">
      <w:pPr>
        <w:rPr>
          <w:rFonts w:ascii="Arial" w:eastAsia="Times New Roman" w:hAnsi="Arial" w:cs="David"/>
          <w:lang w:eastAsia="he-IL"/>
        </w:rPr>
      </w:pPr>
      <w:r w:rsidRPr="00BF02EF">
        <w:rPr>
          <w:rFonts w:ascii="Arial" w:eastAsia="Times New Roman" w:hAnsi="Arial" w:cs="David"/>
          <w:rtl/>
          <w:lang w:eastAsia="he-IL"/>
        </w:rPr>
        <w:t xml:space="preserve">ערבות זו תהיה בתוקף </w:t>
      </w:r>
      <w:r w:rsidRPr="00BF02EF">
        <w:rPr>
          <w:rFonts w:ascii="Arial" w:eastAsia="Times New Roman" w:hAnsi="Arial" w:cs="David" w:hint="cs"/>
          <w:rtl/>
          <w:lang w:eastAsia="he-IL"/>
        </w:rPr>
        <w:t>עד ל</w:t>
      </w:r>
      <w:r w:rsidRPr="00BF02EF">
        <w:rPr>
          <w:rFonts w:ascii="Arial" w:eastAsia="Times New Roman" w:hAnsi="Arial" w:cs="David"/>
          <w:rtl/>
          <w:lang w:eastAsia="he-IL"/>
        </w:rPr>
        <w:t>תאריך _______________</w:t>
      </w:r>
    </w:p>
    <w:p w:rsidR="000366E3" w:rsidRPr="00BF02EF" w:rsidRDefault="000366E3" w:rsidP="000366E3">
      <w:pPr>
        <w:jc w:val="left"/>
        <w:rPr>
          <w:rFonts w:ascii="Arial" w:eastAsia="Times New Roman" w:hAnsi="Arial" w:cs="David"/>
          <w:lang w:eastAsia="he-IL"/>
        </w:rPr>
      </w:pPr>
      <w:r w:rsidRPr="00BF02EF">
        <w:rPr>
          <w:rFonts w:ascii="Arial" w:eastAsia="Times New Roman" w:hAnsi="Arial" w:cs="David"/>
          <w:rtl/>
          <w:lang w:eastAsia="he-IL"/>
        </w:rPr>
        <w:t xml:space="preserve">דרישה על פי ערבות זו יש להפנות לסניף הבנק/חב' הביטוח </w:t>
      </w:r>
      <w:r w:rsidRPr="00BF02EF">
        <w:rPr>
          <w:rFonts w:ascii="Arial" w:eastAsia="Times New Roman" w:hAnsi="Arial" w:cs="David" w:hint="cs"/>
          <w:rtl/>
          <w:lang w:eastAsia="he-IL"/>
        </w:rPr>
        <w:t>ש</w:t>
      </w:r>
      <w:r w:rsidRPr="00BF02EF">
        <w:rPr>
          <w:rFonts w:ascii="Arial" w:eastAsia="Times New Roman" w:hAnsi="Arial" w:cs="David"/>
          <w:rtl/>
          <w:lang w:eastAsia="he-IL"/>
        </w:rPr>
        <w:t>כתובתו___________________</w:t>
      </w:r>
    </w:p>
    <w:p w:rsidR="00BF0405" w:rsidRDefault="000366E3" w:rsidP="000366E3">
      <w:pPr>
        <w:rPr>
          <w:rFonts w:ascii="Arial" w:eastAsia="Times New Roman" w:hAnsi="Arial" w:cs="David"/>
          <w:rtl/>
          <w:lang w:eastAsia="he-IL"/>
        </w:rPr>
      </w:pPr>
      <w:r w:rsidRPr="00BF02EF">
        <w:rPr>
          <w:rFonts w:ascii="Arial" w:eastAsia="Times New Roman" w:hAnsi="Arial" w:cs="David" w:hint="cs"/>
          <w:rtl/>
          <w:lang w:eastAsia="he-IL"/>
        </w:rPr>
        <w:t>____________________________________________________________________</w:t>
      </w:r>
    </w:p>
    <w:p w:rsidR="00BF0405" w:rsidRDefault="00BF0405" w:rsidP="000366E3">
      <w:pPr>
        <w:rPr>
          <w:rFonts w:ascii="Arial" w:eastAsia="Times New Roman" w:hAnsi="Arial" w:cs="David"/>
          <w:rtl/>
          <w:lang w:eastAsia="he-IL"/>
        </w:rPr>
      </w:pPr>
    </w:p>
    <w:p w:rsidR="000366E3" w:rsidRPr="00BF02EF" w:rsidRDefault="000366E3" w:rsidP="000366E3">
      <w:pPr>
        <w:rPr>
          <w:rFonts w:ascii="Arial" w:eastAsia="Times New Roman" w:hAnsi="Arial" w:cs="David"/>
          <w:lang w:eastAsia="he-IL"/>
        </w:rPr>
      </w:pPr>
      <w:r w:rsidRPr="00BF02EF">
        <w:rPr>
          <w:rFonts w:ascii="Arial" w:eastAsia="Times New Roman" w:hAnsi="Arial" w:cs="David"/>
          <w:rtl/>
          <w:lang w:eastAsia="he-IL"/>
        </w:rPr>
        <w:t>שם הבנק/חב' הביטוח</w:t>
      </w:r>
      <w:r w:rsidRPr="00BF02EF">
        <w:rPr>
          <w:rFonts w:ascii="Arial" w:eastAsia="Times New Roman" w:hAnsi="Arial" w:cs="David" w:hint="cs"/>
          <w:rtl/>
          <w:lang w:eastAsia="he-IL"/>
        </w:rPr>
        <w:t>:____________________________________________________</w:t>
      </w:r>
    </w:p>
    <w:p w:rsidR="000366E3" w:rsidRPr="00BF02EF" w:rsidRDefault="000366E3" w:rsidP="000366E3">
      <w:pPr>
        <w:spacing w:line="240" w:lineRule="auto"/>
        <w:rPr>
          <w:rFonts w:ascii="Arial" w:eastAsia="Times New Roman" w:hAnsi="Arial" w:cs="David"/>
          <w:rtl/>
          <w:lang w:eastAsia="he-IL"/>
        </w:rPr>
      </w:pPr>
    </w:p>
    <w:p w:rsidR="000366E3" w:rsidRPr="00BF02EF" w:rsidRDefault="000366E3" w:rsidP="000366E3">
      <w:pPr>
        <w:spacing w:line="240" w:lineRule="auto"/>
        <w:rPr>
          <w:rFonts w:ascii="Arial" w:eastAsia="Times New Roman" w:hAnsi="Arial" w:cs="David"/>
          <w:b/>
          <w:bCs/>
          <w:lang w:eastAsia="he-IL"/>
        </w:rPr>
      </w:pPr>
      <w:r w:rsidRPr="00BF02EF">
        <w:rPr>
          <w:rFonts w:ascii="Arial" w:eastAsia="Times New Roman" w:hAnsi="Arial" w:cs="David"/>
          <w:b/>
          <w:bCs/>
          <w:rtl/>
          <w:lang w:eastAsia="he-IL"/>
        </w:rPr>
        <w:t>_________________________</w:t>
      </w:r>
      <w:r w:rsidRPr="00BF02EF">
        <w:rPr>
          <w:rFonts w:ascii="Arial" w:eastAsia="Times New Roman" w:hAnsi="Arial" w:cs="David" w:hint="cs"/>
          <w:b/>
          <w:bCs/>
          <w:rtl/>
          <w:lang w:eastAsia="he-IL"/>
        </w:rPr>
        <w:t xml:space="preserve">                ____________________</w:t>
      </w:r>
    </w:p>
    <w:p w:rsidR="000366E3" w:rsidRPr="00BF02EF" w:rsidRDefault="000366E3" w:rsidP="000366E3">
      <w:pPr>
        <w:spacing w:line="240" w:lineRule="auto"/>
        <w:rPr>
          <w:rFonts w:ascii="Arial" w:eastAsia="Times New Roman" w:hAnsi="Arial" w:cs="David"/>
          <w:lang w:eastAsia="he-IL"/>
        </w:rPr>
      </w:pPr>
      <w:r w:rsidRPr="00BF02EF">
        <w:rPr>
          <w:rFonts w:ascii="Arial" w:eastAsia="Times New Roman" w:hAnsi="Arial" w:cs="David"/>
          <w:rtl/>
          <w:lang w:eastAsia="he-IL"/>
        </w:rPr>
        <w:t xml:space="preserve">     מס' הבנק ומס' הסניף                  </w:t>
      </w:r>
      <w:r w:rsidRPr="00BF02EF">
        <w:rPr>
          <w:rFonts w:ascii="Arial" w:eastAsia="Times New Roman" w:hAnsi="Arial" w:cs="David" w:hint="cs"/>
          <w:rtl/>
          <w:lang w:eastAsia="he-IL"/>
        </w:rPr>
        <w:t xml:space="preserve">                </w:t>
      </w:r>
      <w:r w:rsidRPr="00BF02EF">
        <w:rPr>
          <w:rFonts w:ascii="Arial" w:eastAsia="Times New Roman" w:hAnsi="Arial" w:cs="David"/>
          <w:rtl/>
          <w:lang w:eastAsia="he-IL"/>
        </w:rPr>
        <w:t xml:space="preserve">כתובת סניף הבנק/חברת הביטוח </w:t>
      </w:r>
    </w:p>
    <w:p w:rsidR="000366E3" w:rsidRPr="00BF02EF" w:rsidRDefault="000366E3" w:rsidP="000366E3">
      <w:pPr>
        <w:spacing w:line="240" w:lineRule="auto"/>
        <w:rPr>
          <w:rFonts w:ascii="Arial" w:eastAsia="Times New Roman" w:hAnsi="Arial" w:cs="David"/>
          <w:lang w:eastAsia="he-IL"/>
        </w:rPr>
      </w:pPr>
    </w:p>
    <w:p w:rsidR="000366E3" w:rsidRPr="00BF02EF" w:rsidRDefault="000366E3" w:rsidP="000366E3">
      <w:pPr>
        <w:spacing w:line="240" w:lineRule="auto"/>
        <w:rPr>
          <w:rFonts w:ascii="Arial" w:eastAsia="Times New Roman" w:hAnsi="Arial" w:cs="David"/>
          <w:rtl/>
          <w:lang w:eastAsia="he-IL"/>
        </w:rPr>
      </w:pPr>
    </w:p>
    <w:p w:rsidR="000366E3" w:rsidRPr="00BF02EF" w:rsidRDefault="000366E3" w:rsidP="000366E3">
      <w:pPr>
        <w:spacing w:line="240" w:lineRule="auto"/>
        <w:rPr>
          <w:rFonts w:ascii="Arial" w:eastAsia="Times New Roman" w:hAnsi="Arial" w:cs="David"/>
          <w:rtl/>
          <w:lang w:eastAsia="he-IL"/>
        </w:rPr>
      </w:pPr>
      <w:r w:rsidRPr="00BF02EF">
        <w:rPr>
          <w:rFonts w:ascii="Arial" w:eastAsia="Times New Roman" w:hAnsi="Arial" w:cs="David"/>
          <w:rtl/>
          <w:lang w:eastAsia="he-IL"/>
        </w:rPr>
        <w:t>ערבות זו אינה ניתנת להעברה</w:t>
      </w:r>
    </w:p>
    <w:p w:rsidR="000366E3" w:rsidRPr="00BF02EF" w:rsidRDefault="000366E3" w:rsidP="000366E3">
      <w:pPr>
        <w:rPr>
          <w:rFonts w:ascii="Arial" w:eastAsia="Times New Roman" w:hAnsi="Arial" w:cs="David"/>
          <w:sz w:val="22"/>
          <w:szCs w:val="22"/>
          <w:lang w:eastAsia="he-IL"/>
        </w:rPr>
      </w:pP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r w:rsidRPr="00BF02EF">
        <w:rPr>
          <w:rFonts w:ascii="Courier New" w:eastAsia="MS Mincho" w:hAnsi="Courier New" w:cs="David" w:hint="cs"/>
          <w:rtl/>
          <w:lang w:eastAsia="he-IL"/>
        </w:rPr>
        <w:t>תאריך:__________________</w:t>
      </w: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r w:rsidRPr="00BF02EF">
        <w:rPr>
          <w:rFonts w:ascii="Courier New" w:eastAsia="MS Mincho" w:hAnsi="Courier New" w:cs="David" w:hint="cs"/>
          <w:rtl/>
          <w:lang w:eastAsia="he-IL"/>
        </w:rPr>
        <w:t>שם מלא:________________</w:t>
      </w:r>
    </w:p>
    <w:p w:rsidR="000366E3" w:rsidRPr="00BF02EF" w:rsidRDefault="000366E3" w:rsidP="000366E3">
      <w:pPr>
        <w:widowControl w:val="0"/>
        <w:adjustRightInd w:val="0"/>
        <w:spacing w:line="480" w:lineRule="auto"/>
        <w:textAlignment w:val="baseline"/>
        <w:rPr>
          <w:rFonts w:ascii="Courier New" w:eastAsia="MS Mincho" w:hAnsi="Courier New" w:cs="David"/>
          <w:rtl/>
          <w:lang w:eastAsia="he-IL"/>
        </w:rPr>
      </w:pPr>
      <w:r w:rsidRPr="00BF02EF">
        <w:rPr>
          <w:rFonts w:ascii="Courier New" w:eastAsia="MS Mincho" w:hAnsi="Courier New" w:cs="David" w:hint="cs"/>
          <w:rtl/>
          <w:lang w:eastAsia="he-IL"/>
        </w:rPr>
        <w:t>חתימה וחותמת:___________</w:t>
      </w:r>
    </w:p>
    <w:p w:rsidR="000366E3" w:rsidRPr="00BF02EF" w:rsidRDefault="000366E3" w:rsidP="000C086F">
      <w:pPr>
        <w:widowControl w:val="0"/>
        <w:adjustRightInd w:val="0"/>
        <w:spacing w:before="40" w:after="40" w:line="240" w:lineRule="auto"/>
        <w:ind w:right="284"/>
        <w:textAlignment w:val="baseline"/>
        <w:rPr>
          <w:rFonts w:eastAsia="Times New Roman" w:cs="David"/>
          <w:b/>
          <w:bCs/>
          <w:sz w:val="32"/>
          <w:szCs w:val="32"/>
          <w:u w:val="single"/>
          <w:rtl/>
          <w:lang w:eastAsia="he-IL"/>
        </w:rPr>
      </w:pPr>
    </w:p>
    <w:p w:rsidR="000C086F" w:rsidRPr="00BF02EF" w:rsidRDefault="005F0141" w:rsidP="000C086F">
      <w:pPr>
        <w:widowControl w:val="0"/>
        <w:adjustRightInd w:val="0"/>
        <w:spacing w:before="40" w:after="40" w:line="240" w:lineRule="auto"/>
        <w:ind w:right="284"/>
        <w:textAlignment w:val="baseline"/>
        <w:rPr>
          <w:rFonts w:eastAsia="Times New Roman" w:cs="David"/>
          <w:b/>
          <w:bCs/>
          <w:sz w:val="32"/>
          <w:szCs w:val="32"/>
          <w:rtl/>
          <w:lang w:eastAsia="he-IL"/>
        </w:rPr>
      </w:pPr>
      <w:r w:rsidRPr="00BF02EF">
        <w:rPr>
          <w:rFonts w:eastAsia="Times New Roman" w:cs="David"/>
          <w:b/>
          <w:bCs/>
          <w:sz w:val="32"/>
          <w:szCs w:val="32"/>
          <w:u w:val="single"/>
          <w:rtl/>
          <w:lang w:eastAsia="he-IL"/>
        </w:rPr>
        <w:br w:type="page"/>
      </w:r>
      <w:r w:rsidR="000C086F" w:rsidRPr="00BF02EF">
        <w:rPr>
          <w:rFonts w:eastAsia="Times New Roman" w:cs="David" w:hint="cs"/>
          <w:b/>
          <w:bCs/>
          <w:sz w:val="32"/>
          <w:szCs w:val="32"/>
          <w:u w:val="single"/>
          <w:rtl/>
          <w:lang w:eastAsia="he-IL"/>
        </w:rPr>
        <w:t>נספח ג' להסכם ההתקשרות</w:t>
      </w:r>
      <w:r w:rsidR="000C086F" w:rsidRPr="00BF02EF">
        <w:rPr>
          <w:rFonts w:eastAsia="Times New Roman" w:cs="David" w:hint="cs"/>
          <w:b/>
          <w:bCs/>
          <w:sz w:val="32"/>
          <w:szCs w:val="32"/>
          <w:rtl/>
          <w:lang w:eastAsia="he-IL"/>
        </w:rPr>
        <w:t>:</w:t>
      </w:r>
    </w:p>
    <w:p w:rsidR="000C086F" w:rsidRPr="00BF02EF" w:rsidRDefault="000C086F" w:rsidP="000C086F">
      <w:pPr>
        <w:widowControl w:val="0"/>
        <w:adjustRightInd w:val="0"/>
        <w:spacing w:before="40" w:after="40" w:line="240" w:lineRule="auto"/>
        <w:ind w:right="284"/>
        <w:textAlignment w:val="baseline"/>
        <w:rPr>
          <w:rFonts w:eastAsia="Times New Roman" w:cs="David"/>
          <w:b/>
          <w:bCs/>
          <w:sz w:val="28"/>
          <w:szCs w:val="28"/>
          <w:rtl/>
          <w:lang w:eastAsia="he-IL"/>
        </w:rPr>
      </w:pPr>
      <w:r w:rsidRPr="00BF02EF">
        <w:rPr>
          <w:rFonts w:eastAsia="Times New Roman" w:cs="David"/>
          <w:b/>
          <w:bCs/>
          <w:sz w:val="28"/>
          <w:szCs w:val="28"/>
          <w:rtl/>
          <w:lang w:eastAsia="he-IL"/>
        </w:rPr>
        <w:t xml:space="preserve">התחייבות </w:t>
      </w:r>
      <w:r w:rsidRPr="00BF02EF">
        <w:rPr>
          <w:rFonts w:eastAsia="Times New Roman" w:cs="David" w:hint="cs"/>
          <w:b/>
          <w:bCs/>
          <w:sz w:val="28"/>
          <w:szCs w:val="28"/>
          <w:rtl/>
          <w:lang w:eastAsia="he-IL"/>
        </w:rPr>
        <w:t>ל</w:t>
      </w:r>
      <w:r w:rsidRPr="00BF02EF">
        <w:rPr>
          <w:rFonts w:eastAsia="Times New Roman" w:cs="David"/>
          <w:b/>
          <w:bCs/>
          <w:sz w:val="28"/>
          <w:szCs w:val="28"/>
          <w:rtl/>
          <w:lang w:eastAsia="he-IL"/>
        </w:rPr>
        <w:t>שמירת סודיות</w:t>
      </w:r>
      <w:bookmarkEnd w:id="212"/>
      <w:r w:rsidRPr="00BF02EF">
        <w:rPr>
          <w:rFonts w:eastAsia="Times New Roman" w:cs="David" w:hint="cs"/>
          <w:b/>
          <w:bCs/>
          <w:sz w:val="28"/>
          <w:szCs w:val="28"/>
          <w:rtl/>
          <w:lang w:eastAsia="he-IL"/>
        </w:rPr>
        <w:t xml:space="preserve"> </w:t>
      </w:r>
    </w:p>
    <w:p w:rsidR="000C086F" w:rsidRPr="00BF02EF" w:rsidRDefault="000C086F" w:rsidP="000C086F">
      <w:pPr>
        <w:widowControl w:val="0"/>
        <w:adjustRightInd w:val="0"/>
        <w:spacing w:line="240" w:lineRule="auto"/>
        <w:textAlignment w:val="baseline"/>
        <w:rPr>
          <w:rFonts w:eastAsia="Times New Roman" w:cs="David"/>
          <w:sz w:val="22"/>
          <w:szCs w:val="22"/>
          <w:rtl/>
        </w:rPr>
      </w:pPr>
    </w:p>
    <w:p w:rsidR="000C086F" w:rsidRPr="00CD4FD3" w:rsidRDefault="000C086F" w:rsidP="00E6648C">
      <w:pPr>
        <w:widowControl w:val="0"/>
        <w:adjustRightInd w:val="0"/>
        <w:textAlignment w:val="baseline"/>
        <w:rPr>
          <w:rFonts w:eastAsia="Times New Roman" w:cs="David"/>
          <w:rtl/>
        </w:rPr>
      </w:pPr>
      <w:r w:rsidRPr="00CD4FD3">
        <w:rPr>
          <w:rFonts w:eastAsia="Times New Roman" w:cs="David"/>
          <w:rtl/>
        </w:rPr>
        <w:t>שנערכה ונחתמה ב</w:t>
      </w:r>
      <w:r w:rsidRPr="00CD4FD3">
        <w:rPr>
          <w:rFonts w:eastAsia="Times New Roman" w:cs="David" w:hint="cs"/>
          <w:rtl/>
        </w:rPr>
        <w:t>__________</w:t>
      </w:r>
      <w:r w:rsidRPr="00CD4FD3">
        <w:rPr>
          <w:rFonts w:eastAsia="Times New Roman" w:cs="David"/>
          <w:rtl/>
        </w:rPr>
        <w:t>__</w:t>
      </w:r>
      <w:r w:rsidRPr="00CD4FD3">
        <w:rPr>
          <w:rFonts w:eastAsia="Times New Roman" w:cs="David" w:hint="cs"/>
          <w:rtl/>
        </w:rPr>
        <w:t>______</w:t>
      </w:r>
      <w:r w:rsidRPr="00CD4FD3">
        <w:rPr>
          <w:rFonts w:eastAsia="Times New Roman" w:cs="David"/>
          <w:rtl/>
        </w:rPr>
        <w:t xml:space="preserve"> ביום __</w:t>
      </w:r>
      <w:r w:rsidRPr="00CD4FD3">
        <w:rPr>
          <w:rFonts w:eastAsia="Times New Roman" w:cs="David" w:hint="cs"/>
          <w:rtl/>
        </w:rPr>
        <w:t>__</w:t>
      </w:r>
      <w:r w:rsidRPr="00CD4FD3">
        <w:rPr>
          <w:rFonts w:eastAsia="Times New Roman" w:cs="David"/>
          <w:rtl/>
        </w:rPr>
        <w:t>__ בחודש ___</w:t>
      </w:r>
      <w:r w:rsidRPr="00CD4FD3">
        <w:rPr>
          <w:rFonts w:eastAsia="Times New Roman" w:cs="David" w:hint="cs"/>
          <w:rtl/>
        </w:rPr>
        <w:t>_____</w:t>
      </w:r>
      <w:r w:rsidRPr="00CD4FD3">
        <w:rPr>
          <w:rFonts w:eastAsia="Times New Roman" w:cs="David"/>
          <w:rtl/>
        </w:rPr>
        <w:t>_</w:t>
      </w:r>
      <w:r w:rsidRPr="00CD4FD3">
        <w:rPr>
          <w:rFonts w:eastAsia="Times New Roman" w:cs="David" w:hint="cs"/>
          <w:rtl/>
        </w:rPr>
        <w:t>___</w:t>
      </w:r>
      <w:r w:rsidRPr="00CD4FD3">
        <w:rPr>
          <w:rFonts w:eastAsia="Times New Roman" w:cs="David"/>
          <w:rtl/>
        </w:rPr>
        <w:t>_</w:t>
      </w:r>
      <w:r w:rsidRPr="00CD4FD3">
        <w:rPr>
          <w:rFonts w:eastAsia="Times New Roman" w:cs="David" w:hint="cs"/>
          <w:rtl/>
        </w:rPr>
        <w:t>שנה _________</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hint="cs"/>
          <w:rtl/>
        </w:rPr>
        <w:t xml:space="preserve">        </w:t>
      </w:r>
      <w:r w:rsidR="00E6648C">
        <w:rPr>
          <w:rFonts w:eastAsia="Times New Roman" w:cs="David" w:hint="cs"/>
          <w:rtl/>
        </w:rPr>
        <w:tab/>
      </w:r>
      <w:r w:rsidR="00E6648C">
        <w:rPr>
          <w:rFonts w:eastAsia="Times New Roman" w:cs="David" w:hint="cs"/>
          <w:rtl/>
        </w:rPr>
        <w:tab/>
      </w:r>
      <w:r w:rsidRPr="00CD4FD3">
        <w:rPr>
          <w:rFonts w:eastAsia="Times New Roman" w:cs="David" w:hint="cs"/>
          <w:rtl/>
        </w:rPr>
        <w:t>שם העיר/יישוב</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rtl/>
        </w:rPr>
        <w:t>על ידי:</w:t>
      </w:r>
      <w:r w:rsidRPr="00CD4FD3">
        <w:rPr>
          <w:rFonts w:eastAsia="Times New Roman" w:cs="David" w:hint="cs"/>
          <w:rtl/>
        </w:rPr>
        <w:t xml:space="preserve">  </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CD4FD3" w:rsidTr="000C086F">
        <w:tc>
          <w:tcPr>
            <w:tcW w:w="2016" w:type="dxa"/>
            <w:tcBorders>
              <w:left w:val="single" w:sz="4" w:space="0" w:color="auto"/>
            </w:tcBorders>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שם מורשה החתימה</w:t>
            </w:r>
          </w:p>
        </w:tc>
        <w:tc>
          <w:tcPr>
            <w:tcW w:w="2201"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ת.ז.</w:t>
            </w:r>
          </w:p>
        </w:tc>
        <w:tc>
          <w:tcPr>
            <w:tcW w:w="1579"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חתימה וחותמת תאגיד</w:t>
            </w:r>
          </w:p>
        </w:tc>
        <w:tc>
          <w:tcPr>
            <w:tcW w:w="1944"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תאריך</w:t>
            </w:r>
          </w:p>
        </w:tc>
      </w:tr>
      <w:tr w:rsidR="000C086F" w:rsidRPr="00CD4FD3" w:rsidTr="000C086F">
        <w:tc>
          <w:tcPr>
            <w:tcW w:w="2016"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2201"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r>
    </w:tbl>
    <w:p w:rsidR="000C086F" w:rsidRPr="00CD4FD3" w:rsidRDefault="000C086F" w:rsidP="00CD4FD3">
      <w:pPr>
        <w:keepLines/>
        <w:spacing w:before="120"/>
        <w:ind w:left="6"/>
        <w:rPr>
          <w:rFonts w:eastAsia="Times New Roman" w:cs="David"/>
          <w:rtl/>
        </w:rPr>
      </w:pPr>
    </w:p>
    <w:p w:rsidR="00960216" w:rsidRPr="00CD4FD3" w:rsidRDefault="00960216" w:rsidP="00CD4FD3">
      <w:pPr>
        <w:rPr>
          <w:rFonts w:eastAsia="Times New Roman" w:cs="David"/>
          <w:rtl/>
        </w:rPr>
      </w:pPr>
    </w:p>
    <w:p w:rsidR="00960216" w:rsidRPr="00CD4FD3" w:rsidRDefault="00960216" w:rsidP="00CD4FD3">
      <w:pPr>
        <w:rPr>
          <w:rFonts w:eastAsia="Times New Roman" w:cs="David"/>
          <w:rtl/>
        </w:rPr>
      </w:pPr>
    </w:p>
    <w:p w:rsidR="000C086F" w:rsidRPr="00CD4FD3" w:rsidRDefault="000C086F" w:rsidP="00140217">
      <w:pPr>
        <w:rPr>
          <w:rFonts w:eastAsia="Times New Roman" w:cs="David"/>
          <w:u w:val="single"/>
          <w:rtl/>
        </w:rPr>
      </w:pPr>
      <w:r w:rsidRPr="00CD4FD3">
        <w:rPr>
          <w:rFonts w:eastAsia="Times New Roman" w:cs="David" w:hint="cs"/>
          <w:rtl/>
        </w:rPr>
        <w:t>ה</w:t>
      </w:r>
      <w:r w:rsidRPr="00CD4FD3">
        <w:rPr>
          <w:rFonts w:eastAsia="Times New Roman" w:cs="David"/>
          <w:rtl/>
        </w:rPr>
        <w:t>ואיל</w:t>
      </w:r>
      <w:r w:rsidRPr="00CD4FD3">
        <w:rPr>
          <w:rFonts w:eastAsia="Times New Roman" w:cs="David" w:hint="cs"/>
          <w:rtl/>
        </w:rPr>
        <w:t xml:space="preserve"> </w:t>
      </w:r>
      <w:r w:rsidR="00960216" w:rsidRPr="00CD4FD3">
        <w:rPr>
          <w:rFonts w:eastAsia="Times New Roman" w:cs="David" w:hint="cs"/>
          <w:rtl/>
        </w:rPr>
        <w:t xml:space="preserve"> ו</w:t>
      </w:r>
      <w:r w:rsidR="000366E3" w:rsidRPr="00CD4FD3">
        <w:rPr>
          <w:rFonts w:eastAsia="Times New Roman" w:cs="David" w:hint="cs"/>
          <w:rtl/>
        </w:rPr>
        <w:t xml:space="preserve">משרד </w:t>
      </w:r>
      <w:r w:rsidR="00960216" w:rsidRPr="00CD4FD3">
        <w:rPr>
          <w:rFonts w:eastAsia="Times New Roman" w:cs="David" w:hint="cs"/>
          <w:rtl/>
        </w:rPr>
        <w:t xml:space="preserve">החקלאות ופיתוח הכפר </w:t>
      </w:r>
      <w:r w:rsidR="000366E3" w:rsidRPr="00CD4FD3">
        <w:rPr>
          <w:rFonts w:eastAsia="Times New Roman" w:cs="David" w:hint="cs"/>
          <w:rtl/>
        </w:rPr>
        <w:t xml:space="preserve"> (להלן-"המשרד"), </w:t>
      </w:r>
      <w:r w:rsidRPr="00CD4FD3">
        <w:rPr>
          <w:rFonts w:eastAsia="Times New Roman" w:cs="David" w:hint="cs"/>
          <w:rtl/>
        </w:rPr>
        <w:t xml:space="preserve">מתכוון לרכוש שירותים כמפורט </w:t>
      </w:r>
      <w:r w:rsidR="000A430F">
        <w:rPr>
          <w:rFonts w:cs="David" w:hint="cs"/>
          <w:rtl/>
          <w:lang w:eastAsia="he-IL"/>
        </w:rPr>
        <w:t>מכרז פומבי מס.</w:t>
      </w:r>
      <w:r w:rsidR="00140217">
        <w:rPr>
          <w:rFonts w:cs="David" w:hint="cs"/>
          <w:rtl/>
          <w:lang w:eastAsia="he-IL"/>
        </w:rPr>
        <w:t>22</w:t>
      </w:r>
      <w:r w:rsidR="008801C5">
        <w:rPr>
          <w:rFonts w:cs="David" w:hint="cs"/>
          <w:rtl/>
          <w:lang w:eastAsia="he-IL"/>
        </w:rPr>
        <w:t>/201</w:t>
      </w:r>
      <w:r w:rsidR="00140217">
        <w:rPr>
          <w:rFonts w:cs="David" w:hint="cs"/>
          <w:rtl/>
          <w:lang w:eastAsia="he-IL"/>
        </w:rPr>
        <w:t>8</w:t>
      </w:r>
      <w:r w:rsidR="000A430F">
        <w:rPr>
          <w:rFonts w:cs="David" w:hint="cs"/>
          <w:b/>
          <w:bCs/>
          <w:rtl/>
        </w:rPr>
        <w:t xml:space="preserve"> </w:t>
      </w:r>
      <w:r w:rsidR="000A430F" w:rsidRPr="00BF02EF">
        <w:rPr>
          <w:rFonts w:cs="David" w:hint="cs"/>
          <w:b/>
          <w:bCs/>
          <w:rtl/>
        </w:rPr>
        <w:t>למתן</w:t>
      </w:r>
      <w:r w:rsidR="000C0CEC" w:rsidRPr="00CD4FD3">
        <w:rPr>
          <w:rFonts w:cs="David" w:hint="cs"/>
          <w:b/>
          <w:bCs/>
          <w:rtl/>
        </w:rPr>
        <w:t xml:space="preserve"> שירותי ביקורת אודות </w:t>
      </w:r>
      <w:r w:rsidR="00382838" w:rsidRPr="00CD4FD3">
        <w:rPr>
          <w:rFonts w:cs="David" w:hint="cs"/>
          <w:b/>
          <w:bCs/>
          <w:rtl/>
        </w:rPr>
        <w:t>תמיכות ב</w:t>
      </w:r>
      <w:r w:rsidR="00106EE5">
        <w:rPr>
          <w:rFonts w:cs="David" w:hint="cs"/>
          <w:b/>
          <w:bCs/>
          <w:rtl/>
        </w:rPr>
        <w:t xml:space="preserve">גרעינים משימתיים   </w:t>
      </w:r>
      <w:r w:rsidRPr="00CD4FD3">
        <w:rPr>
          <w:rFonts w:eastAsia="Times New Roman" w:cs="David" w:hint="cs"/>
          <w:u w:val="single"/>
          <w:rtl/>
        </w:rPr>
        <w:t>(להלן - "</w:t>
      </w:r>
      <w:r w:rsidR="007A2F28" w:rsidRPr="00CD4FD3">
        <w:rPr>
          <w:rFonts w:eastAsia="Times New Roman" w:cs="David" w:hint="cs"/>
          <w:u w:val="single"/>
          <w:rtl/>
        </w:rPr>
        <w:t>המכרז</w:t>
      </w:r>
      <w:r w:rsidRPr="00CD4FD3">
        <w:rPr>
          <w:rFonts w:eastAsia="Times New Roman" w:cs="David" w:hint="cs"/>
          <w:u w:val="single"/>
          <w:rtl/>
        </w:rPr>
        <w:t>")</w:t>
      </w:r>
      <w:r w:rsidR="008844FB" w:rsidRPr="00CD4FD3">
        <w:rPr>
          <w:rFonts w:eastAsia="Times New Roman" w:cs="David" w:hint="cs"/>
          <w:u w:val="single"/>
          <w:rtl/>
        </w:rPr>
        <w:t>.</w:t>
      </w:r>
    </w:p>
    <w:p w:rsidR="000C086F" w:rsidRPr="00CD4FD3" w:rsidRDefault="000C086F" w:rsidP="00CD4FD3">
      <w:pPr>
        <w:keepLines/>
        <w:spacing w:before="120"/>
        <w:ind w:left="6"/>
        <w:rPr>
          <w:rFonts w:eastAsia="Times New Roman" w:cs="David"/>
          <w:rtl/>
        </w:rPr>
      </w:pPr>
      <w:r w:rsidRPr="00CD4FD3">
        <w:rPr>
          <w:rFonts w:eastAsia="Times New Roman" w:cs="David"/>
          <w:rtl/>
        </w:rPr>
        <w:t>והואיל</w:t>
      </w:r>
      <w:r w:rsidRPr="00CD4FD3">
        <w:rPr>
          <w:rFonts w:eastAsia="Times New Roman" w:cs="David" w:hint="cs"/>
          <w:rtl/>
        </w:rPr>
        <w:tab/>
      </w:r>
      <w:r w:rsidRPr="00CD4FD3">
        <w:rPr>
          <w:rFonts w:eastAsia="Times New Roman" w:cs="David"/>
          <w:rtl/>
        </w:rPr>
        <w:t>והנני</w:t>
      </w:r>
      <w:r w:rsidRPr="00CD4FD3">
        <w:rPr>
          <w:rFonts w:eastAsia="Times New Roman" w:cs="David" w:hint="cs"/>
          <w:rtl/>
        </w:rPr>
        <w:t>/ו</w:t>
      </w:r>
      <w:r w:rsidRPr="00CD4FD3">
        <w:rPr>
          <w:rFonts w:eastAsia="Times New Roman" w:cs="David"/>
          <w:rtl/>
        </w:rPr>
        <w:t xml:space="preserve"> מועסק</w:t>
      </w:r>
      <w:r w:rsidRPr="00CD4FD3">
        <w:rPr>
          <w:rFonts w:eastAsia="Times New Roman" w:cs="David" w:hint="cs"/>
          <w:rtl/>
        </w:rPr>
        <w:t>/ת/ים</w:t>
      </w:r>
      <w:r w:rsidRPr="00CD4FD3">
        <w:rPr>
          <w:rFonts w:eastAsia="Times New Roman" w:cs="David"/>
          <w:rtl/>
        </w:rPr>
        <w:t xml:space="preserve"> בקשר למתן </w:t>
      </w:r>
      <w:r w:rsidRPr="00CD4FD3">
        <w:rPr>
          <w:rFonts w:eastAsia="Times New Roman" w:cs="David" w:hint="cs"/>
          <w:rtl/>
        </w:rPr>
        <w:t>השירות כמפורט ב</w:t>
      </w:r>
      <w:r w:rsidR="007A2F28" w:rsidRPr="00CD4FD3">
        <w:rPr>
          <w:rFonts w:eastAsia="Times New Roman" w:cs="David" w:hint="cs"/>
          <w:rtl/>
        </w:rPr>
        <w:t>מכרז</w:t>
      </w:r>
      <w:r w:rsidRPr="00CD4FD3">
        <w:rPr>
          <w:rFonts w:eastAsia="Times New Roman" w:cs="David"/>
          <w:rtl/>
        </w:rPr>
        <w:t>;</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b/>
          <w:bCs/>
          <w:rtl/>
        </w:rPr>
        <w:t>והואיל</w:t>
      </w:r>
      <w:r w:rsidRPr="00CD4FD3">
        <w:rPr>
          <w:rFonts w:eastAsia="Times New Roman" w:cs="David" w:hint="cs"/>
          <w:rtl/>
        </w:rPr>
        <w:tab/>
      </w:r>
      <w:r w:rsidRPr="00CD4FD3">
        <w:rPr>
          <w:rFonts w:eastAsia="Times New Roman" w:cs="David"/>
          <w:rtl/>
        </w:rPr>
        <w:t>והנני</w:t>
      </w:r>
      <w:r w:rsidRPr="00CD4FD3">
        <w:rPr>
          <w:rFonts w:eastAsia="Times New Roman" w:cs="David" w:hint="cs"/>
          <w:rtl/>
        </w:rPr>
        <w:t>/ו</w:t>
      </w:r>
      <w:r w:rsidRPr="00CD4FD3">
        <w:rPr>
          <w:rFonts w:eastAsia="Times New Roman" w:cs="David"/>
          <w:rtl/>
        </w:rPr>
        <w:t xml:space="preserve"> עשוי</w:t>
      </w:r>
      <w:r w:rsidRPr="00CD4FD3">
        <w:rPr>
          <w:rFonts w:eastAsia="Times New Roman" w:cs="David" w:hint="cs"/>
          <w:rtl/>
        </w:rPr>
        <w:t>/ה/ים</w:t>
      </w:r>
      <w:r w:rsidRPr="00CD4FD3">
        <w:rPr>
          <w:rFonts w:eastAsia="Times New Roman" w:cs="David"/>
          <w:rtl/>
        </w:rPr>
        <w:t xml:space="preserve"> לה</w:t>
      </w:r>
      <w:r w:rsidRPr="00CD4FD3">
        <w:rPr>
          <w:rFonts w:eastAsia="Times New Roman" w:cs="David" w:hint="cs"/>
          <w:rtl/>
        </w:rPr>
        <w:t>י</w:t>
      </w:r>
      <w:r w:rsidRPr="00CD4FD3">
        <w:rPr>
          <w:rFonts w:eastAsia="Times New Roman" w:cs="David"/>
          <w:rtl/>
        </w:rPr>
        <w:t xml:space="preserve">חשף לסודות </w:t>
      </w:r>
      <w:r w:rsidRPr="00CD4FD3">
        <w:rPr>
          <w:rFonts w:eastAsia="Times New Roman" w:cs="David" w:hint="cs"/>
          <w:rtl/>
        </w:rPr>
        <w:t xml:space="preserve">מקצועיים </w:t>
      </w:r>
      <w:r w:rsidRPr="00CD4FD3">
        <w:rPr>
          <w:rFonts w:eastAsia="Times New Roman" w:cs="David"/>
          <w:rtl/>
        </w:rPr>
        <w:t>עליהם מעונ</w:t>
      </w:r>
      <w:r w:rsidRPr="00CD4FD3">
        <w:rPr>
          <w:rFonts w:eastAsia="Times New Roman" w:cs="David" w:hint="cs"/>
          <w:rtl/>
        </w:rPr>
        <w:t>י</w:t>
      </w:r>
      <w:r w:rsidRPr="00CD4FD3">
        <w:rPr>
          <w:rFonts w:eastAsia="Times New Roman" w:cs="David"/>
          <w:rtl/>
        </w:rPr>
        <w:t>י</w:t>
      </w:r>
      <w:r w:rsidR="000366E3" w:rsidRPr="00CD4FD3">
        <w:rPr>
          <w:rFonts w:eastAsia="Times New Roman" w:cs="David" w:hint="cs"/>
          <w:rtl/>
        </w:rPr>
        <w:t>ן המשרד</w:t>
      </w:r>
      <w:r w:rsidRPr="00CD4FD3">
        <w:rPr>
          <w:rFonts w:eastAsia="Times New Roman" w:cs="David"/>
          <w:rtl/>
        </w:rPr>
        <w:t xml:space="preserve"> להגן</w:t>
      </w:r>
      <w:r w:rsidRPr="00CD4FD3">
        <w:rPr>
          <w:rFonts w:eastAsia="Times New Roman" w:cs="David" w:hint="cs"/>
          <w:rtl/>
        </w:rPr>
        <w:t>.</w:t>
      </w:r>
    </w:p>
    <w:p w:rsidR="000C086F" w:rsidRPr="00CD4FD3" w:rsidRDefault="000C086F" w:rsidP="00CD4FD3">
      <w:pPr>
        <w:widowControl w:val="0"/>
        <w:adjustRightInd w:val="0"/>
        <w:jc w:val="center"/>
        <w:textAlignment w:val="baseline"/>
        <w:rPr>
          <w:rFonts w:eastAsia="Times New Roman" w:cs="David"/>
          <w:b/>
          <w:bCs/>
          <w:rtl/>
        </w:rPr>
      </w:pPr>
      <w:r w:rsidRPr="00CD4FD3">
        <w:rPr>
          <w:rFonts w:eastAsia="Times New Roman" w:cs="David"/>
          <w:b/>
          <w:bCs/>
          <w:rtl/>
        </w:rPr>
        <w:t>לפיכך הנני</w:t>
      </w:r>
      <w:r w:rsidRPr="00CD4FD3">
        <w:rPr>
          <w:rFonts w:eastAsia="Times New Roman" w:cs="David" w:hint="cs"/>
          <w:b/>
          <w:bCs/>
          <w:rtl/>
        </w:rPr>
        <w:t>/ו</w:t>
      </w:r>
      <w:r w:rsidRPr="00CD4FD3">
        <w:rPr>
          <w:rFonts w:eastAsia="Times New Roman" w:cs="David"/>
          <w:b/>
          <w:bCs/>
          <w:rtl/>
        </w:rPr>
        <w:t xml:space="preserve"> מתחייב</w:t>
      </w:r>
      <w:r w:rsidRPr="00CD4FD3">
        <w:rPr>
          <w:rFonts w:eastAsia="Times New Roman" w:cs="David" w:hint="cs"/>
          <w:b/>
          <w:bCs/>
          <w:rtl/>
        </w:rPr>
        <w:t>/ת/ים</w:t>
      </w:r>
      <w:r w:rsidRPr="00CD4FD3">
        <w:rPr>
          <w:rFonts w:eastAsia="Times New Roman" w:cs="David"/>
          <w:b/>
          <w:bCs/>
          <w:rtl/>
        </w:rPr>
        <w:t xml:space="preserve"> כלפי </w:t>
      </w:r>
      <w:r w:rsidR="000366E3" w:rsidRPr="00CD4FD3">
        <w:rPr>
          <w:rFonts w:eastAsia="Times New Roman" w:cs="David" w:hint="cs"/>
          <w:b/>
          <w:bCs/>
          <w:rtl/>
        </w:rPr>
        <w:t>המשרד</w:t>
      </w:r>
      <w:r w:rsidRPr="00CD4FD3">
        <w:rPr>
          <w:rFonts w:eastAsia="Times New Roman" w:cs="David" w:hint="cs"/>
          <w:b/>
          <w:bCs/>
          <w:rtl/>
        </w:rPr>
        <w:t xml:space="preserve"> </w:t>
      </w:r>
      <w:r w:rsidRPr="00CD4FD3">
        <w:rPr>
          <w:rFonts w:eastAsia="Times New Roman" w:cs="David"/>
          <w:b/>
          <w:bCs/>
          <w:rtl/>
        </w:rPr>
        <w:t>כדלקמן:</w:t>
      </w:r>
    </w:p>
    <w:p w:rsidR="000C086F" w:rsidRPr="00CD4FD3" w:rsidRDefault="000C086F" w:rsidP="00CD4FD3">
      <w:pPr>
        <w:widowControl w:val="0"/>
        <w:adjustRightInd w:val="0"/>
        <w:textAlignment w:val="baseline"/>
        <w:rPr>
          <w:rFonts w:eastAsia="Times New Roman" w:cs="David"/>
          <w:b/>
          <w:bCs/>
          <w:u w:val="single"/>
          <w:rtl/>
        </w:rPr>
      </w:pPr>
      <w:r w:rsidRPr="00CD4FD3">
        <w:rPr>
          <w:rFonts w:eastAsia="Times New Roman" w:cs="David"/>
          <w:b/>
          <w:bCs/>
          <w:u w:val="single"/>
          <w:rtl/>
        </w:rPr>
        <w:t>הגדרות</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rtl/>
        </w:rPr>
        <w:t>בהתחייבות זו תהיה למונחים הבאים המשמעות המופיעה לצידם:</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hint="cs"/>
          <w:b/>
          <w:bCs/>
          <w:rtl/>
        </w:rPr>
        <w:t>"השירותים"</w:t>
      </w:r>
      <w:r w:rsidRPr="00CD4FD3">
        <w:rPr>
          <w:rFonts w:eastAsia="Times New Roman" w:cs="David" w:hint="cs"/>
          <w:rtl/>
        </w:rPr>
        <w:t xml:space="preserve"> </w:t>
      </w:r>
      <w:r w:rsidRPr="00CD4FD3">
        <w:rPr>
          <w:rFonts w:eastAsia="Times New Roman" w:cs="David"/>
          <w:rtl/>
        </w:rPr>
        <w:t>–</w:t>
      </w:r>
      <w:r w:rsidRPr="00CD4FD3">
        <w:rPr>
          <w:rFonts w:eastAsia="Times New Roman" w:cs="David" w:hint="cs"/>
          <w:rtl/>
        </w:rPr>
        <w:t xml:space="preserve"> מתן השירות </w:t>
      </w:r>
      <w:r w:rsidRPr="00CD4FD3">
        <w:rPr>
          <w:rFonts w:eastAsia="Times New Roman" w:cs="David"/>
          <w:rtl/>
        </w:rPr>
        <w:t xml:space="preserve">בהתאם </w:t>
      </w:r>
      <w:r w:rsidRPr="00CD4FD3">
        <w:rPr>
          <w:rFonts w:eastAsia="Times New Roman" w:cs="David" w:hint="cs"/>
          <w:rtl/>
        </w:rPr>
        <w:t>למפורט ב</w:t>
      </w:r>
      <w:r w:rsidR="007A2F28" w:rsidRPr="00CD4FD3">
        <w:rPr>
          <w:rFonts w:eastAsia="Times New Roman" w:cs="David" w:hint="cs"/>
          <w:rtl/>
        </w:rPr>
        <w:t>מכרז</w:t>
      </w:r>
      <w:r w:rsidRPr="00CD4FD3">
        <w:rPr>
          <w:rFonts w:eastAsia="Times New Roman" w:cs="David" w:hint="cs"/>
          <w:rtl/>
        </w:rPr>
        <w:t xml:space="preserve">. </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b/>
          <w:bCs/>
          <w:rtl/>
        </w:rPr>
        <w:t>"מידע"</w:t>
      </w:r>
      <w:r w:rsidRPr="00CD4FD3">
        <w:rPr>
          <w:rFonts w:eastAsia="Times New Roman" w:cs="David"/>
          <w:rtl/>
        </w:rPr>
        <w:t xml:space="preserve"> -</w:t>
      </w:r>
      <w:r w:rsidRPr="00CD4FD3">
        <w:rPr>
          <w:rFonts w:eastAsia="Times New Roman" w:cs="David" w:hint="cs"/>
          <w:rtl/>
        </w:rPr>
        <w:t xml:space="preserve"> </w:t>
      </w:r>
      <w:r w:rsidRPr="00CD4FD3">
        <w:rPr>
          <w:rFonts w:eastAsia="Times New Roman" w:cs="David"/>
          <w:rtl/>
        </w:rPr>
        <w:t>כל מידע (</w:t>
      </w:r>
      <w:r w:rsidRPr="00CD4FD3">
        <w:rPr>
          <w:rFonts w:eastAsia="Times New Roman" w:cs="David"/>
        </w:rPr>
        <w:t>Information</w:t>
      </w:r>
      <w:r w:rsidRPr="00CD4FD3">
        <w:rPr>
          <w:rFonts w:eastAsia="Times New Roman" w:cs="David"/>
          <w:rtl/>
        </w:rPr>
        <w:t>), ידע (</w:t>
      </w:r>
      <w:r w:rsidRPr="00CD4FD3">
        <w:rPr>
          <w:rFonts w:eastAsia="Times New Roman" w:cs="David"/>
        </w:rPr>
        <w:t>Know-How</w:t>
      </w:r>
      <w:r w:rsidRPr="00CD4FD3">
        <w:rPr>
          <w:rFonts w:eastAsia="Times New Roman" w:cs="David"/>
          <w:rtl/>
        </w:rPr>
        <w:t>), ידיעה, מסמך, תכתובת, תוכנית, נתון, מודל, חוות דעת, מסקנה וכל דבר אחר כיו"ב הקשור ב</w:t>
      </w:r>
      <w:r w:rsidRPr="00CD4FD3">
        <w:rPr>
          <w:rFonts w:eastAsia="Times New Roman" w:cs="David" w:hint="cs"/>
          <w:rtl/>
        </w:rPr>
        <w:t>מתן</w:t>
      </w:r>
      <w:r w:rsidRPr="00CD4FD3">
        <w:rPr>
          <w:rFonts w:eastAsia="Times New Roman" w:cs="David"/>
          <w:rtl/>
        </w:rPr>
        <w:t xml:space="preserve"> ה</w:t>
      </w:r>
      <w:r w:rsidRPr="00CD4FD3">
        <w:rPr>
          <w:rFonts w:eastAsia="Times New Roman" w:cs="David" w:hint="cs"/>
          <w:rtl/>
        </w:rPr>
        <w:t>שירותים</w:t>
      </w:r>
      <w:r w:rsidRPr="00CD4FD3">
        <w:rPr>
          <w:rFonts w:eastAsia="Times New Roman" w:cs="David"/>
          <w:rtl/>
        </w:rPr>
        <w:t xml:space="preserve"> בין בכתב ובין בע"פ ו/או בכל צורה או דרך של שימור ידיעות בצורה חשמלית ו/או אלקטרונית ו/או אופטית ו/או מגנטית ו/או אחרת.</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b/>
          <w:bCs/>
          <w:rtl/>
        </w:rPr>
        <w:t xml:space="preserve">"סודות מקצועיים" </w:t>
      </w:r>
      <w:r w:rsidRPr="00CD4FD3">
        <w:rPr>
          <w:rFonts w:eastAsia="Times New Roman" w:cs="David"/>
          <w:rtl/>
        </w:rPr>
        <w:t>-</w:t>
      </w:r>
      <w:r w:rsidRPr="00CD4FD3">
        <w:rPr>
          <w:rFonts w:eastAsia="Times New Roman" w:cs="David" w:hint="cs"/>
          <w:rtl/>
        </w:rPr>
        <w:t xml:space="preserve"> </w:t>
      </w:r>
      <w:r w:rsidRPr="00CD4FD3">
        <w:rPr>
          <w:rFonts w:eastAsia="Times New Roman" w:cs="David"/>
          <w:rtl/>
        </w:rPr>
        <w:t xml:space="preserve">כל מידע אשר יגיע לידי בקשר למתן </w:t>
      </w:r>
      <w:r w:rsidRPr="00CD4FD3">
        <w:rPr>
          <w:rFonts w:eastAsia="Times New Roman" w:cs="David" w:hint="cs"/>
          <w:rtl/>
        </w:rPr>
        <w:t>השירותים</w:t>
      </w:r>
      <w:r w:rsidRPr="00CD4FD3">
        <w:rPr>
          <w:rFonts w:eastAsia="Times New Roman" w:cs="David"/>
          <w:rtl/>
        </w:rPr>
        <w:t>, בין אם נתקבל במהלך מתן ה</w:t>
      </w:r>
      <w:r w:rsidRPr="00CD4FD3">
        <w:rPr>
          <w:rFonts w:eastAsia="Times New Roman" w:cs="David" w:hint="cs"/>
          <w:rtl/>
        </w:rPr>
        <w:t>שירותים</w:t>
      </w:r>
      <w:r w:rsidRPr="00CD4FD3">
        <w:rPr>
          <w:rFonts w:eastAsia="Times New Roman" w:cs="David"/>
          <w:rtl/>
        </w:rPr>
        <w:t xml:space="preserve"> או לאחר מכן, לרבות ומבלי לפגוע בכלליות האמור לעיל: מידע אשר </w:t>
      </w:r>
      <w:r w:rsidRPr="00CD4FD3">
        <w:rPr>
          <w:rFonts w:eastAsia="Times New Roman" w:cs="David" w:hint="cs"/>
          <w:rtl/>
        </w:rPr>
        <w:t>יימס</w:t>
      </w:r>
      <w:r w:rsidRPr="00CD4FD3">
        <w:rPr>
          <w:rFonts w:eastAsia="Times New Roman" w:cs="David" w:hint="eastAsia"/>
          <w:rtl/>
        </w:rPr>
        <w:t>ר</w:t>
      </w:r>
      <w:r w:rsidRPr="00CD4FD3">
        <w:rPr>
          <w:rFonts w:eastAsia="Times New Roman" w:cs="David"/>
          <w:rtl/>
        </w:rPr>
        <w:t xml:space="preserve"> </w:t>
      </w:r>
      <w:r w:rsidR="00D05368" w:rsidRPr="00CD4FD3">
        <w:rPr>
          <w:rFonts w:eastAsia="Times New Roman" w:cs="David"/>
          <w:rtl/>
        </w:rPr>
        <w:t>על ידי</w:t>
      </w:r>
      <w:r w:rsidRPr="00CD4FD3">
        <w:rPr>
          <w:rFonts w:eastAsia="Times New Roman" w:cs="David"/>
          <w:rtl/>
        </w:rPr>
        <w:t xml:space="preserve"> </w:t>
      </w:r>
      <w:r w:rsidR="000366E3" w:rsidRPr="00CD4FD3">
        <w:rPr>
          <w:rFonts w:eastAsia="Times New Roman" w:cs="David" w:hint="cs"/>
          <w:rtl/>
        </w:rPr>
        <w:t xml:space="preserve">המשרד </w:t>
      </w:r>
      <w:r w:rsidRPr="00CD4FD3">
        <w:rPr>
          <w:rFonts w:eastAsia="Times New Roman" w:cs="David"/>
          <w:rtl/>
        </w:rPr>
        <w:t>ו/או כל גורם אחר ו/או מי מטעמ</w:t>
      </w:r>
      <w:r w:rsidRPr="00CD4FD3">
        <w:rPr>
          <w:rFonts w:eastAsia="Times New Roman" w:cs="David" w:hint="cs"/>
          <w:rtl/>
        </w:rPr>
        <w:t>ו</w:t>
      </w:r>
      <w:r w:rsidRPr="00CD4FD3">
        <w:rPr>
          <w:rFonts w:eastAsia="Times New Roman" w:cs="David"/>
          <w:rtl/>
        </w:rPr>
        <w:t xml:space="preserve">. </w:t>
      </w:r>
    </w:p>
    <w:p w:rsidR="000C086F" w:rsidRPr="00CD4FD3" w:rsidRDefault="000C086F" w:rsidP="00CD4FD3">
      <w:pPr>
        <w:widowControl w:val="0"/>
        <w:adjustRightInd w:val="0"/>
        <w:textAlignment w:val="baseline"/>
        <w:rPr>
          <w:rFonts w:eastAsia="Times New Roman" w:cs="David"/>
          <w:b/>
          <w:bCs/>
          <w:u w:val="single"/>
          <w:rtl/>
        </w:rPr>
      </w:pPr>
      <w:r w:rsidRPr="00CD4FD3">
        <w:rPr>
          <w:rFonts w:eastAsia="Times New Roman" w:cs="David"/>
          <w:b/>
          <w:bCs/>
          <w:u w:val="single"/>
          <w:rtl/>
        </w:rPr>
        <w:t>שמירת סודיות</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rtl/>
        </w:rPr>
        <w:t>הנני</w:t>
      </w:r>
      <w:r w:rsidRPr="00CD4FD3">
        <w:rPr>
          <w:rFonts w:eastAsia="Times New Roman" w:cs="David" w:hint="cs"/>
          <w:rtl/>
        </w:rPr>
        <w:t>/ו</w:t>
      </w:r>
      <w:r w:rsidRPr="00CD4FD3">
        <w:rPr>
          <w:rFonts w:eastAsia="Times New Roman" w:cs="David"/>
          <w:rtl/>
        </w:rPr>
        <w:t xml:space="preserve"> מתחייב</w:t>
      </w:r>
      <w:r w:rsidRPr="00CD4FD3">
        <w:rPr>
          <w:rFonts w:eastAsia="Times New Roman" w:cs="David" w:hint="cs"/>
          <w:rtl/>
        </w:rPr>
        <w:t>/ת/ים</w:t>
      </w:r>
      <w:r w:rsidRPr="00CD4FD3">
        <w:rPr>
          <w:rFonts w:eastAsia="Times New Roman" w:cs="David"/>
          <w:rtl/>
        </w:rPr>
        <w:t xml:space="preserve"> לשמור את המידע ו/או הסודות המקצועיים בסודיות מוחלטת ולעשות בהם שימוש אך ורק לצורך </w:t>
      </w:r>
      <w:r w:rsidRPr="00CD4FD3">
        <w:rPr>
          <w:rFonts w:eastAsia="Times New Roman" w:cs="David" w:hint="cs"/>
          <w:rtl/>
        </w:rPr>
        <w:t>מתן השירותים</w:t>
      </w:r>
      <w:r w:rsidRPr="00CD4FD3">
        <w:rPr>
          <w:rFonts w:eastAsia="Times New Roman" w:cs="David"/>
          <w:rtl/>
        </w:rPr>
        <w:t>. למען הסר ספק, ומבלי לפגוע בכלליות האמור, הנני</w:t>
      </w:r>
      <w:r w:rsidRPr="00CD4FD3">
        <w:rPr>
          <w:rFonts w:eastAsia="Times New Roman" w:cs="David" w:hint="cs"/>
          <w:rtl/>
        </w:rPr>
        <w:t>/ו</w:t>
      </w:r>
      <w:r w:rsidRPr="00CD4FD3">
        <w:rPr>
          <w:rFonts w:eastAsia="Times New Roman" w:cs="David"/>
          <w:rtl/>
        </w:rPr>
        <w:t xml:space="preserve"> מתחייב</w:t>
      </w:r>
      <w:r w:rsidRPr="00CD4FD3">
        <w:rPr>
          <w:rFonts w:eastAsia="Times New Roman" w:cs="David" w:hint="cs"/>
          <w:rtl/>
        </w:rPr>
        <w:t>/ת/ים</w:t>
      </w:r>
      <w:r w:rsidRPr="00CD4FD3">
        <w:rPr>
          <w:rFonts w:eastAsia="Times New Roman" w:cs="David"/>
          <w:rtl/>
        </w:rPr>
        <w:t xml:space="preserve"> לא לפרסם, להעביר, להודיע, למסור או להביא לידיעת כל אדם את המידע ו/או הסודות המקצועיים.</w:t>
      </w:r>
    </w:p>
    <w:p w:rsidR="000C086F" w:rsidRPr="00CD4FD3" w:rsidRDefault="000C086F" w:rsidP="00CD4FD3">
      <w:pPr>
        <w:widowControl w:val="0"/>
        <w:adjustRightInd w:val="0"/>
        <w:textAlignment w:val="baseline"/>
        <w:rPr>
          <w:rFonts w:eastAsia="Times New Roman" w:cs="David"/>
          <w:rtl/>
        </w:rPr>
      </w:pPr>
      <w:r w:rsidRPr="00CD4FD3">
        <w:rPr>
          <w:rFonts w:eastAsia="Times New Roman" w:cs="David"/>
          <w:rtl/>
        </w:rPr>
        <w:t>הנני</w:t>
      </w:r>
      <w:r w:rsidRPr="00CD4FD3">
        <w:rPr>
          <w:rFonts w:eastAsia="Times New Roman" w:cs="David" w:hint="cs"/>
          <w:rtl/>
        </w:rPr>
        <w:t>/ו</w:t>
      </w:r>
      <w:r w:rsidRPr="00CD4FD3">
        <w:rPr>
          <w:rFonts w:eastAsia="Times New Roman" w:cs="David"/>
          <w:rtl/>
        </w:rPr>
        <w:t xml:space="preserve"> מצהיר</w:t>
      </w:r>
      <w:r w:rsidRPr="00CD4FD3">
        <w:rPr>
          <w:rFonts w:eastAsia="Times New Roman" w:cs="David" w:hint="cs"/>
          <w:rtl/>
        </w:rPr>
        <w:t>/ה/ים</w:t>
      </w:r>
      <w:r w:rsidRPr="00CD4FD3">
        <w:rPr>
          <w:rFonts w:eastAsia="Times New Roman" w:cs="David"/>
          <w:rtl/>
        </w:rPr>
        <w:t xml:space="preserve"> כי ידוע לי שאי מילוי התחייבויותיי</w:t>
      </w:r>
      <w:r w:rsidRPr="00CD4FD3">
        <w:rPr>
          <w:rFonts w:eastAsia="Times New Roman" w:cs="David" w:hint="cs"/>
          <w:rtl/>
        </w:rPr>
        <w:t>/נו</w:t>
      </w:r>
      <w:r w:rsidRPr="00CD4FD3">
        <w:rPr>
          <w:rFonts w:eastAsia="Times New Roman" w:cs="David"/>
          <w:rtl/>
        </w:rPr>
        <w:t xml:space="preserve"> מהוות עבירה לפי פרק ז' (ביטחון המדינה, יחסי חוץ וסודות רשמיים) לחוק העונשין, תשל"ז - 1977.</w:t>
      </w:r>
    </w:p>
    <w:p w:rsidR="000C086F" w:rsidRPr="00CD4FD3" w:rsidRDefault="000C086F" w:rsidP="00CD4FD3">
      <w:pPr>
        <w:widowControl w:val="0"/>
        <w:adjustRightInd w:val="0"/>
        <w:jc w:val="left"/>
        <w:textAlignment w:val="baseline"/>
        <w:rPr>
          <w:rFonts w:eastAsia="Times New Roman" w:cs="David"/>
          <w:rtl/>
        </w:rPr>
      </w:pPr>
      <w:r w:rsidRPr="00CD4FD3">
        <w:rPr>
          <w:rFonts w:eastAsia="Times New Roman" w:cs="David"/>
          <w:b/>
          <w:bCs/>
          <w:rtl/>
        </w:rPr>
        <w:t>ולראיה באתי</w:t>
      </w:r>
      <w:r w:rsidRPr="00CD4FD3">
        <w:rPr>
          <w:rFonts w:eastAsia="Times New Roman" w:cs="David" w:hint="cs"/>
          <w:b/>
          <w:bCs/>
          <w:rtl/>
        </w:rPr>
        <w:t>/נו</w:t>
      </w:r>
      <w:r w:rsidRPr="00CD4FD3">
        <w:rPr>
          <w:rFonts w:eastAsia="Times New Roman" w:cs="David"/>
          <w:b/>
          <w:bCs/>
          <w:rtl/>
        </w:rPr>
        <w:t xml:space="preserve"> על החתום:</w:t>
      </w:r>
    </w:p>
    <w:tbl>
      <w:tblPr>
        <w:tblpPr w:leftFromText="180" w:rightFromText="180" w:vertAnchor="text" w:horzAnchor="margin" w:tblpY="149"/>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0C086F" w:rsidRPr="00CD4FD3" w:rsidTr="000C086F">
        <w:tc>
          <w:tcPr>
            <w:tcW w:w="2016" w:type="dxa"/>
            <w:tcBorders>
              <w:left w:val="single" w:sz="4" w:space="0" w:color="auto"/>
            </w:tcBorders>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שם מורשה החתימה</w:t>
            </w:r>
          </w:p>
        </w:tc>
        <w:tc>
          <w:tcPr>
            <w:tcW w:w="2201"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ת.ז.</w:t>
            </w:r>
          </w:p>
        </w:tc>
        <w:tc>
          <w:tcPr>
            <w:tcW w:w="1579"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חתימה וחותמת תאגיד</w:t>
            </w:r>
          </w:p>
        </w:tc>
        <w:tc>
          <w:tcPr>
            <w:tcW w:w="1944" w:type="dxa"/>
            <w:shd w:val="clear" w:color="auto" w:fill="E6E6E6"/>
          </w:tcPr>
          <w:p w:rsidR="000C086F" w:rsidRPr="00CD4FD3" w:rsidRDefault="000C086F" w:rsidP="000A430F">
            <w:pPr>
              <w:widowControl w:val="0"/>
              <w:adjustRightInd w:val="0"/>
              <w:spacing w:line="240" w:lineRule="auto"/>
              <w:textAlignment w:val="baseline"/>
              <w:rPr>
                <w:rFonts w:ascii="Arial" w:eastAsia="Times New Roman" w:hAnsi="Arial" w:cs="David"/>
                <w:b/>
                <w:bCs/>
                <w:rtl/>
                <w:lang w:eastAsia="he-IL"/>
              </w:rPr>
            </w:pPr>
            <w:r w:rsidRPr="00CD4FD3">
              <w:rPr>
                <w:rFonts w:ascii="Arial" w:eastAsia="Times New Roman" w:hAnsi="Arial" w:cs="David"/>
                <w:b/>
                <w:bCs/>
                <w:rtl/>
                <w:lang w:eastAsia="he-IL"/>
              </w:rPr>
              <w:t>תאריך</w:t>
            </w:r>
          </w:p>
        </w:tc>
      </w:tr>
      <w:tr w:rsidR="000C086F" w:rsidRPr="00CD4FD3" w:rsidTr="000A430F">
        <w:trPr>
          <w:trHeight w:val="343"/>
        </w:trPr>
        <w:tc>
          <w:tcPr>
            <w:tcW w:w="2016" w:type="dxa"/>
            <w:shd w:val="clear" w:color="auto" w:fill="auto"/>
          </w:tcPr>
          <w:p w:rsidR="000C086F" w:rsidRDefault="000C086F" w:rsidP="00CD4FD3">
            <w:pPr>
              <w:widowControl w:val="0"/>
              <w:adjustRightInd w:val="0"/>
              <w:textAlignment w:val="baseline"/>
              <w:rPr>
                <w:rFonts w:ascii="Arial" w:eastAsia="Times New Roman" w:hAnsi="Arial" w:cs="David"/>
                <w:b/>
                <w:bCs/>
                <w:rtl/>
                <w:lang w:eastAsia="he-IL"/>
              </w:rPr>
            </w:pPr>
          </w:p>
          <w:p w:rsidR="00BF0405" w:rsidRPr="00CD4FD3" w:rsidRDefault="00BF0405" w:rsidP="00CD4FD3">
            <w:pPr>
              <w:widowControl w:val="0"/>
              <w:adjustRightInd w:val="0"/>
              <w:textAlignment w:val="baseline"/>
              <w:rPr>
                <w:rFonts w:ascii="Arial" w:eastAsia="Times New Roman" w:hAnsi="Arial" w:cs="David"/>
                <w:b/>
                <w:bCs/>
                <w:rtl/>
                <w:lang w:eastAsia="he-IL"/>
              </w:rPr>
            </w:pPr>
          </w:p>
        </w:tc>
        <w:tc>
          <w:tcPr>
            <w:tcW w:w="2201"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1579"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c>
          <w:tcPr>
            <w:tcW w:w="1944" w:type="dxa"/>
            <w:shd w:val="clear" w:color="auto" w:fill="auto"/>
          </w:tcPr>
          <w:p w:rsidR="000C086F" w:rsidRPr="00CD4FD3" w:rsidRDefault="000C086F" w:rsidP="00CD4FD3">
            <w:pPr>
              <w:widowControl w:val="0"/>
              <w:adjustRightInd w:val="0"/>
              <w:textAlignment w:val="baseline"/>
              <w:rPr>
                <w:rFonts w:ascii="Arial" w:eastAsia="Times New Roman" w:hAnsi="Arial" w:cs="David"/>
                <w:b/>
                <w:bCs/>
                <w:rtl/>
                <w:lang w:eastAsia="he-IL"/>
              </w:rPr>
            </w:pPr>
          </w:p>
        </w:tc>
      </w:tr>
    </w:tbl>
    <w:p w:rsidR="000C086F" w:rsidRPr="00BF02EF" w:rsidRDefault="000C086F" w:rsidP="00E15CF7">
      <w:pPr>
        <w:widowControl w:val="0"/>
        <w:adjustRightInd w:val="0"/>
        <w:spacing w:before="40" w:after="40"/>
        <w:ind w:right="284"/>
        <w:textAlignment w:val="baseline"/>
        <w:rPr>
          <w:rFonts w:eastAsia="Times New Roman" w:cs="David"/>
          <w:b/>
          <w:bCs/>
          <w:sz w:val="32"/>
          <w:szCs w:val="32"/>
          <w:rtl/>
          <w:lang w:eastAsia="he-IL"/>
        </w:rPr>
      </w:pPr>
      <w:r w:rsidRPr="00CD4FD3">
        <w:rPr>
          <w:rFonts w:eastAsia="Times New Roman" w:cs="David"/>
          <w:bCs/>
          <w:rtl/>
          <w:lang w:eastAsia="he-IL"/>
        </w:rPr>
        <w:br w:type="page"/>
      </w:r>
      <w:r w:rsidRPr="00BF02EF">
        <w:rPr>
          <w:rFonts w:eastAsia="Times New Roman" w:cs="David" w:hint="cs"/>
          <w:b/>
          <w:bCs/>
          <w:sz w:val="32"/>
          <w:szCs w:val="32"/>
          <w:u w:val="single"/>
          <w:rtl/>
          <w:lang w:eastAsia="he-IL"/>
        </w:rPr>
        <w:t>נספח ד' להסכם ההתקשרות</w:t>
      </w:r>
      <w:r w:rsidRPr="00BF02EF">
        <w:rPr>
          <w:rFonts w:eastAsia="Times New Roman" w:cs="David" w:hint="cs"/>
          <w:b/>
          <w:bCs/>
          <w:sz w:val="32"/>
          <w:szCs w:val="32"/>
          <w:rtl/>
          <w:lang w:eastAsia="he-IL"/>
        </w:rPr>
        <w:t>:</w:t>
      </w:r>
    </w:p>
    <w:p w:rsidR="00E15CF7" w:rsidRPr="00BA159E" w:rsidRDefault="00E15CF7" w:rsidP="002B1402">
      <w:pPr>
        <w:spacing w:line="240" w:lineRule="auto"/>
        <w:jc w:val="center"/>
        <w:rPr>
          <w:rFonts w:eastAsia="Times New Roman" w:cs="David"/>
          <w:b/>
          <w:bCs/>
          <w:sz w:val="32"/>
          <w:szCs w:val="32"/>
          <w:rtl/>
        </w:rPr>
      </w:pPr>
      <w:r w:rsidRPr="00BA159E">
        <w:rPr>
          <w:rFonts w:eastAsia="Times New Roman" w:cs="David"/>
          <w:b/>
          <w:bCs/>
          <w:sz w:val="32"/>
          <w:szCs w:val="32"/>
          <w:rtl/>
        </w:rPr>
        <w:t xml:space="preserve">אישור </w:t>
      </w:r>
      <w:r w:rsidR="000953F9">
        <w:rPr>
          <w:rFonts w:eastAsia="Times New Roman" w:cs="David" w:hint="cs"/>
          <w:b/>
          <w:bCs/>
          <w:sz w:val="32"/>
          <w:szCs w:val="32"/>
          <w:rtl/>
        </w:rPr>
        <w:t xml:space="preserve">על </w:t>
      </w:r>
      <w:r w:rsidRPr="00BA159E">
        <w:rPr>
          <w:rFonts w:eastAsia="Times New Roman" w:cs="David"/>
          <w:b/>
          <w:bCs/>
          <w:sz w:val="32"/>
          <w:szCs w:val="32"/>
          <w:rtl/>
        </w:rPr>
        <w:t>קיום ביטוחים</w:t>
      </w:r>
    </w:p>
    <w:p w:rsidR="002B1402" w:rsidRPr="002B1402" w:rsidRDefault="002B1402" w:rsidP="002B1402">
      <w:pPr>
        <w:rPr>
          <w:rFonts w:eastAsia="Times New Roman" w:cs="David"/>
          <w:rtl/>
        </w:rPr>
      </w:pPr>
      <w:r w:rsidRPr="002B1402">
        <w:rPr>
          <w:rFonts w:eastAsia="Times New Roman" w:cs="David" w:hint="cs"/>
          <w:rtl/>
        </w:rPr>
        <w:t>הננו מאשרים בזה כי ערכנו למבוטחנו ____________________________________(להלן "</w:t>
      </w:r>
      <w:r w:rsidRPr="002B1402">
        <w:rPr>
          <w:rFonts w:eastAsia="Times New Roman" w:cs="David" w:hint="cs"/>
          <w:b/>
          <w:bCs/>
          <w:rtl/>
        </w:rPr>
        <w:t>הספק</w:t>
      </w:r>
      <w:r w:rsidRPr="002B1402">
        <w:rPr>
          <w:rFonts w:eastAsia="Times New Roman" w:cs="David" w:hint="cs"/>
          <w:rtl/>
        </w:rPr>
        <w:t xml:space="preserve">")  </w:t>
      </w:r>
    </w:p>
    <w:p w:rsidR="002B1402" w:rsidRPr="002B1402" w:rsidRDefault="002B1402" w:rsidP="00BF0405">
      <w:pPr>
        <w:rPr>
          <w:rFonts w:eastAsia="Times New Roman" w:cs="David"/>
        </w:rPr>
      </w:pPr>
      <w:r w:rsidRPr="002B1402">
        <w:rPr>
          <w:rFonts w:eastAsia="Times New Roman" w:cs="David" w:hint="cs"/>
          <w:rtl/>
        </w:rPr>
        <w:t>לתקופת הביטוח  מיום ________________ עד יום _________________בקשר</w:t>
      </w:r>
      <w:r w:rsidRPr="002B1402">
        <w:rPr>
          <w:rFonts w:eastAsia="Times New Roman" w:cs="David"/>
          <w:rtl/>
        </w:rPr>
        <w:t xml:space="preserve"> </w:t>
      </w:r>
      <w:r w:rsidRPr="002B1402">
        <w:rPr>
          <w:rFonts w:eastAsia="Times New Roman" w:cs="David" w:hint="cs"/>
          <w:rtl/>
        </w:rPr>
        <w:t xml:space="preserve">למתן שירותי </w:t>
      </w:r>
      <w:r>
        <w:rPr>
          <w:rFonts w:eastAsia="Times New Roman" w:cs="David" w:hint="cs"/>
          <w:rtl/>
        </w:rPr>
        <w:t>ביקורת אודות תמיכות ב</w:t>
      </w:r>
      <w:r w:rsidR="00106EE5">
        <w:rPr>
          <w:rFonts w:eastAsia="Times New Roman" w:cs="David" w:hint="cs"/>
          <w:rtl/>
        </w:rPr>
        <w:t xml:space="preserve">גרעינים משימתיים </w:t>
      </w:r>
      <w:r w:rsidRPr="002B1402">
        <w:rPr>
          <w:rFonts w:eastAsia="Times New Roman" w:cs="David" w:hint="cs"/>
          <w:rtl/>
        </w:rPr>
        <w:t>עבור משרד החקלאות ופיתוח הכפר</w:t>
      </w:r>
      <w:r w:rsidRPr="002B1402">
        <w:rPr>
          <w:rFonts w:eastAsia="Times New Roman" w:cs="David"/>
          <w:rtl/>
        </w:rPr>
        <w:t xml:space="preserve">, בהתאם  למכרז וחוזה עם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את הביטוחים המפורטים להלן:                  </w:t>
      </w:r>
      <w:r w:rsidRPr="002B1402">
        <w:rPr>
          <w:rFonts w:eastAsia="Times New Roman" w:cs="David" w:hint="cs"/>
          <w:rtl/>
        </w:rPr>
        <w:t xml:space="preserve">                                                                     </w:t>
      </w:r>
      <w:r w:rsidRPr="002B1402">
        <w:rPr>
          <w:rFonts w:eastAsia="Times New Roman" w:cs="David"/>
          <w:rtl/>
        </w:rPr>
        <w:t xml:space="preserve">    </w:t>
      </w: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                                                                        </w:t>
      </w:r>
    </w:p>
    <w:p w:rsidR="002B1402" w:rsidRPr="002B1402" w:rsidRDefault="002B1402" w:rsidP="002B1402">
      <w:pPr>
        <w:spacing w:line="240" w:lineRule="auto"/>
        <w:jc w:val="left"/>
        <w:rPr>
          <w:rFonts w:eastAsia="Times New Roman" w:cs="David"/>
          <w:b/>
          <w:bCs/>
          <w:sz w:val="28"/>
          <w:szCs w:val="28"/>
          <w:u w:val="single"/>
          <w:rtl/>
        </w:rPr>
      </w:pPr>
      <w:r w:rsidRPr="002B1402">
        <w:rPr>
          <w:rFonts w:eastAsia="Times New Roman" w:cs="David" w:hint="cs"/>
          <w:b/>
          <w:bCs/>
          <w:sz w:val="28"/>
          <w:szCs w:val="28"/>
          <w:u w:val="single"/>
          <w:rtl/>
        </w:rPr>
        <w:t xml:space="preserve">ביטוח חבות המעבידים  </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1.    </w:t>
      </w:r>
      <w:r w:rsidRPr="002B1402">
        <w:rPr>
          <w:rFonts w:eastAsia="Times New Roman" w:cs="David"/>
          <w:rtl/>
        </w:rPr>
        <w:t>אחריותו החוקית כלפי עובדיו בכל תחומי מדינת ישראל  והשטחים המוחזקים</w:t>
      </w:r>
      <w:r w:rsidRPr="002B1402">
        <w:rPr>
          <w:rFonts w:eastAsia="Times New Roman" w:cs="David" w:hint="cs"/>
          <w:rtl/>
        </w:rPr>
        <w:t>;</w:t>
      </w: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    </w:t>
      </w:r>
    </w:p>
    <w:p w:rsidR="002B1402" w:rsidRPr="002B1402" w:rsidRDefault="002B1402" w:rsidP="002B1402">
      <w:pPr>
        <w:spacing w:line="240" w:lineRule="auto"/>
        <w:jc w:val="left"/>
        <w:rPr>
          <w:rFonts w:eastAsia="Times New Roman" w:cs="David"/>
          <w:b/>
          <w:bCs/>
          <w:rtl/>
        </w:rPr>
      </w:pPr>
      <w:r w:rsidRPr="002B1402">
        <w:rPr>
          <w:rFonts w:eastAsia="Times New Roman" w:cs="David" w:hint="cs"/>
          <w:rtl/>
        </w:rPr>
        <w:t>2.    גבול האחריות לא יפחת מסך  5,000,000  דולר ארה"ב לעובד, למקרה ולתקופת הביטוח (שנה);</w:t>
      </w:r>
    </w:p>
    <w:p w:rsidR="002B1402" w:rsidRPr="002B1402" w:rsidRDefault="002B1402" w:rsidP="002B1402">
      <w:pPr>
        <w:spacing w:line="240" w:lineRule="auto"/>
        <w:jc w:val="left"/>
        <w:rPr>
          <w:rFonts w:eastAsia="Times New Roman" w:cs="David"/>
          <w:b/>
          <w:bCs/>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3.    </w:t>
      </w: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היה ונטען לעניין קרות</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 xml:space="preserve">תאונת עבודה/מחלת מקצוע כלשהי כי הם נושאים בחבות מעביד כלשהם כלפי מי מעובדי </w:t>
      </w:r>
      <w:r w:rsidRPr="002B1402">
        <w:rPr>
          <w:rFonts w:eastAsia="Times New Roman" w:cs="David" w:hint="cs"/>
          <w:rtl/>
        </w:rPr>
        <w:t>ומועסקי</w:t>
      </w:r>
      <w:r w:rsidRPr="002B1402">
        <w:rPr>
          <w:rFonts w:eastAsia="Times New Roman" w:cs="David"/>
          <w:rtl/>
        </w:rPr>
        <w:br/>
      </w:r>
      <w:r w:rsidRPr="002B1402">
        <w:rPr>
          <w:rFonts w:eastAsia="Times New Roman" w:cs="David" w:hint="cs"/>
          <w:rtl/>
        </w:rPr>
        <w:t xml:space="preserve">       הספק;</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b/>
          <w:bCs/>
          <w:sz w:val="28"/>
          <w:szCs w:val="28"/>
          <w:u w:val="single"/>
          <w:rtl/>
        </w:rPr>
      </w:pPr>
      <w:r w:rsidRPr="002B1402">
        <w:rPr>
          <w:rFonts w:eastAsia="Times New Roman" w:cs="David" w:hint="cs"/>
          <w:b/>
          <w:bCs/>
          <w:sz w:val="28"/>
          <w:szCs w:val="28"/>
          <w:u w:val="single"/>
          <w:rtl/>
        </w:rPr>
        <w:t>ביטוח אחריות כלפי צד שלישי</w:t>
      </w:r>
    </w:p>
    <w:p w:rsidR="002B1402" w:rsidRPr="002B1402" w:rsidRDefault="002B1402" w:rsidP="002B1402">
      <w:pPr>
        <w:spacing w:line="240" w:lineRule="auto"/>
        <w:jc w:val="left"/>
        <w:rPr>
          <w:rFonts w:eastAsia="Times New Roman" w:cs="David"/>
          <w:b/>
          <w:bCs/>
          <w:sz w:val="28"/>
          <w:szCs w:val="28"/>
          <w:u w:val="single"/>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1.    אחריותו החוקית על פי דיני מדינת ישראל בביטוח אחריות כלפי צד שלישי גוף ורכוש בגין פעילותו </w:t>
      </w: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       בכל תחומי מדינת ישראל והשטחים המוחזקים;</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2.</w:t>
      </w: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גבול האחריות לא יפחת מסך </w:t>
      </w:r>
      <w:r w:rsidRPr="002B1402">
        <w:rPr>
          <w:rFonts w:eastAsia="Times New Roman" w:cs="David" w:hint="cs"/>
          <w:rtl/>
        </w:rPr>
        <w:t xml:space="preserve">500,000 </w:t>
      </w:r>
      <w:r w:rsidRPr="002B1402">
        <w:rPr>
          <w:rFonts w:eastAsia="Times New Roman" w:cs="David"/>
          <w:rtl/>
        </w:rPr>
        <w:t>דולר ארה"ב למקרה ולתקופת הביטוח (שנה)</w:t>
      </w:r>
      <w:r w:rsidRPr="002B1402">
        <w:rPr>
          <w:rFonts w:eastAsia="Times New Roman" w:cs="David" w:hint="cs"/>
          <w:rtl/>
        </w:rPr>
        <w:t>;</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3.    בפוליסה ייכלל סעיף אחריות צולבת - </w:t>
      </w:r>
      <w:r w:rsidRPr="002B1402">
        <w:rPr>
          <w:rFonts w:eastAsia="Times New Roman" w:cs="David" w:hint="cs"/>
        </w:rPr>
        <w:t>CROSS LIABILITY</w:t>
      </w:r>
      <w:r w:rsidRPr="002B1402">
        <w:rPr>
          <w:rFonts w:eastAsia="Times New Roman" w:cs="David" w:hint="cs"/>
          <w:rtl/>
        </w:rPr>
        <w:t>;</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rtl/>
        </w:rPr>
      </w:pPr>
      <w:r w:rsidRPr="002B1402">
        <w:rPr>
          <w:rFonts w:eastAsia="Times New Roman" w:cs="David" w:hint="cs"/>
          <w:rtl/>
        </w:rPr>
        <w:t xml:space="preserve">4.    </w:t>
      </w: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r w:rsidRPr="002B1402">
        <w:rPr>
          <w:rFonts w:eastAsia="Times New Roman" w:cs="David"/>
          <w:rtl/>
        </w:rPr>
        <w:t xml:space="preserve"> ככל שייחשבו אחראים</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 xml:space="preserve">למעשי ו/או מחדלי </w:t>
      </w:r>
      <w:r w:rsidRPr="002B1402">
        <w:rPr>
          <w:rFonts w:eastAsia="Times New Roman" w:cs="David" w:hint="cs"/>
          <w:rtl/>
        </w:rPr>
        <w:t>הספק</w:t>
      </w:r>
      <w:r w:rsidRPr="002B1402">
        <w:rPr>
          <w:rFonts w:eastAsia="Times New Roman" w:cs="David"/>
          <w:rtl/>
        </w:rPr>
        <w:t xml:space="preserve"> וכל הפועלים מטעמו</w:t>
      </w:r>
      <w:r w:rsidRPr="002B1402">
        <w:rPr>
          <w:rFonts w:eastAsia="Times New Roman" w:cs="David" w:hint="cs"/>
          <w:rtl/>
        </w:rPr>
        <w:t>;</w:t>
      </w:r>
    </w:p>
    <w:p w:rsidR="002B1402" w:rsidRPr="002B1402" w:rsidRDefault="002B1402" w:rsidP="002B1402">
      <w:pPr>
        <w:spacing w:line="240" w:lineRule="auto"/>
        <w:jc w:val="left"/>
        <w:rPr>
          <w:rFonts w:eastAsia="Times New Roman" w:cs="David"/>
          <w:color w:val="FF0000"/>
          <w:rtl/>
        </w:rPr>
      </w:pPr>
    </w:p>
    <w:p w:rsidR="002B1402" w:rsidRPr="002B1402" w:rsidRDefault="002B1402" w:rsidP="002B1402">
      <w:pPr>
        <w:spacing w:line="240" w:lineRule="auto"/>
        <w:jc w:val="left"/>
        <w:rPr>
          <w:rFonts w:eastAsia="Times New Roman" w:cs="David"/>
          <w:b/>
          <w:bCs/>
          <w:sz w:val="28"/>
          <w:szCs w:val="28"/>
          <w:u w:val="single"/>
          <w:rtl/>
        </w:rPr>
      </w:pPr>
      <w:r w:rsidRPr="002B1402">
        <w:rPr>
          <w:rFonts w:eastAsia="Times New Roman" w:cs="David"/>
          <w:b/>
          <w:bCs/>
          <w:sz w:val="28"/>
          <w:szCs w:val="28"/>
          <w:u w:val="single"/>
          <w:rtl/>
        </w:rPr>
        <w:t xml:space="preserve">ביטוח אחריות מקצועית   </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p>
    <w:p w:rsidR="002B1402" w:rsidRPr="002B1402" w:rsidRDefault="002B1402" w:rsidP="00BD5813">
      <w:pPr>
        <w:numPr>
          <w:ilvl w:val="0"/>
          <w:numId w:val="94"/>
        </w:numPr>
        <w:spacing w:line="240" w:lineRule="auto"/>
        <w:jc w:val="left"/>
        <w:rPr>
          <w:rFonts w:eastAsia="Times New Roman" w:cs="David"/>
        </w:rPr>
      </w:pPr>
      <w:r w:rsidRPr="002B1402">
        <w:rPr>
          <w:rFonts w:eastAsia="Times New Roman" w:cs="David"/>
          <w:rtl/>
        </w:rPr>
        <w:t xml:space="preserve">הפוליסה </w:t>
      </w:r>
      <w:r w:rsidRPr="002B1402">
        <w:rPr>
          <w:rFonts w:eastAsia="Times New Roman" w:cs="David" w:hint="cs"/>
          <w:rtl/>
        </w:rPr>
        <w:t>מ</w:t>
      </w:r>
      <w:r w:rsidRPr="002B1402">
        <w:rPr>
          <w:rFonts w:eastAsia="Times New Roman" w:cs="David"/>
          <w:rtl/>
        </w:rPr>
        <w:t xml:space="preserve">כסה כל נזק מהפרת חובה מקצועית של </w:t>
      </w:r>
      <w:r w:rsidRPr="002B1402">
        <w:rPr>
          <w:rFonts w:eastAsia="Times New Roman" w:cs="David" w:hint="cs"/>
          <w:rtl/>
        </w:rPr>
        <w:t>הספק</w:t>
      </w:r>
      <w:r w:rsidRPr="002B1402">
        <w:rPr>
          <w:rFonts w:eastAsia="Times New Roman" w:cs="David"/>
          <w:rtl/>
        </w:rPr>
        <w:t xml:space="preserve">, עובדיו ובגין כל הפועלים מטעמו ואשר </w:t>
      </w:r>
      <w:r w:rsidRPr="002B1402">
        <w:rPr>
          <w:rFonts w:eastAsia="Times New Roman" w:cs="David" w:hint="cs"/>
          <w:rtl/>
        </w:rPr>
        <w:t>א</w:t>
      </w:r>
      <w:r w:rsidRPr="002B1402">
        <w:rPr>
          <w:rFonts w:eastAsia="Times New Roman" w:cs="David"/>
          <w:rtl/>
        </w:rPr>
        <w:t xml:space="preserve">ירע כתוצאה ממעשה, רשלנות, לרבות מחדל, טעות או השמטה, מצג בלתי נכון, הצהרה רשלנית  שנעשו בתום לב, שייגרמו בקשר </w:t>
      </w:r>
      <w:r w:rsidRPr="002B1402">
        <w:rPr>
          <w:rFonts w:eastAsia="Times New Roman" w:cs="David" w:hint="cs"/>
          <w:rtl/>
        </w:rPr>
        <w:t xml:space="preserve">למתן שירותי ניהול פרויקטים לבניית מוסדות ציבור, בהתאם </w:t>
      </w:r>
      <w:r w:rsidRPr="002B1402">
        <w:rPr>
          <w:rFonts w:eastAsia="Times New Roman" w:cs="David"/>
          <w:rtl/>
        </w:rPr>
        <w:t xml:space="preserve">למכרז וחוזה עם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החקלאות ופיתוח הכפר;</w:t>
      </w:r>
    </w:p>
    <w:p w:rsidR="002B1402" w:rsidRPr="002B1402" w:rsidRDefault="002B1402" w:rsidP="002B1402">
      <w:pPr>
        <w:spacing w:line="240" w:lineRule="auto"/>
        <w:jc w:val="left"/>
        <w:rPr>
          <w:rFonts w:eastAsia="Times New Roman" w:cs="David"/>
          <w:rtl/>
        </w:rPr>
      </w:pPr>
    </w:p>
    <w:p w:rsidR="002B1402" w:rsidRPr="002B1402" w:rsidRDefault="002B1402" w:rsidP="00BD5813">
      <w:pPr>
        <w:numPr>
          <w:ilvl w:val="0"/>
          <w:numId w:val="94"/>
        </w:numPr>
        <w:spacing w:line="240" w:lineRule="auto"/>
        <w:jc w:val="left"/>
        <w:rPr>
          <w:rFonts w:eastAsia="Times New Roman" w:cs="David"/>
          <w:rtl/>
        </w:rPr>
      </w:pPr>
      <w:r w:rsidRPr="002B1402">
        <w:rPr>
          <w:rFonts w:eastAsia="Times New Roman" w:cs="David"/>
          <w:rtl/>
        </w:rPr>
        <w:t xml:space="preserve">גבול האחריות לא יפחת מסך </w:t>
      </w:r>
      <w:r w:rsidRPr="002B1402">
        <w:rPr>
          <w:rFonts w:eastAsia="Times New Roman" w:cs="David" w:hint="cs"/>
          <w:rtl/>
        </w:rPr>
        <w:t xml:space="preserve">500,000 </w:t>
      </w:r>
      <w:r w:rsidRPr="002B1402">
        <w:rPr>
          <w:rFonts w:eastAsia="Times New Roman" w:cs="David"/>
          <w:rtl/>
        </w:rPr>
        <w:t xml:space="preserve">דולר ארה"ב למקרה ולתקופת הביטוח (שנה);       </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p>
    <w:p w:rsidR="002B1402" w:rsidRPr="002B1402" w:rsidRDefault="002B1402" w:rsidP="00BD5813">
      <w:pPr>
        <w:numPr>
          <w:ilvl w:val="0"/>
          <w:numId w:val="94"/>
        </w:numPr>
        <w:spacing w:line="240" w:lineRule="auto"/>
        <w:jc w:val="left"/>
        <w:rPr>
          <w:rFonts w:eastAsia="Times New Roman" w:cs="David"/>
          <w:rtl/>
        </w:rPr>
      </w:pPr>
      <w:r w:rsidRPr="002B1402">
        <w:rPr>
          <w:rFonts w:eastAsia="Times New Roman" w:cs="David"/>
          <w:rtl/>
        </w:rPr>
        <w:t xml:space="preserve">הכיסוי על פי הפוליסה </w:t>
      </w:r>
      <w:r w:rsidRPr="002B1402">
        <w:rPr>
          <w:rFonts w:eastAsia="Times New Roman" w:cs="David" w:hint="cs"/>
          <w:rtl/>
        </w:rPr>
        <w:t>מ</w:t>
      </w:r>
      <w:r w:rsidRPr="002B1402">
        <w:rPr>
          <w:rFonts w:eastAsia="Times New Roman" w:cs="David"/>
          <w:rtl/>
        </w:rPr>
        <w:t>ורחב לכלול את ההרחבות הבאות:-</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 מרמה ואי יושר של עובדים;</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אובדן מסמכים, לרבות אובדן השימוש ו/או העיכוב עקב מקרה ביטוח;</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 אחריות צולבת, אולם הכיסוי לא יחול על תביעות </w:t>
      </w:r>
      <w:r w:rsidRPr="002B1402">
        <w:rPr>
          <w:rFonts w:eastAsia="Times New Roman" w:cs="David" w:hint="cs"/>
          <w:rtl/>
        </w:rPr>
        <w:t>הספק</w:t>
      </w:r>
      <w:r w:rsidRPr="002B1402">
        <w:rPr>
          <w:rFonts w:eastAsia="Times New Roman" w:cs="David"/>
          <w:rtl/>
        </w:rPr>
        <w:t xml:space="preserve"> כנגד </w:t>
      </w:r>
      <w:r w:rsidRPr="002B1402">
        <w:rPr>
          <w:rFonts w:eastAsia="Times New Roman" w:cs="David" w:hint="cs"/>
          <w:rtl/>
        </w:rPr>
        <w:t>מדינת ישראל</w:t>
      </w:r>
      <w:r w:rsidRPr="002B1402">
        <w:rPr>
          <w:rFonts w:eastAsia="Times New Roman" w:cs="David"/>
          <w:rtl/>
        </w:rPr>
        <w:t>;</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 הארכת תקופת הגילוי לפחות 6 חודשים; </w:t>
      </w:r>
    </w:p>
    <w:p w:rsidR="002B1402" w:rsidRPr="002B1402" w:rsidRDefault="002B1402" w:rsidP="002B1402">
      <w:pPr>
        <w:spacing w:line="240" w:lineRule="auto"/>
        <w:jc w:val="left"/>
        <w:rPr>
          <w:rFonts w:eastAsia="Times New Roman" w:cs="David"/>
          <w:rtl/>
        </w:rPr>
      </w:pPr>
      <w:r w:rsidRPr="002B1402">
        <w:rPr>
          <w:rFonts w:eastAsia="Times New Roman" w:cs="David"/>
          <w:rtl/>
        </w:rPr>
        <w:t xml:space="preserve">  </w:t>
      </w:r>
    </w:p>
    <w:p w:rsidR="002B1402" w:rsidRPr="002B1402" w:rsidRDefault="002B1402" w:rsidP="00BD5813">
      <w:pPr>
        <w:numPr>
          <w:ilvl w:val="0"/>
          <w:numId w:val="94"/>
        </w:numPr>
        <w:spacing w:line="240" w:lineRule="auto"/>
        <w:jc w:val="left"/>
        <w:rPr>
          <w:rFonts w:eastAsia="Times New Roman" w:cs="David"/>
          <w:rtl/>
        </w:rPr>
      </w:pPr>
      <w:r w:rsidRPr="002B1402">
        <w:rPr>
          <w:rFonts w:eastAsia="Times New Roman" w:cs="David"/>
          <w:rtl/>
        </w:rPr>
        <w:t xml:space="preserve">הביטוח </w:t>
      </w:r>
      <w:r w:rsidRPr="002B1402">
        <w:rPr>
          <w:rFonts w:eastAsia="Times New Roman" w:cs="David" w:hint="cs"/>
          <w:rtl/>
        </w:rPr>
        <w:t>מורחב</w:t>
      </w:r>
      <w:r w:rsidRPr="002B1402">
        <w:rPr>
          <w:rFonts w:eastAsia="Times New Roman" w:cs="David"/>
          <w:rtl/>
        </w:rPr>
        <w:t xml:space="preserve"> לשפות את </w:t>
      </w:r>
      <w:r w:rsidRPr="002B1402">
        <w:rPr>
          <w:rFonts w:eastAsia="Times New Roman" w:cs="David" w:hint="cs"/>
          <w:rtl/>
        </w:rPr>
        <w:t>מדינת ישראל - משרד החקלאות ופיתוח הכפר</w:t>
      </w:r>
      <w:r w:rsidRPr="002B1402">
        <w:rPr>
          <w:rFonts w:eastAsia="Times New Roman" w:cs="David"/>
          <w:rtl/>
        </w:rPr>
        <w:t xml:space="preserve"> ככל שיחשבו אחראים למעשי ו/או מחדלי </w:t>
      </w:r>
      <w:r w:rsidRPr="002B1402">
        <w:rPr>
          <w:rFonts w:eastAsia="Times New Roman" w:cs="David" w:hint="cs"/>
          <w:rtl/>
        </w:rPr>
        <w:t xml:space="preserve">הספק </w:t>
      </w:r>
      <w:r w:rsidRPr="002B1402">
        <w:rPr>
          <w:rFonts w:eastAsia="Times New Roman" w:cs="David"/>
          <w:rtl/>
        </w:rPr>
        <w:t>והפועלים מטעמו</w:t>
      </w:r>
      <w:r w:rsidRPr="002B1402">
        <w:rPr>
          <w:rFonts w:eastAsia="Times New Roman" w:cs="David" w:hint="cs"/>
          <w:rtl/>
        </w:rPr>
        <w:t>;</w:t>
      </w:r>
    </w:p>
    <w:p w:rsidR="002B1402" w:rsidRPr="002B1402" w:rsidRDefault="002B1402" w:rsidP="002B1402">
      <w:pPr>
        <w:spacing w:line="240" w:lineRule="auto"/>
        <w:jc w:val="left"/>
        <w:rPr>
          <w:rFonts w:eastAsia="Times New Roman" w:cs="David"/>
          <w:rtl/>
        </w:rPr>
      </w:pPr>
    </w:p>
    <w:p w:rsidR="002B1402" w:rsidRPr="002B1402" w:rsidRDefault="002B1402" w:rsidP="002B1402">
      <w:pPr>
        <w:spacing w:line="240" w:lineRule="auto"/>
        <w:jc w:val="left"/>
        <w:rPr>
          <w:rFonts w:eastAsia="Times New Roman" w:cs="David"/>
          <w:b/>
          <w:bCs/>
          <w:sz w:val="28"/>
          <w:szCs w:val="28"/>
          <w:u w:val="single"/>
          <w:rtl/>
        </w:rPr>
      </w:pPr>
      <w:r w:rsidRPr="002B1402">
        <w:rPr>
          <w:rFonts w:eastAsia="Times New Roman" w:cs="David"/>
          <w:b/>
          <w:bCs/>
          <w:sz w:val="28"/>
          <w:szCs w:val="28"/>
          <w:u w:val="single"/>
          <w:rtl/>
        </w:rPr>
        <w:t>כללי</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בפוליסות הביטוח נכללו התנאים הבאים:</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1.  </w:t>
      </w:r>
      <w:r w:rsidRPr="002B1402">
        <w:rPr>
          <w:rFonts w:eastAsia="Times New Roman" w:cs="David" w:hint="cs"/>
          <w:rtl/>
        </w:rPr>
        <w:t xml:space="preserve">  </w:t>
      </w:r>
      <w:r w:rsidRPr="002B1402">
        <w:rPr>
          <w:rFonts w:eastAsia="Times New Roman" w:cs="David"/>
          <w:rtl/>
        </w:rPr>
        <w:t xml:space="preserve">לשם המבוטח יתווספו כמבוטחים נוספים: </w:t>
      </w:r>
      <w:r w:rsidRPr="002B1402">
        <w:rPr>
          <w:rFonts w:eastAsia="Times New Roman" w:cs="David" w:hint="cs"/>
          <w:b/>
          <w:bCs/>
          <w:rtl/>
        </w:rPr>
        <w:t xml:space="preserve">מדינת ישראל </w:t>
      </w:r>
      <w:r w:rsidRPr="002B1402">
        <w:rPr>
          <w:rFonts w:eastAsia="Times New Roman" w:cs="David"/>
          <w:b/>
          <w:bCs/>
          <w:rtl/>
        </w:rPr>
        <w:t>–</w:t>
      </w:r>
      <w:r w:rsidRPr="002B1402">
        <w:rPr>
          <w:rFonts w:eastAsia="Times New Roman" w:cs="David" w:hint="cs"/>
          <w:b/>
          <w:bCs/>
          <w:rtl/>
        </w:rPr>
        <w:t xml:space="preserve"> משרד החקלאות ופיתוח הכפר</w:t>
      </w:r>
      <w:r w:rsidRPr="002B1402">
        <w:rPr>
          <w:rFonts w:eastAsia="Times New Roman" w:cs="David"/>
          <w:rtl/>
        </w:rPr>
        <w:t>, בכפוף</w:t>
      </w:r>
      <w:r w:rsidRPr="002B1402">
        <w:rPr>
          <w:rFonts w:eastAsia="Times New Roman" w:cs="David"/>
          <w:rtl/>
        </w:rPr>
        <w:br/>
        <w:t xml:space="preserve"> </w:t>
      </w:r>
      <w:r w:rsidRPr="002B1402">
        <w:rPr>
          <w:rFonts w:eastAsia="Times New Roman" w:cs="David" w:hint="cs"/>
          <w:rtl/>
        </w:rPr>
        <w:t xml:space="preserve">      להרחבי השיפוי </w:t>
      </w:r>
      <w:r w:rsidRPr="002B1402">
        <w:rPr>
          <w:rFonts w:eastAsia="Times New Roman" w:cs="David"/>
          <w:rtl/>
        </w:rPr>
        <w:t>לעיל</w:t>
      </w:r>
      <w:r w:rsidRPr="002B1402">
        <w:rPr>
          <w:rFonts w:eastAsia="Times New Roman" w:cs="David" w:hint="cs"/>
          <w:rtl/>
        </w:rPr>
        <w:t>;</w:t>
      </w:r>
      <w:r w:rsidRPr="002B1402">
        <w:rPr>
          <w:rFonts w:eastAsia="Times New Roman" w:cs="David"/>
          <w:rtl/>
        </w:rPr>
        <w:t xml:space="preserve">   </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2.  </w:t>
      </w:r>
      <w:r w:rsidRPr="002B1402">
        <w:rPr>
          <w:rFonts w:eastAsia="Times New Roman" w:cs="David" w:hint="cs"/>
          <w:rtl/>
        </w:rPr>
        <w:t xml:space="preserve">  </w:t>
      </w:r>
      <w:r w:rsidRPr="002B1402">
        <w:rPr>
          <w:rFonts w:eastAsia="Times New Roman" w:cs="David"/>
          <w:rtl/>
        </w:rPr>
        <w:t xml:space="preserve">בכל מקרה של צמצום או ביטול הביטוח ע"י אחד הצדדים לא יהיה להם כל תוקף, אלא </w:t>
      </w:r>
      <w:r w:rsidRPr="002B1402">
        <w:rPr>
          <w:rFonts w:eastAsia="Times New Roman" w:cs="David" w:hint="cs"/>
          <w:rtl/>
        </w:rPr>
        <w:t xml:space="preserve">אם ניתנה </w:t>
      </w: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     </w:t>
      </w:r>
      <w:r w:rsidRPr="002B1402">
        <w:rPr>
          <w:rFonts w:eastAsia="Times New Roman" w:cs="David" w:hint="cs"/>
          <w:rtl/>
        </w:rPr>
        <w:t xml:space="preserve">  </w:t>
      </w:r>
      <w:r w:rsidRPr="002B1402">
        <w:rPr>
          <w:rFonts w:eastAsia="Times New Roman" w:cs="David"/>
          <w:rtl/>
        </w:rPr>
        <w:t xml:space="preserve">על ידינו הודעה מוקדמת של 60 יום לפחות במכתב רשום לחשב </w:t>
      </w:r>
      <w:r w:rsidRPr="002B1402">
        <w:rPr>
          <w:rFonts w:eastAsia="Times New Roman" w:cs="David" w:hint="cs"/>
          <w:rtl/>
        </w:rPr>
        <w:t>משרד החקלאות ופיתוח הכפר;</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3.  </w:t>
      </w:r>
      <w:r w:rsidRPr="002B1402">
        <w:rPr>
          <w:rFonts w:eastAsia="Times New Roman" w:cs="David" w:hint="cs"/>
          <w:rtl/>
        </w:rPr>
        <w:t xml:space="preserve">  </w:t>
      </w:r>
      <w:r w:rsidRPr="002B1402">
        <w:rPr>
          <w:rFonts w:eastAsia="Times New Roman" w:cs="David"/>
          <w:rtl/>
        </w:rPr>
        <w:t xml:space="preserve">אנו מוותרים על כל זכות תחלוף/שיבוב, תביעה, השתתפות או חזרה כלפי </w:t>
      </w:r>
      <w:r w:rsidRPr="002B1402">
        <w:rPr>
          <w:rFonts w:eastAsia="Times New Roman" w:cs="David" w:hint="cs"/>
          <w:rtl/>
        </w:rPr>
        <w:t xml:space="preserve">מדינת ישראל </w:t>
      </w:r>
      <w:r w:rsidRPr="002B1402">
        <w:rPr>
          <w:rFonts w:eastAsia="Times New Roman" w:cs="David"/>
          <w:rtl/>
        </w:rPr>
        <w:t>–</w:t>
      </w:r>
      <w:r w:rsidRPr="002B1402">
        <w:rPr>
          <w:rFonts w:eastAsia="Times New Roman" w:cs="David" w:hint="cs"/>
          <w:rtl/>
        </w:rPr>
        <w:t xml:space="preserve"> משרד </w:t>
      </w:r>
    </w:p>
    <w:p w:rsidR="002B1402" w:rsidRPr="002B1402" w:rsidRDefault="002B1402" w:rsidP="002B1402">
      <w:pPr>
        <w:spacing w:line="240" w:lineRule="auto"/>
        <w:ind w:left="3"/>
        <w:jc w:val="left"/>
        <w:rPr>
          <w:rFonts w:eastAsia="Times New Roman" w:cs="David"/>
          <w:rtl/>
        </w:rPr>
      </w:pPr>
      <w:r w:rsidRPr="002B1402">
        <w:rPr>
          <w:rFonts w:eastAsia="Times New Roman" w:cs="David" w:hint="cs"/>
          <w:rtl/>
        </w:rPr>
        <w:t xml:space="preserve">       החקלאות ופיתוח הכפר</w:t>
      </w:r>
      <w:r w:rsidRPr="002B1402">
        <w:rPr>
          <w:rFonts w:eastAsia="Times New Roman" w:cs="David"/>
          <w:rtl/>
        </w:rPr>
        <w:t xml:space="preserve"> ועובדיהם, ובלבד שהויתור לא יחול לטובת אדם שגרם לנזק מתוך </w:t>
      </w:r>
      <w:r w:rsidRPr="002B1402">
        <w:rPr>
          <w:rFonts w:eastAsia="Times New Roman" w:cs="David" w:hint="cs"/>
          <w:rtl/>
        </w:rPr>
        <w:t>כוונת</w:t>
      </w:r>
      <w:r w:rsidRPr="002B1402">
        <w:rPr>
          <w:rFonts w:eastAsia="Times New Roman" w:cs="David"/>
          <w:rtl/>
        </w:rPr>
        <w:br/>
      </w:r>
      <w:r w:rsidRPr="002B1402">
        <w:rPr>
          <w:rFonts w:eastAsia="Times New Roman" w:cs="David" w:hint="cs"/>
          <w:rtl/>
        </w:rPr>
        <w:t xml:space="preserve">       זדון;</w:t>
      </w:r>
    </w:p>
    <w:p w:rsidR="002B1402" w:rsidRPr="002B1402" w:rsidRDefault="002B1402" w:rsidP="002B1402">
      <w:pPr>
        <w:spacing w:line="240" w:lineRule="auto"/>
        <w:ind w:left="3"/>
        <w:jc w:val="left"/>
        <w:rPr>
          <w:rFonts w:eastAsia="Times New Roman" w:cs="David"/>
          <w:rtl/>
        </w:rPr>
      </w:pPr>
    </w:p>
    <w:p w:rsidR="002B1402" w:rsidRPr="002B1402" w:rsidRDefault="002B1402" w:rsidP="00BD5813">
      <w:pPr>
        <w:numPr>
          <w:ilvl w:val="0"/>
          <w:numId w:val="95"/>
        </w:numPr>
        <w:spacing w:line="240" w:lineRule="auto"/>
        <w:jc w:val="left"/>
        <w:rPr>
          <w:rFonts w:eastAsia="Times New Roman" w:cs="David"/>
          <w:rtl/>
        </w:rPr>
      </w:pPr>
      <w:r w:rsidRPr="002B1402">
        <w:rPr>
          <w:rFonts w:eastAsia="Times New Roman" w:cs="David" w:hint="cs"/>
          <w:rtl/>
        </w:rPr>
        <w:t>הספק</w:t>
      </w:r>
      <w:r w:rsidRPr="002B1402">
        <w:rPr>
          <w:rFonts w:eastAsia="Times New Roman" w:cs="David"/>
          <w:rtl/>
        </w:rPr>
        <w:t xml:space="preserve"> אחראי בלעדית כלפינו לתשלום דמי  הביטוח עבור כל הפוליסות ולמילוי כל החובות </w:t>
      </w:r>
      <w:r w:rsidRPr="002B1402">
        <w:rPr>
          <w:rFonts w:eastAsia="Times New Roman" w:cs="David" w:hint="cs"/>
          <w:rtl/>
        </w:rPr>
        <w:t xml:space="preserve">המוטלות </w:t>
      </w:r>
      <w:r w:rsidRPr="002B1402">
        <w:rPr>
          <w:rFonts w:eastAsia="Times New Roman" w:cs="David"/>
          <w:rtl/>
        </w:rPr>
        <w:t>על המבוטח על פי תנאי הפוליסות</w:t>
      </w:r>
      <w:r w:rsidRPr="002B1402">
        <w:rPr>
          <w:rFonts w:eastAsia="Times New Roman" w:cs="David" w:hint="cs"/>
          <w:rtl/>
        </w:rPr>
        <w:t>;</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5.  </w:t>
      </w:r>
      <w:r w:rsidRPr="002B1402">
        <w:rPr>
          <w:rFonts w:eastAsia="Times New Roman" w:cs="David" w:hint="cs"/>
          <w:rtl/>
        </w:rPr>
        <w:t xml:space="preserve">  </w:t>
      </w:r>
      <w:r w:rsidRPr="002B1402">
        <w:rPr>
          <w:rFonts w:eastAsia="Times New Roman" w:cs="David"/>
          <w:rtl/>
        </w:rPr>
        <w:t xml:space="preserve">ההשתתפויות העצמיות הנקובות בכל פוליסה ופוליסה תחולנה בלעדית על </w:t>
      </w:r>
      <w:r w:rsidRPr="002B1402">
        <w:rPr>
          <w:rFonts w:eastAsia="Times New Roman" w:cs="David" w:hint="cs"/>
          <w:rtl/>
        </w:rPr>
        <w:t>הספק;</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6.  </w:t>
      </w:r>
      <w:r w:rsidRPr="002B1402">
        <w:rPr>
          <w:rFonts w:eastAsia="Times New Roman" w:cs="David" w:hint="cs"/>
          <w:rtl/>
        </w:rPr>
        <w:t xml:space="preserve">  </w:t>
      </w:r>
      <w:r w:rsidRPr="002B1402">
        <w:rPr>
          <w:rFonts w:eastAsia="Times New Roman" w:cs="David"/>
          <w:rtl/>
        </w:rPr>
        <w:t>כל סעיף בפוליסות הביטוח המפקיע או מקטין בדרך כל שהיא את אחריות המבטח, כאשר קיים</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ביטוח אחר לא יופעל כלפי מדינת ישראל, הביטוח הינו</w:t>
      </w:r>
      <w:r w:rsidRPr="002B1402">
        <w:rPr>
          <w:rFonts w:eastAsia="Times New Roman" w:cs="David" w:hint="cs"/>
          <w:rtl/>
        </w:rPr>
        <w:t xml:space="preserve"> </w:t>
      </w:r>
      <w:r w:rsidRPr="002B1402">
        <w:rPr>
          <w:rFonts w:eastAsia="Times New Roman" w:cs="David"/>
          <w:rtl/>
        </w:rPr>
        <w:t>בחזקת</w:t>
      </w:r>
      <w:r w:rsidRPr="002B1402">
        <w:rPr>
          <w:rFonts w:eastAsia="Times New Roman" w:cs="David" w:hint="cs"/>
          <w:rtl/>
        </w:rPr>
        <w:t xml:space="preserve"> </w:t>
      </w:r>
      <w:r w:rsidRPr="002B1402">
        <w:rPr>
          <w:rFonts w:eastAsia="Times New Roman" w:cs="David"/>
          <w:rtl/>
        </w:rPr>
        <w:t>ביטוח ראשונ</w:t>
      </w:r>
      <w:r w:rsidRPr="002B1402">
        <w:rPr>
          <w:rFonts w:eastAsia="Times New Roman" w:cs="David" w:hint="cs"/>
          <w:rtl/>
        </w:rPr>
        <w:t>י ה</w:t>
      </w:r>
      <w:r w:rsidRPr="002B1402">
        <w:rPr>
          <w:rFonts w:eastAsia="Times New Roman" w:cs="David"/>
          <w:rtl/>
        </w:rPr>
        <w:t>מזכה</w:t>
      </w:r>
      <w:r w:rsidRPr="002B1402">
        <w:rPr>
          <w:rFonts w:eastAsia="Times New Roman" w:cs="David" w:hint="cs"/>
          <w:rtl/>
        </w:rPr>
        <w:t xml:space="preserve"> </w:t>
      </w:r>
      <w:r w:rsidRPr="002B1402">
        <w:rPr>
          <w:rFonts w:eastAsia="Times New Roman" w:cs="David"/>
          <w:rtl/>
        </w:rPr>
        <w:t>במלוא הזכויות</w:t>
      </w:r>
      <w:r w:rsidRPr="002B1402">
        <w:rPr>
          <w:rFonts w:eastAsia="Times New Roman" w:cs="David"/>
          <w:rtl/>
        </w:rPr>
        <w:br/>
        <w:t xml:space="preserve"> </w:t>
      </w:r>
      <w:r w:rsidRPr="002B1402">
        <w:rPr>
          <w:rFonts w:eastAsia="Times New Roman" w:cs="David" w:hint="cs"/>
          <w:rtl/>
        </w:rPr>
        <w:t xml:space="preserve">      </w:t>
      </w:r>
      <w:r w:rsidRPr="002B1402">
        <w:rPr>
          <w:rFonts w:eastAsia="Times New Roman" w:cs="David"/>
          <w:rtl/>
        </w:rPr>
        <w:t>על פי הביטוח</w:t>
      </w:r>
      <w:r w:rsidRPr="002B1402">
        <w:rPr>
          <w:rFonts w:eastAsia="Times New Roman" w:cs="David" w:hint="cs"/>
          <w:rtl/>
        </w:rPr>
        <w:t>;</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                                             </w:t>
      </w:r>
    </w:p>
    <w:p w:rsidR="002B1402" w:rsidRPr="002B1402" w:rsidRDefault="002B1402" w:rsidP="002B1402">
      <w:pPr>
        <w:spacing w:line="240" w:lineRule="auto"/>
        <w:ind w:left="3"/>
        <w:jc w:val="left"/>
        <w:rPr>
          <w:rFonts w:eastAsia="Times New Roman" w:cs="David"/>
          <w:b/>
          <w:bCs/>
          <w:rtl/>
        </w:rPr>
      </w:pPr>
      <w:r w:rsidRPr="002B1402">
        <w:rPr>
          <w:rFonts w:eastAsia="Times New Roman" w:cs="David"/>
          <w:b/>
          <w:bCs/>
          <w:rtl/>
        </w:rPr>
        <w:t>בכפוף לתנאי וסייגי הפוליסות המקוריות עד כמה שלא שונו במפורש על פי האמור באישור זה.</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                                                                                       בכבוד רב,</w:t>
      </w: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 xml:space="preserve">                                                                    ___________________________</w:t>
      </w:r>
    </w:p>
    <w:p w:rsidR="002B1402" w:rsidRPr="002B1402" w:rsidRDefault="002B1402" w:rsidP="002B1402">
      <w:pPr>
        <w:spacing w:line="240" w:lineRule="auto"/>
        <w:ind w:left="3"/>
        <w:jc w:val="left"/>
        <w:rPr>
          <w:rFonts w:eastAsia="Times New Roman" w:cs="David"/>
          <w:rtl/>
        </w:rPr>
      </w:pPr>
      <w:r w:rsidRPr="002B1402">
        <w:rPr>
          <w:rFonts w:eastAsia="Times New Roman" w:cs="David"/>
          <w:rtl/>
        </w:rPr>
        <w:t>תאריך______________                        חתימת מורשה המבטח  וחותמת המבטח</w:t>
      </w:r>
    </w:p>
    <w:p w:rsidR="00E15CF7" w:rsidRPr="00BA159E" w:rsidRDefault="00E15CF7" w:rsidP="00E15CF7">
      <w:pPr>
        <w:spacing w:line="240" w:lineRule="auto"/>
        <w:rPr>
          <w:rFonts w:eastAsia="Times New Roman" w:cs="David"/>
          <w:b/>
          <w:bCs/>
          <w:sz w:val="32"/>
          <w:szCs w:val="32"/>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E15CF7" w:rsidRPr="00802588" w:rsidRDefault="00E15CF7" w:rsidP="00E15CF7">
      <w:pPr>
        <w:spacing w:line="240" w:lineRule="auto"/>
        <w:rPr>
          <w:rFonts w:eastAsia="Times New Roman" w:cs="David"/>
          <w:rtl/>
        </w:rPr>
      </w:pPr>
    </w:p>
    <w:p w:rsidR="001B1154" w:rsidRPr="00E6648C" w:rsidRDefault="00E15CF7" w:rsidP="00E15CF7">
      <w:pPr>
        <w:widowControl w:val="0"/>
        <w:adjustRightInd w:val="0"/>
        <w:spacing w:line="240" w:lineRule="auto"/>
        <w:contextualSpacing/>
        <w:textAlignment w:val="baseline"/>
        <w:rPr>
          <w:rFonts w:eastAsia="Times New Roman" w:cs="David"/>
          <w:b/>
          <w:bCs/>
          <w:sz w:val="32"/>
          <w:szCs w:val="32"/>
          <w:rtl/>
        </w:rPr>
      </w:pPr>
      <w:r>
        <w:rPr>
          <w:rFonts w:eastAsia="Times New Roman" w:cs="David"/>
          <w:rtl/>
        </w:rPr>
        <w:br w:type="page"/>
      </w:r>
      <w:r w:rsidR="001B1154" w:rsidRPr="00E6648C">
        <w:rPr>
          <w:rFonts w:eastAsia="Times New Roman" w:cs="David" w:hint="cs"/>
          <w:b/>
          <w:bCs/>
          <w:sz w:val="32"/>
          <w:szCs w:val="32"/>
          <w:u w:val="single"/>
          <w:rtl/>
        </w:rPr>
        <w:t>נספח</w:t>
      </w:r>
      <w:r w:rsidR="001B1154" w:rsidRPr="00E6648C">
        <w:rPr>
          <w:rFonts w:eastAsia="Times New Roman" w:cs="David"/>
          <w:b/>
          <w:bCs/>
          <w:sz w:val="32"/>
          <w:szCs w:val="32"/>
          <w:u w:val="single"/>
          <w:rtl/>
        </w:rPr>
        <w:t xml:space="preserve"> </w:t>
      </w:r>
      <w:r w:rsidR="001B1154" w:rsidRPr="00E6648C">
        <w:rPr>
          <w:rFonts w:eastAsia="Times New Roman" w:cs="David" w:hint="cs"/>
          <w:b/>
          <w:bCs/>
          <w:sz w:val="32"/>
          <w:szCs w:val="32"/>
          <w:u w:val="single"/>
          <w:rtl/>
        </w:rPr>
        <w:t>מס. 21</w:t>
      </w:r>
      <w:r w:rsidR="001B1154" w:rsidRPr="00E6648C">
        <w:rPr>
          <w:rFonts w:eastAsia="Times New Roman" w:cs="David"/>
          <w:b/>
          <w:bCs/>
          <w:sz w:val="32"/>
          <w:szCs w:val="32"/>
        </w:rPr>
        <w:t>:</w:t>
      </w:r>
      <w:r w:rsidR="001B1154" w:rsidRPr="00E6648C">
        <w:rPr>
          <w:rFonts w:eastAsia="Times New Roman" w:cs="David" w:hint="cs"/>
          <w:b/>
          <w:bCs/>
          <w:sz w:val="32"/>
          <w:szCs w:val="32"/>
          <w:rtl/>
        </w:rPr>
        <w:t xml:space="preserve"> </w:t>
      </w:r>
    </w:p>
    <w:p w:rsidR="001B1154" w:rsidRPr="00E6648C" w:rsidRDefault="001B1154" w:rsidP="00E6648C">
      <w:pPr>
        <w:widowControl w:val="0"/>
        <w:adjustRightInd w:val="0"/>
        <w:spacing w:line="240" w:lineRule="auto"/>
        <w:contextualSpacing/>
        <w:textAlignment w:val="baseline"/>
        <w:rPr>
          <w:rFonts w:eastAsia="Times New Roman" w:cs="David"/>
          <w:b/>
          <w:bCs/>
          <w:sz w:val="28"/>
          <w:szCs w:val="28"/>
          <w:rtl/>
        </w:rPr>
      </w:pPr>
      <w:r w:rsidRPr="00E6648C">
        <w:rPr>
          <w:rFonts w:eastAsia="Times New Roman" w:cs="David" w:hint="cs"/>
          <w:b/>
          <w:bCs/>
          <w:sz w:val="28"/>
          <w:szCs w:val="28"/>
          <w:rtl/>
        </w:rPr>
        <w:t>נוסח כתב ע</w:t>
      </w:r>
      <w:r w:rsidRPr="00E6648C">
        <w:rPr>
          <w:rFonts w:eastAsia="Times New Roman" w:cs="David"/>
          <w:b/>
          <w:bCs/>
          <w:sz w:val="28"/>
          <w:szCs w:val="28"/>
          <w:rtl/>
        </w:rPr>
        <w:t xml:space="preserve">רבות </w:t>
      </w:r>
      <w:r w:rsidRPr="00E6648C">
        <w:rPr>
          <w:rFonts w:eastAsia="Times New Roman" w:cs="David" w:hint="cs"/>
          <w:b/>
          <w:bCs/>
          <w:sz w:val="28"/>
          <w:szCs w:val="28"/>
          <w:rtl/>
        </w:rPr>
        <w:t xml:space="preserve">בגין הגשת הצעה </w:t>
      </w:r>
    </w:p>
    <w:p w:rsidR="001B1154" w:rsidRPr="00E6648C" w:rsidRDefault="001B1154" w:rsidP="00E6648C">
      <w:pPr>
        <w:widowControl w:val="0"/>
        <w:pBdr>
          <w:top w:val="single" w:sz="4" w:space="1" w:color="auto"/>
          <w:left w:val="single" w:sz="4" w:space="4" w:color="auto"/>
          <w:bottom w:val="single" w:sz="4" w:space="1" w:color="auto"/>
          <w:right w:val="single" w:sz="4" w:space="4" w:color="auto"/>
        </w:pBdr>
        <w:shd w:val="clear" w:color="auto" w:fill="F2F2F2"/>
        <w:adjustRightInd w:val="0"/>
        <w:spacing w:line="240" w:lineRule="auto"/>
        <w:contextualSpacing/>
        <w:jc w:val="center"/>
        <w:textAlignment w:val="baseline"/>
        <w:rPr>
          <w:rFonts w:ascii="Arial" w:eastAsia="Times New Roman" w:hAnsi="Arial" w:cs="David"/>
          <w:b/>
          <w:bCs/>
          <w:sz w:val="28"/>
          <w:szCs w:val="28"/>
          <w:rtl/>
        </w:rPr>
      </w:pPr>
      <w:r w:rsidRPr="00E6648C">
        <w:rPr>
          <w:rFonts w:ascii="Arial" w:eastAsia="Times New Roman" w:hAnsi="Arial" w:cs="David"/>
          <w:b/>
          <w:bCs/>
          <w:sz w:val="28"/>
          <w:szCs w:val="28"/>
          <w:rtl/>
        </w:rPr>
        <w:t>דוגמה בלבד, לא למילוי</w:t>
      </w:r>
    </w:p>
    <w:p w:rsidR="008801C5" w:rsidRPr="008801C5" w:rsidRDefault="008801C5" w:rsidP="003A6CC0">
      <w:pPr>
        <w:keepLines/>
        <w:spacing w:before="120"/>
        <w:ind w:left="6"/>
        <w:rPr>
          <w:rFonts w:eastAsia="Times New Roman" w:cs="David"/>
          <w:rtl/>
        </w:rPr>
      </w:pPr>
      <w:r w:rsidRPr="008801C5">
        <w:rPr>
          <w:rFonts w:eastAsia="Times New Roman" w:cs="David" w:hint="cs"/>
          <w:rtl/>
        </w:rPr>
        <w:t xml:space="preserve">כתב ערבות ביצוע מכרז </w:t>
      </w:r>
      <w:r w:rsidR="003A6CC0">
        <w:rPr>
          <w:rFonts w:eastAsia="Times New Roman" w:cs="David" w:hint="cs"/>
          <w:rtl/>
        </w:rPr>
        <w:t>22</w:t>
      </w:r>
      <w:r w:rsidRPr="008801C5">
        <w:rPr>
          <w:rFonts w:eastAsia="Times New Roman" w:cs="David" w:hint="cs"/>
          <w:rtl/>
        </w:rPr>
        <w:t>/201</w:t>
      </w:r>
      <w:r w:rsidR="003A6CC0">
        <w:rPr>
          <w:rFonts w:eastAsia="Times New Roman" w:cs="David" w:hint="cs"/>
          <w:rtl/>
        </w:rPr>
        <w:t>8</w:t>
      </w:r>
    </w:p>
    <w:p w:rsidR="001B1154" w:rsidRPr="00E6648C" w:rsidRDefault="001B1154" w:rsidP="00E6648C">
      <w:pPr>
        <w:keepLines/>
        <w:spacing w:before="120"/>
        <w:ind w:left="6"/>
        <w:rPr>
          <w:rFonts w:eastAsia="Times New Roman" w:cs="David"/>
          <w:b/>
          <w:bCs/>
          <w:rtl/>
        </w:rPr>
      </w:pPr>
      <w:r w:rsidRPr="00E6648C">
        <w:rPr>
          <w:rFonts w:eastAsia="Times New Roman" w:cs="David" w:hint="cs"/>
          <w:b/>
          <w:bCs/>
          <w:rtl/>
        </w:rPr>
        <w:t xml:space="preserve">לכבוד </w:t>
      </w:r>
      <w:r w:rsidRPr="00E6648C">
        <w:rPr>
          <w:rFonts w:eastAsia="Times New Roman" w:cs="David"/>
          <w:b/>
          <w:bCs/>
          <w:rtl/>
        </w:rPr>
        <w:br/>
      </w:r>
      <w:r w:rsidRPr="00E6648C">
        <w:rPr>
          <w:rFonts w:eastAsia="Times New Roman" w:cs="David" w:hint="cs"/>
          <w:b/>
          <w:bCs/>
          <w:rtl/>
        </w:rPr>
        <w:t>משרד החקלאות ופיתוח הכפר</w:t>
      </w:r>
    </w:p>
    <w:p w:rsidR="001B1154" w:rsidRPr="00E6648C" w:rsidRDefault="001B1154" w:rsidP="00E6648C">
      <w:pPr>
        <w:keepLines/>
        <w:spacing w:before="120"/>
        <w:ind w:left="6"/>
        <w:rPr>
          <w:rFonts w:eastAsia="Times New Roman" w:cs="David"/>
          <w:rtl/>
        </w:rPr>
      </w:pPr>
      <w:r w:rsidRPr="00E6648C">
        <w:rPr>
          <w:rFonts w:eastAsia="Times New Roman" w:cs="David" w:hint="cs"/>
          <w:rtl/>
        </w:rPr>
        <w:t>הנדון: ערבות מס' _______________</w:t>
      </w:r>
    </w:p>
    <w:p w:rsidR="001B1154" w:rsidRPr="00E6648C" w:rsidRDefault="001B1154" w:rsidP="00E6648C">
      <w:pPr>
        <w:rPr>
          <w:rFonts w:ascii="Arial" w:eastAsia="Times New Roman" w:hAnsi="Arial" w:cs="David"/>
          <w:b/>
          <w:bCs/>
          <w:sz w:val="28"/>
          <w:szCs w:val="28"/>
          <w:lang w:eastAsia="he-IL"/>
        </w:rPr>
      </w:pPr>
      <w:r w:rsidRPr="00E6648C">
        <w:rPr>
          <w:rFonts w:ascii="Arial" w:eastAsia="Times New Roman" w:hAnsi="Arial" w:cs="David"/>
          <w:b/>
          <w:bCs/>
          <w:sz w:val="28"/>
          <w:szCs w:val="28"/>
          <w:rtl/>
          <w:lang w:eastAsia="he-IL"/>
        </w:rPr>
        <w:t>כתב ערבות</w:t>
      </w:r>
    </w:p>
    <w:p w:rsidR="001B1154" w:rsidRPr="00E6648C" w:rsidRDefault="001B1154" w:rsidP="003A6CC0">
      <w:pPr>
        <w:rPr>
          <w:rFonts w:eastAsia="Times New Roman" w:cs="David"/>
          <w:sz w:val="22"/>
          <w:szCs w:val="22"/>
          <w:u w:val="single"/>
          <w:rtl/>
        </w:rPr>
      </w:pPr>
      <w:r w:rsidRPr="00E6648C">
        <w:rPr>
          <w:rFonts w:ascii="Arial" w:eastAsia="Times New Roman" w:hAnsi="Arial" w:cs="David"/>
          <w:rtl/>
          <w:lang w:eastAsia="he-IL"/>
        </w:rPr>
        <w:t xml:space="preserve">אנו ערבים בזה כלפיכם לסילוק כל סכום עד לסך </w:t>
      </w:r>
      <w:r w:rsidR="0070390B">
        <w:rPr>
          <w:rFonts w:ascii="Arial" w:eastAsia="Times New Roman" w:hAnsi="Arial" w:cs="David" w:hint="cs"/>
          <w:rtl/>
          <w:lang w:eastAsia="he-IL"/>
        </w:rPr>
        <w:t>25,000</w:t>
      </w:r>
      <w:r w:rsidRPr="00E6648C">
        <w:rPr>
          <w:rFonts w:ascii="Arial" w:eastAsia="Times New Roman" w:hAnsi="Arial" w:cs="David" w:hint="cs"/>
          <w:rtl/>
          <w:lang w:eastAsia="he-IL"/>
        </w:rPr>
        <w:t xml:space="preserve"> ₪ </w:t>
      </w:r>
      <w:r w:rsidRPr="00E6648C">
        <w:rPr>
          <w:rFonts w:ascii="Arial" w:eastAsia="Times New Roman" w:hAnsi="Arial" w:cs="David"/>
          <w:rtl/>
          <w:lang w:eastAsia="he-IL"/>
        </w:rPr>
        <w:t>(במילים</w:t>
      </w:r>
      <w:r w:rsidRPr="00E6648C">
        <w:rPr>
          <w:rFonts w:ascii="Arial" w:eastAsia="Times New Roman" w:hAnsi="Arial" w:cs="David" w:hint="cs"/>
          <w:rtl/>
          <w:lang w:eastAsia="he-IL"/>
        </w:rPr>
        <w:t xml:space="preserve">: </w:t>
      </w:r>
      <w:r w:rsidR="0070390B">
        <w:rPr>
          <w:rFonts w:ascii="Arial" w:eastAsia="Times New Roman" w:hAnsi="Arial" w:cs="David" w:hint="cs"/>
          <w:rtl/>
          <w:lang w:eastAsia="he-IL"/>
        </w:rPr>
        <w:t>עשרים וחמישה אלף</w:t>
      </w:r>
      <w:r w:rsidRPr="00E6648C">
        <w:rPr>
          <w:rFonts w:ascii="Arial" w:eastAsia="Times New Roman" w:hAnsi="Arial" w:cs="David" w:hint="cs"/>
          <w:rtl/>
          <w:lang w:eastAsia="he-IL"/>
        </w:rPr>
        <w:t xml:space="preserve"> שקלים חדשים מ</w:t>
      </w:r>
      <w:r w:rsidRPr="00E6648C">
        <w:rPr>
          <w:rFonts w:ascii="Arial" w:eastAsia="Times New Roman" w:hAnsi="Arial" w:cs="David"/>
          <w:rtl/>
          <w:lang w:eastAsia="he-IL"/>
        </w:rPr>
        <w:t>תאריך ____________________</w:t>
      </w:r>
      <w:r w:rsidRPr="00E6648C">
        <w:rPr>
          <w:rFonts w:ascii="Arial" w:eastAsia="Times New Roman" w:hAnsi="Arial" w:cs="David" w:hint="cs"/>
          <w:rtl/>
          <w:lang w:eastAsia="he-IL"/>
        </w:rPr>
        <w:t xml:space="preserve">, </w:t>
      </w:r>
      <w:r w:rsidRPr="00E6648C">
        <w:rPr>
          <w:rFonts w:ascii="Arial" w:eastAsia="Times New Roman" w:hAnsi="Arial" w:cs="David"/>
          <w:rtl/>
          <w:lang w:eastAsia="he-IL"/>
        </w:rPr>
        <w:t>אשר תדרשו מאת:</w:t>
      </w:r>
      <w:r w:rsidRPr="00E6648C">
        <w:rPr>
          <w:rFonts w:ascii="Arial" w:eastAsia="Times New Roman" w:hAnsi="Arial" w:cs="David" w:hint="cs"/>
          <w:rtl/>
          <w:lang w:eastAsia="he-IL"/>
        </w:rPr>
        <w:t xml:space="preserve"> </w:t>
      </w:r>
      <w:r w:rsidRPr="00E6648C">
        <w:rPr>
          <w:rFonts w:ascii="Arial" w:eastAsia="Times New Roman" w:hAnsi="Arial" w:cs="David"/>
          <w:rtl/>
          <w:lang w:eastAsia="he-IL"/>
        </w:rPr>
        <w:t xml:space="preserve"> _______________ (להלן "החייב") בקשר</w:t>
      </w:r>
      <w:r w:rsidRPr="00E6648C">
        <w:rPr>
          <w:rFonts w:ascii="Arial" w:eastAsia="Times New Roman" w:hAnsi="Arial" w:cs="David" w:hint="cs"/>
          <w:rtl/>
          <w:lang w:eastAsia="he-IL"/>
        </w:rPr>
        <w:t xml:space="preserve"> </w:t>
      </w:r>
      <w:r w:rsidRPr="00E6648C">
        <w:rPr>
          <w:rFonts w:ascii="Arial" w:eastAsia="Times New Roman" w:hAnsi="Arial" w:cs="David"/>
          <w:rtl/>
          <w:lang w:eastAsia="he-IL"/>
        </w:rPr>
        <w:t xml:space="preserve">עם </w:t>
      </w:r>
      <w:r w:rsidRPr="00E6648C">
        <w:rPr>
          <w:rFonts w:ascii="Arial" w:hAnsi="Arial" w:cs="David"/>
          <w:rtl/>
        </w:rPr>
        <w:t xml:space="preserve">מכרז </w:t>
      </w:r>
      <w:r w:rsidRPr="00E6648C">
        <w:rPr>
          <w:rFonts w:ascii="Arial" w:hAnsi="Arial" w:cs="David" w:hint="cs"/>
          <w:rtl/>
        </w:rPr>
        <w:t>פומבי</w:t>
      </w:r>
      <w:r w:rsidRPr="00E6648C">
        <w:rPr>
          <w:rFonts w:ascii="Arial" w:hAnsi="Arial" w:cs="David"/>
          <w:rtl/>
        </w:rPr>
        <w:t xml:space="preserve"> </w:t>
      </w:r>
      <w:r w:rsidR="003A6CC0">
        <w:rPr>
          <w:rFonts w:ascii="Arial" w:hAnsi="Arial" w:cs="David" w:hint="cs"/>
          <w:rtl/>
        </w:rPr>
        <w:t>22</w:t>
      </w:r>
      <w:r w:rsidR="008801C5">
        <w:rPr>
          <w:rFonts w:ascii="Arial" w:hAnsi="Arial" w:cs="David" w:hint="cs"/>
          <w:rtl/>
        </w:rPr>
        <w:t>/201</w:t>
      </w:r>
      <w:r w:rsidR="003A6CC0">
        <w:rPr>
          <w:rFonts w:ascii="Arial" w:hAnsi="Arial" w:cs="David" w:hint="cs"/>
          <w:rtl/>
        </w:rPr>
        <w:t>8</w:t>
      </w:r>
      <w:r w:rsidR="00FC3AA7">
        <w:rPr>
          <w:rFonts w:ascii="Arial" w:hAnsi="Arial" w:cs="David" w:hint="cs"/>
          <w:rtl/>
        </w:rPr>
        <w:t xml:space="preserve">  </w:t>
      </w:r>
      <w:r w:rsidRPr="00E6648C">
        <w:rPr>
          <w:rFonts w:ascii="Arial" w:eastAsia="David" w:hAnsi="Arial" w:cs="David" w:hint="cs"/>
          <w:color w:val="000000"/>
          <w:rtl/>
        </w:rPr>
        <w:t>למתן שירותי ביקורת אודות תמיכות ב</w:t>
      </w:r>
      <w:r w:rsidR="00106EE5">
        <w:rPr>
          <w:rFonts w:ascii="Arial" w:eastAsia="David" w:hAnsi="Arial" w:cs="David" w:hint="cs"/>
          <w:color w:val="000000"/>
          <w:rtl/>
        </w:rPr>
        <w:t>גרעינים משימתיים</w:t>
      </w:r>
      <w:r w:rsidR="00BF0405">
        <w:rPr>
          <w:rFonts w:ascii="Arial" w:eastAsia="David" w:hAnsi="Arial" w:cs="David" w:hint="cs"/>
          <w:color w:val="000000"/>
          <w:rtl/>
        </w:rPr>
        <w:t>.</w:t>
      </w:r>
      <w:r w:rsidR="00106EE5">
        <w:rPr>
          <w:rFonts w:ascii="Arial" w:eastAsia="David" w:hAnsi="Arial" w:cs="David" w:hint="cs"/>
          <w:color w:val="000000"/>
          <w:rtl/>
        </w:rPr>
        <w:t xml:space="preserve">                     </w:t>
      </w:r>
    </w:p>
    <w:p w:rsidR="001B1154" w:rsidRPr="00E6648C" w:rsidRDefault="001B1154" w:rsidP="00E6648C">
      <w:pPr>
        <w:rPr>
          <w:rFonts w:ascii="Arial" w:hAnsi="Arial" w:cs="David"/>
          <w:i/>
          <w:iCs/>
          <w:sz w:val="18"/>
          <w:szCs w:val="18"/>
          <w:rtl/>
          <w:cs/>
        </w:rPr>
      </w:pPr>
    </w:p>
    <w:p w:rsidR="001B1154" w:rsidRPr="00E6648C" w:rsidRDefault="001B1154" w:rsidP="00E6648C">
      <w:pPr>
        <w:rPr>
          <w:rFonts w:ascii="Arial" w:eastAsia="Times New Roman" w:hAnsi="Arial" w:cs="David"/>
          <w:lang w:eastAsia="he-IL"/>
        </w:rPr>
      </w:pPr>
      <w:r w:rsidRPr="00E6648C">
        <w:rPr>
          <w:rFonts w:ascii="Arial" w:eastAsia="Times New Roman" w:hAnsi="Arial" w:cs="David"/>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B1154" w:rsidRPr="00E6648C" w:rsidRDefault="001B1154" w:rsidP="00BF0405">
      <w:pPr>
        <w:rPr>
          <w:rFonts w:ascii="Arial" w:eastAsia="Times New Roman" w:hAnsi="Arial" w:cs="David"/>
          <w:lang w:eastAsia="he-IL"/>
        </w:rPr>
      </w:pPr>
      <w:r w:rsidRPr="00E6648C">
        <w:rPr>
          <w:rFonts w:ascii="Arial" w:eastAsia="Times New Roman" w:hAnsi="Arial" w:cs="David"/>
          <w:rtl/>
          <w:lang w:eastAsia="he-IL"/>
        </w:rPr>
        <w:t xml:space="preserve">ערבות זו תהיה בתוקף </w:t>
      </w:r>
      <w:r w:rsidRPr="00E6648C">
        <w:rPr>
          <w:rFonts w:ascii="Arial" w:eastAsia="Times New Roman" w:hAnsi="Arial" w:cs="David" w:hint="cs"/>
          <w:rtl/>
          <w:lang w:eastAsia="he-IL"/>
        </w:rPr>
        <w:t>עד ל</w:t>
      </w:r>
      <w:r w:rsidRPr="00E6648C">
        <w:rPr>
          <w:rFonts w:ascii="Arial" w:eastAsia="Times New Roman" w:hAnsi="Arial" w:cs="David"/>
          <w:rtl/>
          <w:lang w:eastAsia="he-IL"/>
        </w:rPr>
        <w:t xml:space="preserve">תאריך </w:t>
      </w:r>
      <w:r w:rsidR="00BF0405">
        <w:rPr>
          <w:rFonts w:ascii="Arial" w:eastAsia="Times New Roman" w:hAnsi="Arial" w:cs="David" w:hint="cs"/>
          <w:b/>
          <w:bCs/>
          <w:sz w:val="32"/>
          <w:szCs w:val="32"/>
          <w:u w:val="single"/>
          <w:rtl/>
          <w:lang w:eastAsia="he-IL"/>
        </w:rPr>
        <w:t>______________</w:t>
      </w:r>
    </w:p>
    <w:p w:rsidR="001B1154" w:rsidRPr="00E6648C" w:rsidRDefault="001B1154" w:rsidP="00E6648C">
      <w:pPr>
        <w:rPr>
          <w:rFonts w:ascii="Arial" w:eastAsia="Times New Roman" w:hAnsi="Arial" w:cs="David"/>
          <w:lang w:eastAsia="he-IL"/>
        </w:rPr>
      </w:pPr>
      <w:r w:rsidRPr="00E6648C">
        <w:rPr>
          <w:rFonts w:ascii="Arial" w:eastAsia="Times New Roman" w:hAnsi="Arial" w:cs="David"/>
          <w:rtl/>
          <w:lang w:eastAsia="he-IL"/>
        </w:rPr>
        <w:t xml:space="preserve">דרישה על פי ערבות זו יש להפנות לסניף הבנק/חב' הביטוח </w:t>
      </w:r>
      <w:r w:rsidRPr="00E6648C">
        <w:rPr>
          <w:rFonts w:ascii="Arial" w:eastAsia="Times New Roman" w:hAnsi="Arial" w:cs="David" w:hint="cs"/>
          <w:rtl/>
          <w:lang w:eastAsia="he-IL"/>
        </w:rPr>
        <w:t>ש</w:t>
      </w:r>
      <w:r w:rsidRPr="00E6648C">
        <w:rPr>
          <w:rFonts w:ascii="Arial" w:eastAsia="Times New Roman" w:hAnsi="Arial" w:cs="David"/>
          <w:rtl/>
          <w:lang w:eastAsia="he-IL"/>
        </w:rPr>
        <w:t>כתובתו___________________</w:t>
      </w:r>
    </w:p>
    <w:p w:rsidR="001B1154" w:rsidRPr="00E6648C" w:rsidRDefault="001B1154" w:rsidP="00E6648C">
      <w:pPr>
        <w:rPr>
          <w:rFonts w:ascii="Arial" w:eastAsia="Times New Roman" w:hAnsi="Arial" w:cs="David"/>
          <w:rtl/>
          <w:lang w:eastAsia="he-IL"/>
        </w:rPr>
      </w:pPr>
      <w:r w:rsidRPr="00E6648C">
        <w:rPr>
          <w:rFonts w:ascii="Arial" w:eastAsia="Times New Roman" w:hAnsi="Arial" w:cs="David" w:hint="cs"/>
          <w:rtl/>
          <w:lang w:eastAsia="he-IL"/>
        </w:rPr>
        <w:t>____________________________________________________________________</w:t>
      </w:r>
    </w:p>
    <w:p w:rsidR="001B1154" w:rsidRPr="00E6648C" w:rsidRDefault="001B1154" w:rsidP="00E6648C">
      <w:pPr>
        <w:rPr>
          <w:rFonts w:ascii="Arial" w:eastAsia="Times New Roman" w:hAnsi="Arial" w:cs="David"/>
          <w:lang w:eastAsia="he-IL"/>
        </w:rPr>
      </w:pPr>
      <w:r w:rsidRPr="00E6648C">
        <w:rPr>
          <w:rFonts w:ascii="Arial" w:eastAsia="Times New Roman" w:hAnsi="Arial" w:cs="David"/>
          <w:rtl/>
          <w:lang w:eastAsia="he-IL"/>
        </w:rPr>
        <w:t>שם הבנק/חב' הביטוח</w:t>
      </w:r>
      <w:r w:rsidRPr="00E6648C">
        <w:rPr>
          <w:rFonts w:ascii="Arial" w:eastAsia="Times New Roman" w:hAnsi="Arial" w:cs="David" w:hint="cs"/>
          <w:rtl/>
          <w:lang w:eastAsia="he-IL"/>
        </w:rPr>
        <w:t>:____________________________________________________</w:t>
      </w:r>
    </w:p>
    <w:p w:rsidR="001B1154" w:rsidRPr="00E6648C" w:rsidRDefault="001B1154" w:rsidP="00E6648C">
      <w:pPr>
        <w:spacing w:line="240" w:lineRule="auto"/>
        <w:rPr>
          <w:rFonts w:ascii="Arial" w:eastAsia="Times New Roman" w:hAnsi="Arial" w:cs="David"/>
          <w:rtl/>
          <w:lang w:eastAsia="he-IL"/>
        </w:rPr>
      </w:pPr>
    </w:p>
    <w:p w:rsidR="001B1154" w:rsidRPr="00E6648C" w:rsidRDefault="001B1154" w:rsidP="00E6648C">
      <w:pPr>
        <w:spacing w:line="240" w:lineRule="auto"/>
        <w:rPr>
          <w:rFonts w:ascii="Arial" w:eastAsia="Times New Roman" w:hAnsi="Arial" w:cs="David"/>
          <w:b/>
          <w:bCs/>
          <w:lang w:eastAsia="he-IL"/>
        </w:rPr>
      </w:pPr>
      <w:r w:rsidRPr="00E6648C">
        <w:rPr>
          <w:rFonts w:ascii="Arial" w:eastAsia="Times New Roman" w:hAnsi="Arial" w:cs="David"/>
          <w:b/>
          <w:bCs/>
          <w:rtl/>
          <w:lang w:eastAsia="he-IL"/>
        </w:rPr>
        <w:t>_________________________</w:t>
      </w:r>
      <w:r w:rsidRPr="00E6648C">
        <w:rPr>
          <w:rFonts w:ascii="Arial" w:eastAsia="Times New Roman" w:hAnsi="Arial" w:cs="David" w:hint="cs"/>
          <w:b/>
          <w:bCs/>
          <w:rtl/>
          <w:lang w:eastAsia="he-IL"/>
        </w:rPr>
        <w:t xml:space="preserve">                ____________________</w:t>
      </w:r>
    </w:p>
    <w:p w:rsidR="001B1154" w:rsidRPr="00E6648C" w:rsidRDefault="001B1154" w:rsidP="00E6648C">
      <w:pPr>
        <w:spacing w:line="240" w:lineRule="auto"/>
        <w:rPr>
          <w:rFonts w:ascii="Arial" w:eastAsia="Times New Roman" w:hAnsi="Arial" w:cs="David"/>
          <w:lang w:eastAsia="he-IL"/>
        </w:rPr>
      </w:pPr>
      <w:r w:rsidRPr="00E6648C">
        <w:rPr>
          <w:rFonts w:ascii="Arial" w:eastAsia="Times New Roman" w:hAnsi="Arial" w:cs="David"/>
          <w:rtl/>
          <w:lang w:eastAsia="he-IL"/>
        </w:rPr>
        <w:t xml:space="preserve">     מס' הבנק ומס' הסניף                  </w:t>
      </w:r>
      <w:r w:rsidRPr="00E6648C">
        <w:rPr>
          <w:rFonts w:ascii="Arial" w:eastAsia="Times New Roman" w:hAnsi="Arial" w:cs="David" w:hint="cs"/>
          <w:rtl/>
          <w:lang w:eastAsia="he-IL"/>
        </w:rPr>
        <w:t xml:space="preserve">                </w:t>
      </w:r>
      <w:r w:rsidRPr="00E6648C">
        <w:rPr>
          <w:rFonts w:ascii="Arial" w:eastAsia="Times New Roman" w:hAnsi="Arial" w:cs="David"/>
          <w:rtl/>
          <w:lang w:eastAsia="he-IL"/>
        </w:rPr>
        <w:t xml:space="preserve">כתובת סניף הבנק/חברת הביטוח </w:t>
      </w:r>
    </w:p>
    <w:p w:rsidR="001B1154" w:rsidRPr="00E6648C" w:rsidRDefault="001B1154" w:rsidP="00E6648C">
      <w:pPr>
        <w:spacing w:line="240" w:lineRule="auto"/>
        <w:rPr>
          <w:rFonts w:ascii="Arial" w:eastAsia="Times New Roman" w:hAnsi="Arial" w:cs="David"/>
          <w:lang w:eastAsia="he-IL"/>
        </w:rPr>
      </w:pPr>
    </w:p>
    <w:p w:rsidR="001B1154" w:rsidRPr="00E6648C" w:rsidRDefault="001B1154" w:rsidP="00E6648C">
      <w:pPr>
        <w:spacing w:line="240" w:lineRule="auto"/>
        <w:rPr>
          <w:rFonts w:ascii="Arial" w:eastAsia="Times New Roman" w:hAnsi="Arial" w:cs="David"/>
          <w:rtl/>
          <w:lang w:eastAsia="he-IL"/>
        </w:rPr>
      </w:pPr>
    </w:p>
    <w:p w:rsidR="001B1154" w:rsidRPr="00E6648C" w:rsidRDefault="001B1154" w:rsidP="00E6648C">
      <w:pPr>
        <w:spacing w:line="240" w:lineRule="auto"/>
        <w:rPr>
          <w:rFonts w:ascii="Arial" w:eastAsia="Times New Roman" w:hAnsi="Arial" w:cs="David"/>
          <w:rtl/>
          <w:lang w:eastAsia="he-IL"/>
        </w:rPr>
      </w:pPr>
      <w:r w:rsidRPr="00E6648C">
        <w:rPr>
          <w:rFonts w:ascii="Arial" w:eastAsia="Times New Roman" w:hAnsi="Arial" w:cs="David"/>
          <w:rtl/>
          <w:lang w:eastAsia="he-IL"/>
        </w:rPr>
        <w:t>ערבות זו אינה ניתנת להעברה</w:t>
      </w:r>
    </w:p>
    <w:p w:rsidR="001B1154" w:rsidRPr="00E6648C" w:rsidRDefault="001B1154" w:rsidP="00E6648C">
      <w:pPr>
        <w:rPr>
          <w:rFonts w:ascii="Arial" w:eastAsia="Times New Roman" w:hAnsi="Arial" w:cs="David"/>
          <w:sz w:val="22"/>
          <w:szCs w:val="22"/>
          <w:lang w:eastAsia="he-IL"/>
        </w:rPr>
      </w:pP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r w:rsidRPr="00E6648C">
        <w:rPr>
          <w:rFonts w:ascii="Courier New" w:eastAsia="MS Mincho" w:hAnsi="Courier New" w:cs="David" w:hint="cs"/>
          <w:rtl/>
          <w:lang w:eastAsia="he-IL"/>
        </w:rPr>
        <w:t>תאריך:__________________</w:t>
      </w: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r w:rsidRPr="00E6648C">
        <w:rPr>
          <w:rFonts w:ascii="Courier New" w:eastAsia="MS Mincho" w:hAnsi="Courier New" w:cs="David" w:hint="cs"/>
          <w:rtl/>
          <w:lang w:eastAsia="he-IL"/>
        </w:rPr>
        <w:t>שם מלא:________________</w:t>
      </w:r>
    </w:p>
    <w:p w:rsidR="001B1154" w:rsidRPr="00E6648C" w:rsidRDefault="001B1154" w:rsidP="00E6648C">
      <w:pPr>
        <w:widowControl w:val="0"/>
        <w:adjustRightInd w:val="0"/>
        <w:spacing w:line="480" w:lineRule="auto"/>
        <w:textAlignment w:val="baseline"/>
        <w:rPr>
          <w:rFonts w:ascii="Courier New" w:eastAsia="MS Mincho" w:hAnsi="Courier New" w:cs="David"/>
          <w:rtl/>
          <w:lang w:eastAsia="he-IL"/>
        </w:rPr>
      </w:pPr>
      <w:r w:rsidRPr="00E6648C">
        <w:rPr>
          <w:rFonts w:ascii="Courier New" w:eastAsia="MS Mincho" w:hAnsi="Courier New" w:cs="David" w:hint="cs"/>
          <w:rtl/>
          <w:lang w:eastAsia="he-IL"/>
        </w:rPr>
        <w:t>חתימה וחותמת:___________</w:t>
      </w:r>
    </w:p>
    <w:sectPr w:rsidR="001B1154" w:rsidRPr="00E6648C" w:rsidSect="004B15AC">
      <w:headerReference w:type="even" r:id="rId25"/>
      <w:headerReference w:type="default" r:id="rId26"/>
      <w:footerReference w:type="even" r:id="rId27"/>
      <w:footerReference w:type="default" r:id="rId28"/>
      <w:headerReference w:type="first" r:id="rId29"/>
      <w:footerReference w:type="first" r:id="rId30"/>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0A2E" w:rsidRDefault="00300A2E">
      <w:pPr>
        <w:spacing w:line="240" w:lineRule="auto"/>
      </w:pPr>
      <w:r>
        <w:separator/>
      </w:r>
    </w:p>
  </w:endnote>
  <w:endnote w:type="continuationSeparator" w:id="0">
    <w:p w:rsidR="00300A2E" w:rsidRDefault="00300A2E">
      <w:pPr>
        <w:spacing w:line="240" w:lineRule="auto"/>
      </w:pPr>
      <w:r>
        <w:continuationSeparator/>
      </w:r>
    </w:p>
  </w:endnote>
  <w:endnote w:type="continuationNotice" w:id="1">
    <w:p w:rsidR="00300A2E" w:rsidRDefault="00300A2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Arial Narrow">
    <w:panose1 w:val="020B0606020202030204"/>
    <w:charset w:val="00"/>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David-Reg">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A2E" w:rsidRDefault="00300A2E"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rsidR="00300A2E" w:rsidRDefault="00300A2E" w:rsidP="003D25A3">
    <w:pPr>
      <w:pStyle w:val="af"/>
      <w:ind w:right="360"/>
    </w:pPr>
  </w:p>
  <w:p w:rsidR="00300A2E" w:rsidRDefault="00300A2E"/>
  <w:p w:rsidR="00300A2E" w:rsidRDefault="00300A2E"/>
  <w:p w:rsidR="00300A2E" w:rsidRDefault="00300A2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A2E" w:rsidRDefault="00300A2E" w:rsidP="003B0781">
    <w:pPr>
      <w:pBdr>
        <w:bottom w:val="single" w:sz="6" w:space="1" w:color="auto"/>
      </w:pBdr>
      <w:spacing w:line="240" w:lineRule="auto"/>
      <w:jc w:val="center"/>
      <w:rPr>
        <w:rFonts w:ascii="Arial" w:hAnsi="Arial"/>
        <w:b/>
        <w:bCs/>
        <w:sz w:val="20"/>
        <w:szCs w:val="20"/>
        <w:rtl/>
      </w:rPr>
    </w:pPr>
  </w:p>
  <w:p w:rsidR="00300A2E" w:rsidRDefault="00300A2E" w:rsidP="003B0781">
    <w:pPr>
      <w:spacing w:line="240" w:lineRule="auto"/>
      <w:rPr>
        <w:rFonts w:ascii="Arial" w:hAnsi="Arial"/>
        <w:b/>
        <w:bCs/>
        <w:sz w:val="20"/>
        <w:szCs w:val="20"/>
        <w:rtl/>
      </w:rPr>
    </w:pPr>
  </w:p>
  <w:p w:rsidR="00300A2E" w:rsidRPr="00D047BE" w:rsidRDefault="00300A2E" w:rsidP="003B0781">
    <w:pPr>
      <w:spacing w:line="240" w:lineRule="auto"/>
      <w:jc w:val="right"/>
      <w:rPr>
        <w:rFonts w:ascii="Arial" w:hAnsi="Arial" w:cs="David"/>
        <w:b/>
        <w:bCs/>
        <w:rtl/>
      </w:rPr>
    </w:pPr>
    <w:r w:rsidRPr="00D047BE">
      <w:rPr>
        <w:rFonts w:ascii="Arial" w:hAnsi="Arial" w:cs="David" w:hint="cs"/>
        <w:b/>
        <w:bCs/>
        <w:rtl/>
      </w:rPr>
      <w:t>חתימה של מורשה/י החתימה מטעמו של המציע:________________________</w:t>
    </w:r>
  </w:p>
  <w:p w:rsidR="00300A2E" w:rsidRPr="00FF6D2F" w:rsidRDefault="00300A2E" w:rsidP="008D1F48">
    <w:pPr>
      <w:pBdr>
        <w:bottom w:val="single" w:sz="6" w:space="1" w:color="auto"/>
      </w:pBdr>
      <w:spacing w:line="240" w:lineRule="auto"/>
      <w:jc w:val="center"/>
      <w:rPr>
        <w:rFonts w:ascii="Arial" w:hAnsi="Arial" w:cs="David"/>
        <w:b/>
        <w:bCs/>
        <w:rtl/>
      </w:rPr>
    </w:pPr>
  </w:p>
  <w:p w:rsidR="00300A2E" w:rsidRPr="00D047BE" w:rsidRDefault="00300A2E" w:rsidP="0004666C">
    <w:pPr>
      <w:keepNext/>
      <w:spacing w:before="240" w:after="60" w:line="240" w:lineRule="auto"/>
      <w:ind w:left="32"/>
      <w:jc w:val="center"/>
      <w:outlineLvl w:val="1"/>
      <w:rPr>
        <w:rFonts w:ascii="Arial" w:eastAsia="Times New Roman" w:hAnsi="Arial" w:cs="David"/>
        <w:b/>
        <w:bCs/>
        <w:rtl/>
        <w:lang w:val="x-none" w:eastAsia="x-none"/>
      </w:rPr>
    </w:pPr>
    <w:r w:rsidRPr="00D047BE">
      <w:rPr>
        <w:rFonts w:ascii="Arial" w:eastAsia="Times New Roman" w:hAnsi="Arial" w:cs="David"/>
        <w:b/>
        <w:bCs/>
        <w:rtl/>
        <w:lang w:val="x-none" w:eastAsia="x-none"/>
      </w:rPr>
      <w:t xml:space="preserve">דרך המכבים, ראשון-לציון ת.ד. </w:t>
    </w:r>
    <w:r w:rsidRPr="00D047BE">
      <w:rPr>
        <w:rFonts w:ascii="Arial" w:eastAsia="Times New Roman" w:hAnsi="Arial" w:cs="David" w:hint="cs"/>
        <w:b/>
        <w:bCs/>
        <w:rtl/>
        <w:lang w:val="x-none" w:eastAsia="x-none"/>
      </w:rPr>
      <w:t>30</w:t>
    </w:r>
    <w:r w:rsidRPr="00D047BE">
      <w:rPr>
        <w:rFonts w:ascii="Arial" w:eastAsia="Times New Roman" w:hAnsi="Arial" w:cs="David"/>
        <w:b/>
        <w:bCs/>
        <w:rtl/>
        <w:lang w:val="x-none" w:eastAsia="x-none"/>
      </w:rPr>
      <w:t xml:space="preserve"> בית דגן, מיקוד </w:t>
    </w:r>
    <w:r w:rsidRPr="00D047BE">
      <w:rPr>
        <w:rFonts w:ascii="Arial" w:eastAsia="Times New Roman" w:hAnsi="Arial" w:cs="David" w:hint="cs"/>
        <w:b/>
        <w:bCs/>
        <w:rtl/>
        <w:lang w:val="x-none" w:eastAsia="x-none"/>
      </w:rPr>
      <w:t xml:space="preserve">50200, </w:t>
    </w:r>
    <w:r w:rsidRPr="00D047BE">
      <w:rPr>
        <w:rFonts w:ascii="Arial" w:eastAsia="Times New Roman" w:hAnsi="Arial" w:cs="David"/>
        <w:b/>
        <w:bCs/>
        <w:rtl/>
        <w:lang w:val="x-none" w:eastAsia="x-none"/>
      </w:rPr>
      <w:t xml:space="preserve"> טל'  03-9485405/7  פקס:  03-9485849</w:t>
    </w:r>
  </w:p>
  <w:p w:rsidR="00300A2E" w:rsidRPr="00D047BE" w:rsidRDefault="00300A2E" w:rsidP="004B15AC">
    <w:pPr>
      <w:pStyle w:val="af"/>
      <w:spacing w:line="240" w:lineRule="auto"/>
      <w:jc w:val="center"/>
      <w:rPr>
        <w:sz w:val="24"/>
        <w:rtl/>
      </w:rPr>
    </w:pPr>
    <w:r w:rsidRPr="00D047BE">
      <w:rPr>
        <w:rFonts w:cs="David"/>
        <w:sz w:val="24"/>
        <w:rtl/>
        <w:cs/>
        <w:lang w:val="he-IL"/>
      </w:rPr>
      <w:t xml:space="preserve">עמוד </w:t>
    </w:r>
    <w:r w:rsidRPr="00D047BE">
      <w:rPr>
        <w:rFonts w:cs="David"/>
        <w:b w:val="0"/>
        <w:bCs w:val="0"/>
        <w:sz w:val="24"/>
      </w:rPr>
      <w:fldChar w:fldCharType="begin"/>
    </w:r>
    <w:r w:rsidRPr="00D047BE">
      <w:rPr>
        <w:rFonts w:cs="David"/>
        <w:sz w:val="24"/>
        <w:rtl/>
        <w:cs/>
      </w:rPr>
      <w:instrText>PAGE</w:instrText>
    </w:r>
    <w:r w:rsidRPr="00D047BE">
      <w:rPr>
        <w:rFonts w:cs="David"/>
        <w:b w:val="0"/>
        <w:bCs w:val="0"/>
        <w:sz w:val="24"/>
      </w:rPr>
      <w:fldChar w:fldCharType="separate"/>
    </w:r>
    <w:r w:rsidR="00F41BD4">
      <w:rPr>
        <w:rFonts w:cs="David"/>
        <w:b w:val="0"/>
        <w:bCs w:val="0"/>
        <w:noProof/>
        <w:sz w:val="24"/>
        <w:rtl/>
      </w:rPr>
      <w:t>2</w:t>
    </w:r>
    <w:r w:rsidRPr="00D047BE">
      <w:rPr>
        <w:rFonts w:cs="David"/>
        <w:b w:val="0"/>
        <w:bCs w:val="0"/>
        <w:sz w:val="24"/>
      </w:rPr>
      <w:fldChar w:fldCharType="end"/>
    </w:r>
    <w:r w:rsidRPr="00D047BE">
      <w:rPr>
        <w:rFonts w:cs="David"/>
        <w:sz w:val="24"/>
        <w:rtl/>
        <w:cs/>
        <w:lang w:val="he-IL"/>
      </w:rPr>
      <w:t xml:space="preserve"> מתוך </w:t>
    </w:r>
    <w:r w:rsidRPr="00D047BE">
      <w:rPr>
        <w:rFonts w:cs="David"/>
        <w:b w:val="0"/>
        <w:bCs w:val="0"/>
        <w:sz w:val="24"/>
      </w:rPr>
      <w:fldChar w:fldCharType="begin"/>
    </w:r>
    <w:r w:rsidRPr="00D047BE">
      <w:rPr>
        <w:rFonts w:cs="David"/>
        <w:sz w:val="24"/>
        <w:rtl/>
        <w:cs/>
      </w:rPr>
      <w:instrText>NUMPAGES</w:instrText>
    </w:r>
    <w:r w:rsidRPr="00D047BE">
      <w:rPr>
        <w:rFonts w:cs="David"/>
        <w:b w:val="0"/>
        <w:bCs w:val="0"/>
        <w:sz w:val="24"/>
      </w:rPr>
      <w:fldChar w:fldCharType="separate"/>
    </w:r>
    <w:r w:rsidR="00F41BD4">
      <w:rPr>
        <w:rFonts w:cs="David"/>
        <w:b w:val="0"/>
        <w:bCs w:val="0"/>
        <w:noProof/>
        <w:sz w:val="24"/>
        <w:rtl/>
      </w:rPr>
      <w:t>62</w:t>
    </w:r>
    <w:r w:rsidRPr="00D047BE">
      <w:rPr>
        <w:rFonts w:cs="David"/>
        <w:b w:val="0"/>
        <w:bCs w:val="0"/>
        <w:sz w:val="24"/>
      </w:rPr>
      <w:fldChar w:fldCharType="end"/>
    </w:r>
  </w:p>
  <w:p w:rsidR="00300A2E" w:rsidRPr="00D047BE" w:rsidRDefault="00300A2E" w:rsidP="0032313F">
    <w:pPr>
      <w:pStyle w:val="af"/>
      <w:rPr>
        <w:sz w:val="24"/>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A2E" w:rsidRDefault="00300A2E" w:rsidP="00281BB1">
    <w:pPr>
      <w:pBdr>
        <w:bottom w:val="single" w:sz="6" w:space="1" w:color="auto"/>
      </w:pBdr>
      <w:spacing w:line="240" w:lineRule="auto"/>
      <w:jc w:val="center"/>
      <w:rPr>
        <w:rFonts w:ascii="Arial" w:hAnsi="Arial"/>
        <w:b/>
        <w:bCs/>
        <w:rtl/>
      </w:rPr>
    </w:pPr>
  </w:p>
  <w:p w:rsidR="00300A2E" w:rsidRPr="00E4117B" w:rsidRDefault="00300A2E" w:rsidP="002E1B8B">
    <w:pPr>
      <w:keepNext/>
      <w:spacing w:before="240" w:after="60" w:line="240" w:lineRule="auto"/>
      <w:ind w:left="32"/>
      <w:jc w:val="center"/>
      <w:outlineLvl w:val="1"/>
      <w:rPr>
        <w:rFonts w:ascii="Arial" w:eastAsia="Times New Roman" w:hAnsi="Arial" w:cs="David"/>
        <w:b/>
        <w:bCs/>
        <w:sz w:val="18"/>
        <w:szCs w:val="18"/>
        <w:rtl/>
        <w:lang w:val="x-none" w:eastAsia="x-none"/>
      </w:rPr>
    </w:pPr>
    <w:r w:rsidRPr="00E4117B">
      <w:rPr>
        <w:rFonts w:ascii="Arial" w:eastAsia="Times New Roman" w:hAnsi="Arial" w:cs="David" w:hint="cs"/>
        <w:b/>
        <w:bCs/>
        <w:sz w:val="18"/>
        <w:szCs w:val="18"/>
        <w:rtl/>
        <w:lang w:val="x-none" w:eastAsia="x-none"/>
      </w:rPr>
      <w:t xml:space="preserve">משרד החקלאות ופיתוח הכפר - </w:t>
    </w:r>
    <w:r w:rsidRPr="00E4117B">
      <w:rPr>
        <w:rFonts w:ascii="Arial" w:eastAsia="Times New Roman" w:hAnsi="Arial" w:cs="David"/>
        <w:b/>
        <w:bCs/>
        <w:sz w:val="18"/>
        <w:szCs w:val="18"/>
        <w:rtl/>
        <w:lang w:val="x-none" w:eastAsia="x-none"/>
      </w:rPr>
      <w:t xml:space="preserve">דרך המכבים, ראשון-לציון ת.ד. </w:t>
    </w:r>
    <w:r w:rsidRPr="00E4117B">
      <w:rPr>
        <w:rFonts w:ascii="Arial" w:eastAsia="Times New Roman" w:hAnsi="Arial" w:cs="David" w:hint="cs"/>
        <w:b/>
        <w:bCs/>
        <w:sz w:val="18"/>
        <w:szCs w:val="18"/>
        <w:rtl/>
        <w:lang w:val="x-none" w:eastAsia="x-none"/>
      </w:rPr>
      <w:t>30</w:t>
    </w:r>
    <w:r w:rsidRPr="00E4117B">
      <w:rPr>
        <w:rFonts w:ascii="Arial" w:eastAsia="Times New Roman" w:hAnsi="Arial" w:cs="David"/>
        <w:b/>
        <w:bCs/>
        <w:sz w:val="18"/>
        <w:szCs w:val="18"/>
        <w:rtl/>
        <w:lang w:val="x-none" w:eastAsia="x-none"/>
      </w:rPr>
      <w:t xml:space="preserve"> בית דגן, מיקוד </w:t>
    </w:r>
    <w:r w:rsidRPr="00E4117B">
      <w:rPr>
        <w:rFonts w:ascii="Arial" w:eastAsia="Times New Roman" w:hAnsi="Arial" w:cs="David" w:hint="cs"/>
        <w:b/>
        <w:bCs/>
        <w:sz w:val="18"/>
        <w:szCs w:val="18"/>
        <w:rtl/>
        <w:lang w:val="x-none" w:eastAsia="x-none"/>
      </w:rPr>
      <w:t xml:space="preserve">50200, </w:t>
    </w:r>
    <w:r w:rsidRPr="00E4117B">
      <w:rPr>
        <w:rFonts w:ascii="Arial" w:eastAsia="Times New Roman" w:hAnsi="Arial" w:cs="David"/>
        <w:b/>
        <w:bCs/>
        <w:sz w:val="18"/>
        <w:szCs w:val="18"/>
        <w:rtl/>
        <w:lang w:val="x-none" w:eastAsia="x-none"/>
      </w:rPr>
      <w:t xml:space="preserve"> טל'  03-9485405/7  פקס:  03-9485849</w:t>
    </w:r>
  </w:p>
  <w:p w:rsidR="00300A2E" w:rsidRPr="00E4117B" w:rsidRDefault="00300A2E" w:rsidP="00281BB1">
    <w:pPr>
      <w:pStyle w:val="af"/>
      <w:spacing w:line="240" w:lineRule="auto"/>
      <w:jc w:val="center"/>
      <w:rPr>
        <w:rFonts w:cs="David"/>
        <w:szCs w:val="20"/>
        <w:rtl/>
        <w:cs/>
      </w:rPr>
    </w:pPr>
    <w:r w:rsidRPr="00E4117B">
      <w:rPr>
        <w:rFonts w:cs="David"/>
        <w:szCs w:val="20"/>
        <w:rtl/>
        <w:cs/>
        <w:lang w:val="he-IL"/>
      </w:rPr>
      <w:t xml:space="preserve">עמוד </w:t>
    </w:r>
    <w:r w:rsidRPr="00E4117B">
      <w:rPr>
        <w:rFonts w:cs="David"/>
        <w:b w:val="0"/>
        <w:bCs w:val="0"/>
        <w:szCs w:val="20"/>
      </w:rPr>
      <w:fldChar w:fldCharType="begin"/>
    </w:r>
    <w:r w:rsidRPr="00E4117B">
      <w:rPr>
        <w:rFonts w:cs="David"/>
        <w:szCs w:val="20"/>
        <w:rtl/>
        <w:cs/>
      </w:rPr>
      <w:instrText>PAGE</w:instrText>
    </w:r>
    <w:r w:rsidRPr="00E4117B">
      <w:rPr>
        <w:rFonts w:cs="David"/>
        <w:b w:val="0"/>
        <w:bCs w:val="0"/>
        <w:szCs w:val="20"/>
      </w:rPr>
      <w:fldChar w:fldCharType="separate"/>
    </w:r>
    <w:r w:rsidR="00F41BD4">
      <w:rPr>
        <w:rFonts w:cs="David"/>
        <w:b w:val="0"/>
        <w:bCs w:val="0"/>
        <w:noProof/>
        <w:szCs w:val="20"/>
        <w:rtl/>
      </w:rPr>
      <w:t>1</w:t>
    </w:r>
    <w:r w:rsidRPr="00E4117B">
      <w:rPr>
        <w:rFonts w:cs="David"/>
        <w:b w:val="0"/>
        <w:bCs w:val="0"/>
        <w:szCs w:val="20"/>
      </w:rPr>
      <w:fldChar w:fldCharType="end"/>
    </w:r>
    <w:r w:rsidRPr="00E4117B">
      <w:rPr>
        <w:rFonts w:cs="David"/>
        <w:szCs w:val="20"/>
        <w:rtl/>
        <w:cs/>
        <w:lang w:val="he-IL"/>
      </w:rPr>
      <w:t xml:space="preserve"> מתוך </w:t>
    </w:r>
    <w:r w:rsidRPr="00E4117B">
      <w:rPr>
        <w:rFonts w:cs="David"/>
        <w:b w:val="0"/>
        <w:bCs w:val="0"/>
        <w:szCs w:val="20"/>
      </w:rPr>
      <w:fldChar w:fldCharType="begin"/>
    </w:r>
    <w:r w:rsidRPr="00E4117B">
      <w:rPr>
        <w:rFonts w:cs="David"/>
        <w:szCs w:val="20"/>
        <w:rtl/>
        <w:cs/>
      </w:rPr>
      <w:instrText>NUMPAGES</w:instrText>
    </w:r>
    <w:r w:rsidRPr="00E4117B">
      <w:rPr>
        <w:rFonts w:cs="David"/>
        <w:b w:val="0"/>
        <w:bCs w:val="0"/>
        <w:szCs w:val="20"/>
      </w:rPr>
      <w:fldChar w:fldCharType="separate"/>
    </w:r>
    <w:r w:rsidR="00F41BD4">
      <w:rPr>
        <w:rFonts w:cs="David"/>
        <w:b w:val="0"/>
        <w:bCs w:val="0"/>
        <w:noProof/>
        <w:szCs w:val="20"/>
        <w:rtl/>
      </w:rPr>
      <w:t>62</w:t>
    </w:r>
    <w:r w:rsidRPr="00E4117B">
      <w:rPr>
        <w:rFonts w:cs="David"/>
        <w:b w:val="0"/>
        <w:bCs w:val="0"/>
        <w:szCs w:val="20"/>
      </w:rPr>
      <w:fldChar w:fldCharType="end"/>
    </w:r>
  </w:p>
  <w:p w:rsidR="00300A2E" w:rsidRPr="00AC43E2" w:rsidRDefault="00300A2E">
    <w:pPr>
      <w:pStyle w:val="af"/>
      <w:rPr>
        <w:szCs w:val="20"/>
        <w:rtl/>
      </w:rPr>
    </w:pPr>
  </w:p>
  <w:p w:rsidR="00300A2E" w:rsidRDefault="00300A2E">
    <w:pPr>
      <w:pStyle w:val="3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0A2E" w:rsidRDefault="00300A2E">
      <w:pPr>
        <w:spacing w:line="240" w:lineRule="auto"/>
      </w:pPr>
      <w:r>
        <w:separator/>
      </w:r>
    </w:p>
  </w:footnote>
  <w:footnote w:type="continuationSeparator" w:id="0">
    <w:p w:rsidR="00300A2E" w:rsidRDefault="00300A2E">
      <w:pPr>
        <w:spacing w:line="240" w:lineRule="auto"/>
      </w:pPr>
      <w:r>
        <w:continuationSeparator/>
      </w:r>
    </w:p>
  </w:footnote>
  <w:footnote w:type="continuationNotice" w:id="1">
    <w:p w:rsidR="00300A2E" w:rsidRDefault="00300A2E">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A2E" w:rsidRDefault="00300A2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rsidR="00300A2E" w:rsidRDefault="00300A2E">
    <w:pPr>
      <w:pStyle w:val="ad"/>
      <w:rPr>
        <w:rtl/>
      </w:rPr>
    </w:pPr>
  </w:p>
  <w:p w:rsidR="00300A2E" w:rsidRDefault="00300A2E"/>
  <w:p w:rsidR="00300A2E" w:rsidRDefault="00300A2E"/>
  <w:p w:rsidR="00300A2E" w:rsidRDefault="00300A2E"/>
  <w:p w:rsidR="00300A2E" w:rsidRDefault="00300A2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A2E" w:rsidRPr="00C7732F" w:rsidRDefault="00300A2E" w:rsidP="002C7130">
    <w:pPr>
      <w:spacing w:line="276" w:lineRule="auto"/>
      <w:jc w:val="center"/>
      <w:rPr>
        <w:rFonts w:cs="David"/>
        <w:b/>
        <w:bCs/>
        <w:noProof/>
        <w:sz w:val="20"/>
        <w:szCs w:val="20"/>
        <w:rtl/>
        <w14:shadow w14:blurRad="50800" w14:dist="38100" w14:dir="2700000" w14:sx="100000" w14:sy="100000" w14:kx="0" w14:ky="0" w14:algn="tl">
          <w14:srgbClr w14:val="000000">
            <w14:alpha w14:val="60000"/>
          </w14:srgbClr>
        </w14:shadow>
      </w:rPr>
    </w:pPr>
    <w:r w:rsidRPr="007A2F28">
      <w:rPr>
        <w:rFonts w:cs="David" w:hint="cs"/>
        <w:b/>
        <w:bCs/>
        <w:noProof/>
        <w:rtl/>
      </w:rPr>
      <w:t>משרד החקלאות ופיתוח הכפר</w:t>
    </w:r>
  </w:p>
  <w:p w:rsidR="00300A2E" w:rsidRPr="007A2F28" w:rsidRDefault="00300A2E" w:rsidP="00070F4B">
    <w:pPr>
      <w:widowControl w:val="0"/>
      <w:numPr>
        <w:ilvl w:val="12"/>
        <w:numId w:val="0"/>
      </w:numPr>
      <w:tabs>
        <w:tab w:val="center" w:pos="4153"/>
        <w:tab w:val="right" w:pos="8306"/>
      </w:tabs>
      <w:autoSpaceDE w:val="0"/>
      <w:autoSpaceDN w:val="0"/>
      <w:adjustRightInd w:val="0"/>
      <w:spacing w:line="240" w:lineRule="auto"/>
      <w:ind w:left="-268"/>
      <w:jc w:val="center"/>
      <w:rPr>
        <w:rFonts w:cs="David"/>
        <w:b/>
        <w:bCs/>
        <w:rtl/>
      </w:rPr>
    </w:pPr>
    <w:r>
      <w:rPr>
        <w:rFonts w:cs="David" w:hint="cs"/>
        <w:b/>
        <w:bCs/>
        <w:rtl/>
      </w:rPr>
      <w:t xml:space="preserve">מכרז פומבי מס. 22-2018, </w:t>
    </w:r>
    <w:r w:rsidRPr="007A2F28">
      <w:rPr>
        <w:rFonts w:cs="David" w:hint="cs"/>
        <w:b/>
        <w:bCs/>
        <w:rtl/>
      </w:rPr>
      <w:t>ל</w:t>
    </w:r>
    <w:r>
      <w:rPr>
        <w:rFonts w:cs="David" w:hint="cs"/>
        <w:b/>
        <w:bCs/>
        <w:rtl/>
      </w:rPr>
      <w:t>מתן שירותי ביקורת אודות תמיכות בגרעינים משימתיים</w:t>
    </w:r>
  </w:p>
  <w:p w:rsidR="00300A2E" w:rsidRPr="00FF6D2F" w:rsidRDefault="00300A2E" w:rsidP="007A2F28">
    <w:pPr>
      <w:pBdr>
        <w:bottom w:val="single" w:sz="6" w:space="1" w:color="auto"/>
      </w:pBdr>
      <w:tabs>
        <w:tab w:val="left" w:pos="5342"/>
      </w:tabs>
      <w:spacing w:line="276" w:lineRule="auto"/>
      <w:jc w:val="left"/>
      <w:rPr>
        <w:rFonts w:cs="David"/>
        <w:b/>
        <w:bCs/>
        <w:sz w:val="20"/>
        <w:szCs w:val="20"/>
        <w:rtl/>
      </w:rPr>
    </w:pPr>
    <w:r>
      <w:rPr>
        <w:rFonts w:cs="David"/>
        <w:b/>
        <w:bCs/>
        <w:sz w:val="20"/>
        <w:szCs w:val="20"/>
        <w:rtl/>
      </w:rPr>
      <w:tab/>
    </w:r>
  </w:p>
  <w:p w:rsidR="00300A2E" w:rsidRPr="00FF6D2F" w:rsidRDefault="00300A2E" w:rsidP="002C7130">
    <w:pPr>
      <w:spacing w:line="276" w:lineRule="auto"/>
      <w:jc w:val="center"/>
      <w:rPr>
        <w:rFonts w:cs="David"/>
        <w:b/>
        <w:bCs/>
        <w:sz w:val="20"/>
        <w:szCs w:val="20"/>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0A2E" w:rsidRDefault="00300A2E">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1E6647"/>
    <w:multiLevelType w:val="multilevel"/>
    <w:tmpl w:val="6B2E4ACE"/>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val="0"/>
        <w:bCs w:val="0"/>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294048B"/>
    <w:multiLevelType w:val="hybridMultilevel"/>
    <w:tmpl w:val="967ECE38"/>
    <w:lvl w:ilvl="0" w:tplc="42842670">
      <w:start w:val="1"/>
      <w:numFmt w:val="hebrew1"/>
      <w:lvlText w:val="%1."/>
      <w:lvlJc w:val="left"/>
      <w:pPr>
        <w:ind w:left="720" w:hanging="360"/>
      </w:pPr>
      <w:rPr>
        <w:rFonts w:cs="David" w:hint="cs"/>
        <w:b w:val="0"/>
        <w:bCs w:val="0"/>
        <w:i w:val="0"/>
        <w:iCs w:val="0"/>
        <w:sz w:val="2"/>
        <w:szCs w:val="24"/>
      </w:rPr>
    </w:lvl>
    <w:lvl w:ilvl="1" w:tplc="9D569578">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8F427E"/>
    <w:multiLevelType w:val="hybridMultilevel"/>
    <w:tmpl w:val="1D9AEC0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77A083D"/>
    <w:multiLevelType w:val="hybridMultilevel"/>
    <w:tmpl w:val="BFD28B0E"/>
    <w:lvl w:ilvl="0" w:tplc="E68C0B2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 w15:restartNumberingAfterBreak="0">
    <w:nsid w:val="0B7E0DEA"/>
    <w:multiLevelType w:val="multilevel"/>
    <w:tmpl w:val="CB9E0956"/>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9" w15:restartNumberingAfterBreak="0">
    <w:nsid w:val="0D890399"/>
    <w:multiLevelType w:val="hybridMultilevel"/>
    <w:tmpl w:val="927285C6"/>
    <w:lvl w:ilvl="0" w:tplc="4142FF8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1" w15:restartNumberingAfterBreak="0">
    <w:nsid w:val="11A10C96"/>
    <w:multiLevelType w:val="hybridMultilevel"/>
    <w:tmpl w:val="AD0E67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15:restartNumberingAfterBreak="0">
    <w:nsid w:val="14483CFD"/>
    <w:multiLevelType w:val="hybridMultilevel"/>
    <w:tmpl w:val="FEE2C960"/>
    <w:lvl w:ilvl="0" w:tplc="1DEA13CA">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DC94F6B"/>
    <w:multiLevelType w:val="multilevel"/>
    <w:tmpl w:val="5F56C76A"/>
    <w:styleLink w:val="-4123"/>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18" w15:restartNumberingAfterBreak="0">
    <w:nsid w:val="1F261EB0"/>
    <w:multiLevelType w:val="hybridMultilevel"/>
    <w:tmpl w:val="B8AACD70"/>
    <w:lvl w:ilvl="0" w:tplc="59DCC734">
      <w:start w:val="1"/>
      <w:numFmt w:val="bullet"/>
      <w:lvlText w:val="-"/>
      <w:lvlJc w:val="left"/>
      <w:pPr>
        <w:ind w:left="1440" w:hanging="360"/>
      </w:pPr>
      <w:rPr>
        <w:rFonts w:ascii="Times New Roman" w:eastAsia="Calibri"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0A630A1"/>
    <w:multiLevelType w:val="hybridMultilevel"/>
    <w:tmpl w:val="B736233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2F667C1"/>
    <w:multiLevelType w:val="hybridMultilevel"/>
    <w:tmpl w:val="598A66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2465748F"/>
    <w:multiLevelType w:val="hybridMultilevel"/>
    <w:tmpl w:val="C8B203B4"/>
    <w:lvl w:ilvl="0" w:tplc="42842670">
      <w:start w:val="1"/>
      <w:numFmt w:val="hebrew1"/>
      <w:lvlText w:val="%1."/>
      <w:lvlJc w:val="left"/>
      <w:pPr>
        <w:ind w:left="1080" w:hanging="360"/>
      </w:pPr>
      <w:rPr>
        <w:rFonts w:cs="David" w:hint="cs"/>
        <w:b w:val="0"/>
        <w:bCs w:val="0"/>
        <w:i w:val="0"/>
        <w:iCs w:val="0"/>
        <w:sz w:val="2"/>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264C7A47"/>
    <w:multiLevelType w:val="hybridMultilevel"/>
    <w:tmpl w:val="C9BCDB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28D24D3F"/>
    <w:multiLevelType w:val="hybridMultilevel"/>
    <w:tmpl w:val="967ECE38"/>
    <w:lvl w:ilvl="0" w:tplc="42842670">
      <w:start w:val="1"/>
      <w:numFmt w:val="hebrew1"/>
      <w:lvlText w:val="%1."/>
      <w:lvlJc w:val="left"/>
      <w:pPr>
        <w:ind w:left="720" w:hanging="360"/>
      </w:pPr>
      <w:rPr>
        <w:rFonts w:cs="David" w:hint="cs"/>
        <w:b w:val="0"/>
        <w:bCs w:val="0"/>
        <w:i w:val="0"/>
        <w:iCs w:val="0"/>
        <w:sz w:val="2"/>
        <w:szCs w:val="24"/>
      </w:rPr>
    </w:lvl>
    <w:lvl w:ilvl="1" w:tplc="9D569578">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BE6622A"/>
    <w:multiLevelType w:val="hybridMultilevel"/>
    <w:tmpl w:val="70700EA6"/>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2C6856A8"/>
    <w:multiLevelType w:val="hybridMultilevel"/>
    <w:tmpl w:val="E7A8C472"/>
    <w:lvl w:ilvl="0" w:tplc="365CBD6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D844EA5"/>
    <w:multiLevelType w:val="hybridMultilevel"/>
    <w:tmpl w:val="8F0AD6C8"/>
    <w:lvl w:ilvl="0" w:tplc="460EEE1C">
      <w:start w:val="1"/>
      <w:numFmt w:val="decimal"/>
      <w:lvlText w:val="(%1)"/>
      <w:lvlJc w:val="left"/>
      <w:pPr>
        <w:ind w:left="1080" w:hanging="360"/>
      </w:pPr>
      <w:rPr>
        <w:rFonts w:hint="default"/>
      </w:rPr>
    </w:lvl>
    <w:lvl w:ilvl="1" w:tplc="2ACACA8A">
      <w:start w:val="1"/>
      <w:numFmt w:val="hebrew1"/>
      <w:lvlText w:val="(%2)"/>
      <w:lvlJc w:val="left"/>
      <w:pPr>
        <w:ind w:left="1887" w:hanging="360"/>
      </w:pPr>
      <w:rPr>
        <w:rFonts w:hint="default"/>
      </w:rPr>
    </w:lvl>
    <w:lvl w:ilvl="2" w:tplc="0409001B" w:tentative="1">
      <w:start w:val="1"/>
      <w:numFmt w:val="lowerRoman"/>
      <w:lvlText w:val="%3."/>
      <w:lvlJc w:val="right"/>
      <w:pPr>
        <w:ind w:left="2607" w:hanging="180"/>
      </w:pPr>
    </w:lvl>
    <w:lvl w:ilvl="3" w:tplc="0409000F" w:tentative="1">
      <w:start w:val="1"/>
      <w:numFmt w:val="decimal"/>
      <w:lvlText w:val="%4."/>
      <w:lvlJc w:val="left"/>
      <w:pPr>
        <w:ind w:left="3327" w:hanging="360"/>
      </w:pPr>
    </w:lvl>
    <w:lvl w:ilvl="4" w:tplc="04090019" w:tentative="1">
      <w:start w:val="1"/>
      <w:numFmt w:val="lowerLetter"/>
      <w:lvlText w:val="%5."/>
      <w:lvlJc w:val="left"/>
      <w:pPr>
        <w:ind w:left="4047" w:hanging="360"/>
      </w:pPr>
    </w:lvl>
    <w:lvl w:ilvl="5" w:tplc="0409001B" w:tentative="1">
      <w:start w:val="1"/>
      <w:numFmt w:val="lowerRoman"/>
      <w:lvlText w:val="%6."/>
      <w:lvlJc w:val="right"/>
      <w:pPr>
        <w:ind w:left="4767" w:hanging="180"/>
      </w:pPr>
    </w:lvl>
    <w:lvl w:ilvl="6" w:tplc="0409000F" w:tentative="1">
      <w:start w:val="1"/>
      <w:numFmt w:val="decimal"/>
      <w:lvlText w:val="%7."/>
      <w:lvlJc w:val="left"/>
      <w:pPr>
        <w:ind w:left="5487" w:hanging="360"/>
      </w:pPr>
    </w:lvl>
    <w:lvl w:ilvl="7" w:tplc="04090019" w:tentative="1">
      <w:start w:val="1"/>
      <w:numFmt w:val="lowerLetter"/>
      <w:lvlText w:val="%8."/>
      <w:lvlJc w:val="left"/>
      <w:pPr>
        <w:ind w:left="6207" w:hanging="360"/>
      </w:pPr>
    </w:lvl>
    <w:lvl w:ilvl="8" w:tplc="0409001B" w:tentative="1">
      <w:start w:val="1"/>
      <w:numFmt w:val="lowerRoman"/>
      <w:lvlText w:val="%9."/>
      <w:lvlJc w:val="right"/>
      <w:pPr>
        <w:ind w:left="6927" w:hanging="180"/>
      </w:pPr>
    </w:lvl>
  </w:abstractNum>
  <w:abstractNum w:abstractNumId="31"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31EE3A03"/>
    <w:multiLevelType w:val="hybridMultilevel"/>
    <w:tmpl w:val="22F20866"/>
    <w:lvl w:ilvl="0" w:tplc="AB44E826">
      <w:start w:val="1"/>
      <w:numFmt w:val="decimal"/>
      <w:lvlText w:val="%1."/>
      <w:lvlJc w:val="left"/>
      <w:pPr>
        <w:ind w:left="360" w:hanging="360"/>
      </w:pPr>
      <w:rPr>
        <w:rFonts w:ascii="David" w:hAnsi="David" w:cs="David"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7"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4FA1DB0"/>
    <w:multiLevelType w:val="hybridMultilevel"/>
    <w:tmpl w:val="967ECE38"/>
    <w:lvl w:ilvl="0" w:tplc="42842670">
      <w:start w:val="1"/>
      <w:numFmt w:val="hebrew1"/>
      <w:lvlText w:val="%1."/>
      <w:lvlJc w:val="left"/>
      <w:pPr>
        <w:ind w:left="720" w:hanging="360"/>
      </w:pPr>
      <w:rPr>
        <w:rFonts w:cs="David" w:hint="cs"/>
        <w:b w:val="0"/>
        <w:bCs w:val="0"/>
        <w:i w:val="0"/>
        <w:iCs w:val="0"/>
        <w:sz w:val="2"/>
        <w:szCs w:val="24"/>
      </w:rPr>
    </w:lvl>
    <w:lvl w:ilvl="1" w:tplc="9D569578">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0" w15:restartNumberingAfterBreak="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68F3BE2"/>
    <w:multiLevelType w:val="hybridMultilevel"/>
    <w:tmpl w:val="0792D7B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4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9356ED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9425716"/>
    <w:multiLevelType w:val="hybridMultilevel"/>
    <w:tmpl w:val="6360DF7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3AFB6AE3"/>
    <w:multiLevelType w:val="hybridMultilevel"/>
    <w:tmpl w:val="4000A2DC"/>
    <w:lvl w:ilvl="0" w:tplc="42842670">
      <w:start w:val="1"/>
      <w:numFmt w:val="hebrew1"/>
      <w:lvlText w:val="%1."/>
      <w:lvlJc w:val="left"/>
      <w:pPr>
        <w:ind w:left="1080" w:hanging="360"/>
      </w:pPr>
      <w:rPr>
        <w:rFonts w:cs="David" w:hint="cs"/>
        <w:b w:val="0"/>
        <w:bCs w:val="0"/>
        <w:i w:val="0"/>
        <w:iCs w:val="0"/>
        <w:sz w:val="2"/>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3D1E66AD"/>
    <w:multiLevelType w:val="hybridMultilevel"/>
    <w:tmpl w:val="81A4E82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1" w15:restartNumberingAfterBreak="0">
    <w:nsid w:val="40CC15F5"/>
    <w:multiLevelType w:val="multilevel"/>
    <w:tmpl w:val="D9508B40"/>
    <w:lvl w:ilvl="0">
      <w:start w:val="1"/>
      <w:numFmt w:val="decimal"/>
      <w:lvlRestart w:val="0"/>
      <w:lvlText w:val="%1."/>
      <w:lvlJc w:val="left"/>
      <w:pPr>
        <w:tabs>
          <w:tab w:val="num" w:pos="397"/>
        </w:tabs>
        <w:ind w:left="397" w:hanging="397"/>
      </w:pPr>
      <w:rPr>
        <w:rFonts w:cs="FrankRuehl" w:hint="default"/>
        <w:b/>
        <w:bCs/>
        <w:lang w:val="en-US"/>
      </w:rPr>
    </w:lvl>
    <w:lvl w:ilvl="1">
      <w:start w:val="1"/>
      <w:numFmt w:val="decimal"/>
      <w:lvlText w:val="%1.%2."/>
      <w:lvlJc w:val="left"/>
      <w:pPr>
        <w:tabs>
          <w:tab w:val="num" w:pos="1181"/>
        </w:tabs>
        <w:ind w:left="1181" w:hanging="755"/>
      </w:pPr>
      <w:rPr>
        <w:rFonts w:cs="FrankRuehl" w:hint="default"/>
        <w:b w:val="0"/>
        <w:bCs w:val="0"/>
        <w:sz w:val="25"/>
        <w:szCs w:val="25"/>
        <w:lang w:val="en-US" w:bidi="he-IL"/>
      </w:rPr>
    </w:lvl>
    <w:lvl w:ilvl="2">
      <w:start w:val="1"/>
      <w:numFmt w:val="decimal"/>
      <w:lvlText w:val="%1.%2.%3."/>
      <w:lvlJc w:val="left"/>
      <w:pPr>
        <w:tabs>
          <w:tab w:val="num" w:pos="2155"/>
        </w:tabs>
        <w:ind w:left="2155" w:hanging="737"/>
      </w:pPr>
      <w:rPr>
        <w:rFonts w:cs="FrankRuehl" w:hint="default"/>
        <w:b w:val="0"/>
        <w:bCs w:val="0"/>
        <w:color w:val="auto"/>
        <w:sz w:val="26"/>
        <w:szCs w:val="26"/>
        <w:lang w:bidi="he-IL"/>
      </w:rPr>
    </w:lvl>
    <w:lvl w:ilvl="3">
      <w:start w:val="1"/>
      <w:numFmt w:val="decimal"/>
      <w:lvlText w:val="%1.%2.%3.%4."/>
      <w:lvlJc w:val="left"/>
      <w:pPr>
        <w:tabs>
          <w:tab w:val="num" w:pos="3091"/>
        </w:tabs>
        <w:ind w:left="3091" w:hanging="964"/>
      </w:pPr>
      <w:rPr>
        <w:rFonts w:cs="FrankRuehl" w:hint="default"/>
        <w:b w:val="0"/>
        <w:bCs w:val="0"/>
        <w:sz w:val="26"/>
        <w:szCs w:val="26"/>
        <w:lang w:val="en-US"/>
      </w:rPr>
    </w:lvl>
    <w:lvl w:ilvl="4">
      <w:start w:val="1"/>
      <w:numFmt w:val="hebrew1"/>
      <w:lvlText w:val="%5."/>
      <w:lvlJc w:val="left"/>
      <w:pPr>
        <w:tabs>
          <w:tab w:val="num" w:pos="3175"/>
        </w:tabs>
        <w:ind w:left="3175" w:hanging="454"/>
      </w:pPr>
      <w:rPr>
        <w:rFonts w:cs="David" w:hint="default"/>
        <w:sz w:val="2"/>
        <w:szCs w:val="26"/>
      </w:rPr>
    </w:lvl>
    <w:lvl w:ilvl="5">
      <w:start w:val="1"/>
      <w:numFmt w:val="decimal"/>
      <w:lvlText w:val="%6."/>
      <w:lvlJc w:val="left"/>
      <w:pPr>
        <w:tabs>
          <w:tab w:val="num" w:pos="453"/>
        </w:tabs>
        <w:ind w:left="453" w:hanging="453"/>
      </w:pPr>
      <w:rPr>
        <w:rFonts w:hint="default"/>
        <w:b w:val="0"/>
        <w:bCs w:val="0"/>
      </w:rPr>
    </w:lvl>
    <w:lvl w:ilvl="6">
      <w:start w:val="1"/>
      <w:numFmt w:val="hebrew1"/>
      <w:lvlText w:val="%7."/>
      <w:lvlJc w:val="left"/>
      <w:pPr>
        <w:tabs>
          <w:tab w:val="num" w:pos="1163"/>
        </w:tabs>
        <w:ind w:left="1163" w:hanging="454"/>
      </w:pPr>
      <w:rPr>
        <w:rFonts w:ascii="Arial Narrow" w:eastAsia="Times New Roman" w:hAnsi="Arial Narrow" w:cs="FrankRuehl"/>
        <w:b w:val="0"/>
        <w:bCs w:val="0"/>
        <w:sz w:val="25"/>
        <w:szCs w:val="25"/>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2" w15:restartNumberingAfterBreak="0">
    <w:nsid w:val="42F73BD1"/>
    <w:multiLevelType w:val="hybridMultilevel"/>
    <w:tmpl w:val="A9FA88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3" w15:restartNumberingAfterBreak="0">
    <w:nsid w:val="44C3257F"/>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55" w15:restartNumberingAfterBreak="0">
    <w:nsid w:val="46F14BD1"/>
    <w:multiLevelType w:val="hybridMultilevel"/>
    <w:tmpl w:val="A9FA88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470D7A88"/>
    <w:multiLevelType w:val="multilevel"/>
    <w:tmpl w:val="D60C0430"/>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47777554"/>
    <w:multiLevelType w:val="hybridMultilevel"/>
    <w:tmpl w:val="AF42E42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4B5710DD"/>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15:restartNumberingAfterBreak="0">
    <w:nsid w:val="4E427E7A"/>
    <w:multiLevelType w:val="hybridMultilevel"/>
    <w:tmpl w:val="C3A889A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F907ED2"/>
    <w:multiLevelType w:val="hybridMultilevel"/>
    <w:tmpl w:val="967ECE38"/>
    <w:lvl w:ilvl="0" w:tplc="42842670">
      <w:start w:val="1"/>
      <w:numFmt w:val="hebrew1"/>
      <w:lvlText w:val="%1."/>
      <w:lvlJc w:val="left"/>
      <w:pPr>
        <w:ind w:left="1080" w:hanging="360"/>
      </w:pPr>
      <w:rPr>
        <w:rFonts w:cs="David" w:hint="cs"/>
        <w:b w:val="0"/>
        <w:bCs w:val="0"/>
        <w:i w:val="0"/>
        <w:iCs w:val="0"/>
        <w:sz w:val="2"/>
        <w:szCs w:val="24"/>
      </w:rPr>
    </w:lvl>
    <w:lvl w:ilvl="1" w:tplc="9D569578">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11137EC"/>
    <w:multiLevelType w:val="hybridMultilevel"/>
    <w:tmpl w:val="01043726"/>
    <w:lvl w:ilvl="0" w:tplc="4D68E7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5" w15:restartNumberingAfterBreak="0">
    <w:nsid w:val="534709A7"/>
    <w:multiLevelType w:val="hybridMultilevel"/>
    <w:tmpl w:val="A9FA88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3B63842"/>
    <w:multiLevelType w:val="hybridMultilevel"/>
    <w:tmpl w:val="0B38CC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8AA4700"/>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15:restartNumberingAfterBreak="0">
    <w:nsid w:val="5A437D5B"/>
    <w:multiLevelType w:val="multilevel"/>
    <w:tmpl w:val="12243440"/>
    <w:lvl w:ilvl="0">
      <w:start w:val="1"/>
      <w:numFmt w:val="decimal"/>
      <w:lvlText w:val="%1."/>
      <w:lvlJc w:val="left"/>
      <w:pPr>
        <w:ind w:left="36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1" w15:restartNumberingAfterBreak="0">
    <w:nsid w:val="5AD02394"/>
    <w:multiLevelType w:val="hybridMultilevel"/>
    <w:tmpl w:val="41A4B004"/>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B481B5C">
      <w:start w:val="1"/>
      <w:numFmt w:val="hebrew1"/>
      <w:lvlText w:val="%9."/>
      <w:lvlJc w:val="center"/>
      <w:pPr>
        <w:ind w:left="7393" w:hanging="180"/>
      </w:pPr>
      <w:rPr>
        <w:i w:val="0"/>
        <w:iCs w:val="0"/>
      </w:rPr>
    </w:lvl>
  </w:abstractNum>
  <w:abstractNum w:abstractNumId="72" w15:restartNumberingAfterBreak="0">
    <w:nsid w:val="5B470ECB"/>
    <w:multiLevelType w:val="hybridMultilevel"/>
    <w:tmpl w:val="967ECE38"/>
    <w:lvl w:ilvl="0" w:tplc="42842670">
      <w:start w:val="1"/>
      <w:numFmt w:val="hebrew1"/>
      <w:lvlText w:val="%1."/>
      <w:lvlJc w:val="left"/>
      <w:pPr>
        <w:ind w:left="720" w:hanging="360"/>
      </w:pPr>
      <w:rPr>
        <w:rFonts w:cs="David" w:hint="cs"/>
        <w:b w:val="0"/>
        <w:bCs w:val="0"/>
        <w:i w:val="0"/>
        <w:iCs w:val="0"/>
        <w:sz w:val="2"/>
        <w:szCs w:val="24"/>
      </w:rPr>
    </w:lvl>
    <w:lvl w:ilvl="1" w:tplc="9D569578">
      <w:start w:val="1"/>
      <w:numFmt w:val="hebrew1"/>
      <w:lvlText w:val="%2."/>
      <w:lvlJc w:val="left"/>
      <w:pPr>
        <w:ind w:left="1440" w:hanging="360"/>
      </w:pPr>
      <w:rPr>
        <w:rFonts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5" w15:restartNumberingAfterBreak="0">
    <w:nsid w:val="5CE03568"/>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5E2D380F"/>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8" w15:restartNumberingAfterBreak="0">
    <w:nsid w:val="5FCE3B25"/>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9"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61DD2CC9"/>
    <w:multiLevelType w:val="hybridMultilevel"/>
    <w:tmpl w:val="FA485526"/>
    <w:lvl w:ilvl="0" w:tplc="2C6C6EB4">
      <w:start w:val="1"/>
      <w:numFmt w:val="hebrew1"/>
      <w:lvlText w:val="(%1)"/>
      <w:lvlJc w:val="center"/>
      <w:pPr>
        <w:ind w:left="720" w:hanging="360"/>
      </w:pPr>
      <w:rPr>
        <w:rFonts w:hint="default"/>
        <w:b w:val="0"/>
        <w:bCs w:val="0"/>
        <w:lang w:val="x-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3" w15:restartNumberingAfterBreak="0">
    <w:nsid w:val="65C63251"/>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4" w15:restartNumberingAfterBreak="0">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85" w15:restartNumberingAfterBreak="0">
    <w:nsid w:val="67D76CB4"/>
    <w:multiLevelType w:val="hybridMultilevel"/>
    <w:tmpl w:val="2AE610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15:restartNumberingAfterBreak="0">
    <w:nsid w:val="69164DFE"/>
    <w:multiLevelType w:val="hybridMultilevel"/>
    <w:tmpl w:val="9B2C58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6AA513E0"/>
    <w:multiLevelType w:val="hybridMultilevel"/>
    <w:tmpl w:val="0B38CC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89" w15:restartNumberingAfterBreak="0">
    <w:nsid w:val="6C3F7049"/>
    <w:multiLevelType w:val="hybridMultilevel"/>
    <w:tmpl w:val="E9FE431C"/>
    <w:lvl w:ilvl="0" w:tplc="0409000F">
      <w:start w:val="1"/>
      <w:numFmt w:val="decimal"/>
      <w:lvlText w:val="%1."/>
      <w:lvlJc w:val="left"/>
      <w:pPr>
        <w:ind w:left="720" w:hanging="360"/>
      </w:pPr>
    </w:lvl>
    <w:lvl w:ilvl="1" w:tplc="04090019">
      <w:start w:val="1"/>
      <w:numFmt w:val="lowerLetter"/>
      <w:lvlText w:val="%2."/>
      <w:lvlJc w:val="left"/>
      <w:pPr>
        <w:ind w:left="1095" w:hanging="360"/>
      </w:pPr>
    </w:lvl>
    <w:lvl w:ilvl="2" w:tplc="0409001B" w:tentative="1">
      <w:start w:val="1"/>
      <w:numFmt w:val="lowerRoman"/>
      <w:lvlText w:val="%3."/>
      <w:lvlJc w:val="right"/>
      <w:pPr>
        <w:ind w:left="1815" w:hanging="180"/>
      </w:pPr>
    </w:lvl>
    <w:lvl w:ilvl="3" w:tplc="0409000F" w:tentative="1">
      <w:start w:val="1"/>
      <w:numFmt w:val="decimal"/>
      <w:lvlText w:val="%4."/>
      <w:lvlJc w:val="left"/>
      <w:pPr>
        <w:ind w:left="2535" w:hanging="360"/>
      </w:pPr>
    </w:lvl>
    <w:lvl w:ilvl="4" w:tplc="04090019" w:tentative="1">
      <w:start w:val="1"/>
      <w:numFmt w:val="lowerLetter"/>
      <w:lvlText w:val="%5."/>
      <w:lvlJc w:val="left"/>
      <w:pPr>
        <w:ind w:left="3255" w:hanging="360"/>
      </w:pPr>
    </w:lvl>
    <w:lvl w:ilvl="5" w:tplc="0409001B" w:tentative="1">
      <w:start w:val="1"/>
      <w:numFmt w:val="lowerRoman"/>
      <w:lvlText w:val="%6."/>
      <w:lvlJc w:val="right"/>
      <w:pPr>
        <w:ind w:left="3975" w:hanging="180"/>
      </w:pPr>
    </w:lvl>
    <w:lvl w:ilvl="6" w:tplc="0409000F" w:tentative="1">
      <w:start w:val="1"/>
      <w:numFmt w:val="decimal"/>
      <w:lvlText w:val="%7."/>
      <w:lvlJc w:val="left"/>
      <w:pPr>
        <w:ind w:left="4695" w:hanging="360"/>
      </w:pPr>
    </w:lvl>
    <w:lvl w:ilvl="7" w:tplc="04090019" w:tentative="1">
      <w:start w:val="1"/>
      <w:numFmt w:val="lowerLetter"/>
      <w:lvlText w:val="%8."/>
      <w:lvlJc w:val="left"/>
      <w:pPr>
        <w:ind w:left="5415" w:hanging="360"/>
      </w:pPr>
    </w:lvl>
    <w:lvl w:ilvl="8" w:tplc="0409001B" w:tentative="1">
      <w:start w:val="1"/>
      <w:numFmt w:val="lowerRoman"/>
      <w:lvlText w:val="%9."/>
      <w:lvlJc w:val="right"/>
      <w:pPr>
        <w:ind w:left="6135" w:hanging="180"/>
      </w:pPr>
    </w:lvl>
  </w:abstractNum>
  <w:abstractNum w:abstractNumId="90" w15:restartNumberingAfterBreak="0">
    <w:nsid w:val="6C5965A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i w:val="0"/>
        <w:iCs w:val="0"/>
        <w:caps w:val="0"/>
        <w:smallCaps w:val="0"/>
        <w:strike w:val="0"/>
        <w:dstrike w:val="0"/>
        <w:vanish w:val="0"/>
        <w:color w:val="auto"/>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6D841EB4"/>
    <w:multiLevelType w:val="multilevel"/>
    <w:tmpl w:val="7C2AFA80"/>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b w:val="0"/>
        <w:sz w:val="24"/>
        <w:u w:val="none"/>
      </w:rPr>
    </w:lvl>
    <w:lvl w:ilvl="2">
      <w:start w:val="1"/>
      <w:numFmt w:val="decimal"/>
      <w:isLgl/>
      <w:lvlText w:val="%1.%2.%3"/>
      <w:lvlJc w:val="left"/>
      <w:pPr>
        <w:ind w:left="1440" w:hanging="720"/>
      </w:pPr>
      <w:rPr>
        <w:rFonts w:hint="default"/>
        <w:b w:val="0"/>
        <w:sz w:val="24"/>
        <w:u w:val="none"/>
      </w:rPr>
    </w:lvl>
    <w:lvl w:ilvl="3">
      <w:start w:val="1"/>
      <w:numFmt w:val="decimal"/>
      <w:isLgl/>
      <w:lvlText w:val="%1.%2.%3.%4"/>
      <w:lvlJc w:val="left"/>
      <w:pPr>
        <w:ind w:left="1800" w:hanging="720"/>
      </w:pPr>
      <w:rPr>
        <w:rFonts w:hint="default"/>
        <w:b w:val="0"/>
        <w:sz w:val="24"/>
        <w:u w:val="none"/>
      </w:rPr>
    </w:lvl>
    <w:lvl w:ilvl="4">
      <w:start w:val="1"/>
      <w:numFmt w:val="decimal"/>
      <w:isLgl/>
      <w:lvlText w:val="%1.%2.%3.%4.%5"/>
      <w:lvlJc w:val="left"/>
      <w:pPr>
        <w:ind w:left="2520" w:hanging="1080"/>
      </w:pPr>
      <w:rPr>
        <w:rFonts w:hint="default"/>
        <w:b w:val="0"/>
        <w:sz w:val="24"/>
        <w:u w:val="none"/>
      </w:rPr>
    </w:lvl>
    <w:lvl w:ilvl="5">
      <w:start w:val="1"/>
      <w:numFmt w:val="decimal"/>
      <w:isLgl/>
      <w:lvlText w:val="%1.%2.%3.%4.%5.%6"/>
      <w:lvlJc w:val="left"/>
      <w:pPr>
        <w:ind w:left="3240" w:hanging="1440"/>
      </w:pPr>
      <w:rPr>
        <w:rFonts w:hint="default"/>
        <w:b w:val="0"/>
        <w:sz w:val="24"/>
        <w:u w:val="none"/>
      </w:rPr>
    </w:lvl>
    <w:lvl w:ilvl="6">
      <w:start w:val="1"/>
      <w:numFmt w:val="decimal"/>
      <w:isLgl/>
      <w:lvlText w:val="%1.%2.%3.%4.%5.%6.%7"/>
      <w:lvlJc w:val="left"/>
      <w:pPr>
        <w:ind w:left="3600" w:hanging="1440"/>
      </w:pPr>
      <w:rPr>
        <w:rFonts w:hint="default"/>
        <w:b w:val="0"/>
        <w:sz w:val="24"/>
        <w:u w:val="none"/>
      </w:rPr>
    </w:lvl>
    <w:lvl w:ilvl="7">
      <w:start w:val="1"/>
      <w:numFmt w:val="decimal"/>
      <w:isLgl/>
      <w:lvlText w:val="%1.%2.%3.%4.%5.%6.%7.%8"/>
      <w:lvlJc w:val="left"/>
      <w:pPr>
        <w:ind w:left="4320" w:hanging="1800"/>
      </w:pPr>
      <w:rPr>
        <w:rFonts w:hint="default"/>
        <w:b w:val="0"/>
        <w:sz w:val="24"/>
        <w:u w:val="none"/>
      </w:rPr>
    </w:lvl>
    <w:lvl w:ilvl="8">
      <w:start w:val="1"/>
      <w:numFmt w:val="decimal"/>
      <w:isLgl/>
      <w:lvlText w:val="%1.%2.%3.%4.%5.%6.%7.%8.%9"/>
      <w:lvlJc w:val="left"/>
      <w:pPr>
        <w:ind w:left="4680" w:hanging="1800"/>
      </w:pPr>
      <w:rPr>
        <w:rFonts w:hint="default"/>
        <w:b w:val="0"/>
        <w:sz w:val="24"/>
        <w:u w:val="none"/>
      </w:rPr>
    </w:lvl>
  </w:abstractNum>
  <w:abstractNum w:abstractNumId="92" w15:restartNumberingAfterBreak="0">
    <w:nsid w:val="6DF769D0"/>
    <w:multiLevelType w:val="multilevel"/>
    <w:tmpl w:val="223CDAC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u w:val="none"/>
      </w:rPr>
    </w:lvl>
    <w:lvl w:ilvl="2">
      <w:start w:val="1"/>
      <w:numFmt w:val="decimal"/>
      <w:isLgl/>
      <w:lvlText w:val="%1.%2.%3"/>
      <w:lvlJc w:val="left"/>
      <w:pPr>
        <w:ind w:left="720" w:hanging="720"/>
      </w:pPr>
      <w:rPr>
        <w:rFonts w:hint="default"/>
        <w:b/>
        <w:u w:val="none"/>
      </w:rPr>
    </w:lvl>
    <w:lvl w:ilvl="3">
      <w:start w:val="1"/>
      <w:numFmt w:val="decimal"/>
      <w:isLgl/>
      <w:lvlText w:val="%1.%2.%3.%4"/>
      <w:lvlJc w:val="left"/>
      <w:pPr>
        <w:ind w:left="720" w:hanging="720"/>
      </w:pPr>
      <w:rPr>
        <w:rFonts w:hint="default"/>
        <w:b/>
        <w:u w:val="single"/>
      </w:rPr>
    </w:lvl>
    <w:lvl w:ilvl="4">
      <w:start w:val="1"/>
      <w:numFmt w:val="decimal"/>
      <w:isLgl/>
      <w:lvlText w:val="%1.%2.%3.%4.%5"/>
      <w:lvlJc w:val="left"/>
      <w:pPr>
        <w:ind w:left="1080" w:hanging="1080"/>
      </w:pPr>
      <w:rPr>
        <w:rFonts w:hint="default"/>
        <w:b/>
        <w:u w:val="single"/>
      </w:rPr>
    </w:lvl>
    <w:lvl w:ilvl="5">
      <w:start w:val="1"/>
      <w:numFmt w:val="decimal"/>
      <w:isLgl/>
      <w:lvlText w:val="%1.%2.%3.%4.%5.%6"/>
      <w:lvlJc w:val="left"/>
      <w:pPr>
        <w:ind w:left="1080" w:hanging="1080"/>
      </w:pPr>
      <w:rPr>
        <w:rFonts w:hint="default"/>
        <w:b/>
        <w:u w:val="single"/>
      </w:rPr>
    </w:lvl>
    <w:lvl w:ilvl="6">
      <w:start w:val="1"/>
      <w:numFmt w:val="decimal"/>
      <w:isLgl/>
      <w:lvlText w:val="%1.%2.%3.%4.%5.%6.%7"/>
      <w:lvlJc w:val="left"/>
      <w:pPr>
        <w:ind w:left="1440" w:hanging="1440"/>
      </w:pPr>
      <w:rPr>
        <w:rFonts w:hint="default"/>
        <w:b/>
        <w:u w:val="single"/>
      </w:rPr>
    </w:lvl>
    <w:lvl w:ilvl="7">
      <w:start w:val="1"/>
      <w:numFmt w:val="decimal"/>
      <w:isLgl/>
      <w:lvlText w:val="%1.%2.%3.%4.%5.%6.%7.%8"/>
      <w:lvlJc w:val="left"/>
      <w:pPr>
        <w:ind w:left="1440" w:hanging="1440"/>
      </w:pPr>
      <w:rPr>
        <w:rFonts w:hint="default"/>
        <w:b/>
        <w:u w:val="single"/>
      </w:rPr>
    </w:lvl>
    <w:lvl w:ilvl="8">
      <w:start w:val="1"/>
      <w:numFmt w:val="decimal"/>
      <w:isLgl/>
      <w:lvlText w:val="%1.%2.%3.%4.%5.%6.%7.%8.%9"/>
      <w:lvlJc w:val="left"/>
      <w:pPr>
        <w:ind w:left="1800" w:hanging="1800"/>
      </w:pPr>
      <w:rPr>
        <w:rFonts w:hint="default"/>
        <w:b/>
        <w:u w:val="single"/>
      </w:rPr>
    </w:lvl>
  </w:abstractNum>
  <w:abstractNum w:abstractNumId="93" w15:restartNumberingAfterBreak="0">
    <w:nsid w:val="702330DD"/>
    <w:multiLevelType w:val="hybridMultilevel"/>
    <w:tmpl w:val="C838AEDE"/>
    <w:lvl w:ilvl="0" w:tplc="F71EF974">
      <w:start w:val="1"/>
      <w:numFmt w:val="hebrew1"/>
      <w:lvlText w:val="%1."/>
      <w:lvlJc w:val="center"/>
      <w:pPr>
        <w:ind w:left="1773" w:hanging="360"/>
      </w:pPr>
      <w:rPr>
        <w:b w:val="0"/>
        <w:bCs w:val="0"/>
      </w:r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94" w15:restartNumberingAfterBreak="0">
    <w:nsid w:val="70413E52"/>
    <w:multiLevelType w:val="hybridMultilevel"/>
    <w:tmpl w:val="92381A64"/>
    <w:styleLink w:val="-1310"/>
    <w:lvl w:ilvl="0" w:tplc="E24619E4">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1B03099"/>
    <w:multiLevelType w:val="hybridMultilevel"/>
    <w:tmpl w:val="55506D8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15:restartNumberingAfterBreak="0">
    <w:nsid w:val="71B161BA"/>
    <w:multiLevelType w:val="hybridMultilevel"/>
    <w:tmpl w:val="DF44E0EA"/>
    <w:lvl w:ilvl="0" w:tplc="6862136A">
      <w:start w:val="1"/>
      <w:numFmt w:val="decimal"/>
      <w:lvlText w:val="%1."/>
      <w:lvlJc w:val="left"/>
      <w:pPr>
        <w:ind w:left="720" w:hanging="360"/>
      </w:pPr>
      <w:rPr>
        <w:rFonts w:hint="default"/>
        <w:bCs w:val="0"/>
        <w:iCs w:val="0"/>
        <w:szCs w:val="24"/>
      </w:rPr>
    </w:lvl>
    <w:lvl w:ilvl="1" w:tplc="F4446114">
      <w:start w:val="1"/>
      <w:numFmt w:val="decimal"/>
      <w:lvlText w:val="%2."/>
      <w:lvlJc w:val="left"/>
      <w:pPr>
        <w:ind w:left="1440" w:hanging="360"/>
      </w:pPr>
      <w:rPr>
        <w:rFonts w:hint="default"/>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15:restartNumberingAfterBreak="0">
    <w:nsid w:val="71FD3F22"/>
    <w:multiLevelType w:val="hybridMultilevel"/>
    <w:tmpl w:val="22F20866"/>
    <w:lvl w:ilvl="0" w:tplc="AB44E826">
      <w:start w:val="1"/>
      <w:numFmt w:val="decimal"/>
      <w:lvlText w:val="%1."/>
      <w:lvlJc w:val="left"/>
      <w:pPr>
        <w:ind w:left="360" w:hanging="360"/>
      </w:pPr>
      <w:rPr>
        <w:rFonts w:ascii="David" w:hAnsi="David" w:cs="David" w:hint="default"/>
        <w:b w:val="0"/>
        <w:bCs w:val="0"/>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1" w15:restartNumberingAfterBreak="0">
    <w:nsid w:val="75D249AD"/>
    <w:multiLevelType w:val="hybridMultilevel"/>
    <w:tmpl w:val="83CEE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15:restartNumberingAfterBreak="0">
    <w:nsid w:val="764758C0"/>
    <w:multiLevelType w:val="hybridMultilevel"/>
    <w:tmpl w:val="558AFDAA"/>
    <w:lvl w:ilvl="0" w:tplc="365CBD64">
      <w:start w:val="4"/>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103" w15:restartNumberingAfterBreak="0">
    <w:nsid w:val="78744B20"/>
    <w:multiLevelType w:val="multilevel"/>
    <w:tmpl w:val="12243440"/>
    <w:lvl w:ilvl="0">
      <w:start w:val="1"/>
      <w:numFmt w:val="decimal"/>
      <w:lvlText w:val="%1."/>
      <w:lvlJc w:val="left"/>
      <w:pPr>
        <w:ind w:left="36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72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24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320" w:hanging="1440"/>
      </w:pPr>
      <w:rPr>
        <w:rFonts w:hint="default"/>
      </w:rPr>
    </w:lvl>
  </w:abstractNum>
  <w:abstractNum w:abstractNumId="104" w15:restartNumberingAfterBreak="0">
    <w:nsid w:val="78814996"/>
    <w:multiLevelType w:val="hybridMultilevel"/>
    <w:tmpl w:val="A9FA88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74"/>
  </w:num>
  <w:num w:numId="2">
    <w:abstractNumId w:val="12"/>
  </w:num>
  <w:num w:numId="3">
    <w:abstractNumId w:val="17"/>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1001"/>
          </w:tabs>
          <w:ind w:left="1001"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34"/>
  </w:num>
  <w:num w:numId="5">
    <w:abstractNumId w:val="44"/>
  </w:num>
  <w:num w:numId="6">
    <w:abstractNumId w:val="68"/>
  </w:num>
  <w:num w:numId="7">
    <w:abstractNumId w:val="3"/>
  </w:num>
  <w:num w:numId="8">
    <w:abstractNumId w:val="66"/>
  </w:num>
  <w:num w:numId="9">
    <w:abstractNumId w:val="73"/>
  </w:num>
  <w:num w:numId="10">
    <w:abstractNumId w:val="26"/>
  </w:num>
  <w:num w:numId="11">
    <w:abstractNumId w:val="40"/>
  </w:num>
  <w:num w:numId="12">
    <w:abstractNumId w:val="94"/>
    <w:lvlOverride w:ilvl="0">
      <w:lvl w:ilvl="0" w:tplc="E24619E4">
        <w:start w:val="1"/>
        <w:numFmt w:val="decimal"/>
        <w:lvlText w:val="%1."/>
        <w:lvlJc w:val="left"/>
        <w:pPr>
          <w:ind w:left="360" w:hanging="360"/>
        </w:pPr>
        <w:rPr>
          <w:rFonts w:ascii="David" w:hAnsi="David" w:cs="David" w:hint="default"/>
          <w:b w:val="0"/>
          <w:bCs w:val="0"/>
          <w:sz w:val="24"/>
          <w:szCs w:val="24"/>
        </w:rPr>
      </w:lvl>
    </w:lvlOverride>
  </w:num>
  <w:num w:numId="13">
    <w:abstractNumId w:val="63"/>
  </w:num>
  <w:num w:numId="14">
    <w:abstractNumId w:val="36"/>
  </w:num>
  <w:num w:numId="15">
    <w:abstractNumId w:val="10"/>
  </w:num>
  <w:num w:numId="16">
    <w:abstractNumId w:val="35"/>
  </w:num>
  <w:num w:numId="17">
    <w:abstractNumId w:val="49"/>
  </w:num>
  <w:num w:numId="18">
    <w:abstractNumId w:val="31"/>
  </w:num>
  <w:num w:numId="19">
    <w:abstractNumId w:val="100"/>
  </w:num>
  <w:num w:numId="20">
    <w:abstractNumId w:val="82"/>
  </w:num>
  <w:num w:numId="21">
    <w:abstractNumId w:val="39"/>
  </w:num>
  <w:num w:numId="22">
    <w:abstractNumId w:val="0"/>
  </w:num>
  <w:num w:numId="23">
    <w:abstractNumId w:val="76"/>
  </w:num>
  <w:num w:numId="24">
    <w:abstractNumId w:val="67"/>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3"/>
  </w:num>
  <w:num w:numId="27">
    <w:abstractNumId w:val="50"/>
  </w:num>
  <w:num w:numId="28">
    <w:abstractNumId w:val="81"/>
  </w:num>
  <w:num w:numId="29">
    <w:abstractNumId w:val="99"/>
  </w:num>
  <w:num w:numId="30">
    <w:abstractNumId w:val="29"/>
  </w:num>
  <w:num w:numId="31">
    <w:abstractNumId w:val="16"/>
  </w:num>
  <w:num w:numId="32">
    <w:abstractNumId w:val="84"/>
  </w:num>
  <w:num w:numId="33">
    <w:abstractNumId w:val="88"/>
  </w:num>
  <w:num w:numId="34">
    <w:abstractNumId w:val="71"/>
  </w:num>
  <w:num w:numId="35">
    <w:abstractNumId w:val="7"/>
  </w:num>
  <w:num w:numId="36">
    <w:abstractNumId w:val="103"/>
  </w:num>
  <w:num w:numId="37">
    <w:abstractNumId w:val="92"/>
  </w:num>
  <w:num w:numId="38">
    <w:abstractNumId w:val="96"/>
  </w:num>
  <w:num w:numId="39">
    <w:abstractNumId w:val="45"/>
  </w:num>
  <w:num w:numId="40">
    <w:abstractNumId w:val="57"/>
  </w:num>
  <w:num w:numId="41">
    <w:abstractNumId w:val="19"/>
  </w:num>
  <w:num w:numId="42">
    <w:abstractNumId w:val="104"/>
  </w:num>
  <w:num w:numId="43">
    <w:abstractNumId w:val="22"/>
  </w:num>
  <w:num w:numId="44">
    <w:abstractNumId w:val="53"/>
  </w:num>
  <w:num w:numId="45">
    <w:abstractNumId w:val="48"/>
  </w:num>
  <w:num w:numId="46">
    <w:abstractNumId w:val="79"/>
  </w:num>
  <w:num w:numId="47">
    <w:abstractNumId w:val="8"/>
  </w:num>
  <w:num w:numId="48">
    <w:abstractNumId w:val="95"/>
  </w:num>
  <w:num w:numId="49">
    <w:abstractNumId w:val="37"/>
  </w:num>
  <w:num w:numId="50">
    <w:abstractNumId w:val="14"/>
  </w:num>
  <w:num w:numId="51">
    <w:abstractNumId w:val="42"/>
  </w:num>
  <w:num w:numId="52">
    <w:abstractNumId w:val="1"/>
  </w:num>
  <w:num w:numId="53">
    <w:abstractNumId w:val="21"/>
  </w:num>
  <w:num w:numId="54">
    <w:abstractNumId w:val="20"/>
  </w:num>
  <w:num w:numId="55">
    <w:abstractNumId w:val="13"/>
  </w:num>
  <w:num w:numId="56">
    <w:abstractNumId w:val="46"/>
  </w:num>
  <w:num w:numId="57">
    <w:abstractNumId w:val="61"/>
  </w:num>
  <w:num w:numId="58">
    <w:abstractNumId w:val="62"/>
  </w:num>
  <w:num w:numId="59">
    <w:abstractNumId w:val="15"/>
  </w:num>
  <w:num w:numId="60">
    <w:abstractNumId w:val="91"/>
  </w:num>
  <w:num w:numId="61">
    <w:abstractNumId w:val="85"/>
  </w:num>
  <w:num w:numId="62">
    <w:abstractNumId w:val="60"/>
  </w:num>
  <w:num w:numId="63">
    <w:abstractNumId w:val="24"/>
  </w:num>
  <w:num w:numId="64">
    <w:abstractNumId w:val="64"/>
  </w:num>
  <w:num w:numId="65">
    <w:abstractNumId w:val="90"/>
  </w:num>
  <w:num w:numId="66">
    <w:abstractNumId w:val="9"/>
  </w:num>
  <w:num w:numId="67">
    <w:abstractNumId w:val="98"/>
  </w:num>
  <w:num w:numId="68">
    <w:abstractNumId w:val="80"/>
  </w:num>
  <w:num w:numId="69">
    <w:abstractNumId w:val="30"/>
  </w:num>
  <w:num w:numId="70">
    <w:abstractNumId w:val="41"/>
  </w:num>
  <w:num w:numId="71">
    <w:abstractNumId w:val="56"/>
  </w:num>
  <w:num w:numId="72">
    <w:abstractNumId w:val="4"/>
  </w:num>
  <w:num w:numId="73">
    <w:abstractNumId w:val="89"/>
  </w:num>
  <w:num w:numId="74">
    <w:abstractNumId w:val="70"/>
  </w:num>
  <w:num w:numId="75">
    <w:abstractNumId w:val="78"/>
  </w:num>
  <w:num w:numId="76">
    <w:abstractNumId w:val="23"/>
  </w:num>
  <w:num w:numId="77">
    <w:abstractNumId w:val="55"/>
  </w:num>
  <w:num w:numId="78">
    <w:abstractNumId w:val="52"/>
  </w:num>
  <w:num w:numId="79">
    <w:abstractNumId w:val="65"/>
  </w:num>
  <w:num w:numId="80">
    <w:abstractNumId w:val="87"/>
  </w:num>
  <w:num w:numId="81">
    <w:abstractNumId w:val="83"/>
  </w:num>
  <w:num w:numId="82">
    <w:abstractNumId w:val="101"/>
  </w:num>
  <w:num w:numId="83">
    <w:abstractNumId w:val="77"/>
  </w:num>
  <w:num w:numId="84">
    <w:abstractNumId w:val="58"/>
  </w:num>
  <w:num w:numId="85">
    <w:abstractNumId w:val="75"/>
  </w:num>
  <w:num w:numId="86">
    <w:abstractNumId w:val="69"/>
  </w:num>
  <w:num w:numId="87">
    <w:abstractNumId w:val="33"/>
  </w:num>
  <w:num w:numId="88">
    <w:abstractNumId w:val="97"/>
  </w:num>
  <w:num w:numId="89">
    <w:abstractNumId w:val="86"/>
  </w:num>
  <w:num w:numId="90">
    <w:abstractNumId w:val="27"/>
  </w:num>
  <w:num w:numId="91">
    <w:abstractNumId w:val="17"/>
  </w:num>
  <w:num w:numId="92">
    <w:abstractNumId w:val="54"/>
  </w:num>
  <w:num w:numId="93">
    <w:abstractNumId w:val="94"/>
  </w:num>
  <w:num w:numId="94">
    <w:abstractNumId w:val="28"/>
  </w:num>
  <w:num w:numId="95">
    <w:abstractNumId w:val="102"/>
  </w:num>
  <w:num w:numId="96">
    <w:abstractNumId w:val="47"/>
  </w:num>
  <w:num w:numId="97">
    <w:abstractNumId w:val="72"/>
  </w:num>
  <w:num w:numId="98">
    <w:abstractNumId w:val="38"/>
  </w:num>
  <w:num w:numId="99">
    <w:abstractNumId w:val="18"/>
  </w:num>
  <w:num w:numId="100">
    <w:abstractNumId w:val="2"/>
  </w:num>
  <w:num w:numId="101">
    <w:abstractNumId w:val="25"/>
  </w:num>
  <w:num w:numId="102">
    <w:abstractNumId w:val="93"/>
  </w:num>
  <w:num w:numId="103">
    <w:abstractNumId w:val="51"/>
  </w:num>
  <w:num w:numId="104">
    <w:abstractNumId w:val="11"/>
  </w:num>
  <w:num w:numId="105">
    <w:abstractNumId w:val="5"/>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FF6"/>
    <w:rsid w:val="0000131C"/>
    <w:rsid w:val="000036B0"/>
    <w:rsid w:val="00003CEF"/>
    <w:rsid w:val="00003D6B"/>
    <w:rsid w:val="00004220"/>
    <w:rsid w:val="00004815"/>
    <w:rsid w:val="00005DE4"/>
    <w:rsid w:val="0000600B"/>
    <w:rsid w:val="000074F1"/>
    <w:rsid w:val="00007B34"/>
    <w:rsid w:val="00010B35"/>
    <w:rsid w:val="000112B3"/>
    <w:rsid w:val="00011942"/>
    <w:rsid w:val="0001234E"/>
    <w:rsid w:val="0001351A"/>
    <w:rsid w:val="00014182"/>
    <w:rsid w:val="0001444F"/>
    <w:rsid w:val="00014C55"/>
    <w:rsid w:val="0001503B"/>
    <w:rsid w:val="00015240"/>
    <w:rsid w:val="00015717"/>
    <w:rsid w:val="00015CD5"/>
    <w:rsid w:val="00016761"/>
    <w:rsid w:val="000167EE"/>
    <w:rsid w:val="00016904"/>
    <w:rsid w:val="0001706E"/>
    <w:rsid w:val="00017DA1"/>
    <w:rsid w:val="0002122F"/>
    <w:rsid w:val="00021963"/>
    <w:rsid w:val="000219E6"/>
    <w:rsid w:val="0002216E"/>
    <w:rsid w:val="0002227E"/>
    <w:rsid w:val="00022DD2"/>
    <w:rsid w:val="000230B4"/>
    <w:rsid w:val="00023EE8"/>
    <w:rsid w:val="0002428A"/>
    <w:rsid w:val="00025BD8"/>
    <w:rsid w:val="00025CB5"/>
    <w:rsid w:val="00025EF1"/>
    <w:rsid w:val="000264D5"/>
    <w:rsid w:val="0002688D"/>
    <w:rsid w:val="00026D55"/>
    <w:rsid w:val="00031233"/>
    <w:rsid w:val="000328B2"/>
    <w:rsid w:val="0003321A"/>
    <w:rsid w:val="00034179"/>
    <w:rsid w:val="0003419F"/>
    <w:rsid w:val="0003465E"/>
    <w:rsid w:val="000347CE"/>
    <w:rsid w:val="000356B9"/>
    <w:rsid w:val="000366E3"/>
    <w:rsid w:val="00037238"/>
    <w:rsid w:val="000373AC"/>
    <w:rsid w:val="00037ADC"/>
    <w:rsid w:val="00037E00"/>
    <w:rsid w:val="00041CC2"/>
    <w:rsid w:val="0004442C"/>
    <w:rsid w:val="00044585"/>
    <w:rsid w:val="00044653"/>
    <w:rsid w:val="0004560A"/>
    <w:rsid w:val="00045666"/>
    <w:rsid w:val="00046116"/>
    <w:rsid w:val="0004666C"/>
    <w:rsid w:val="000471DD"/>
    <w:rsid w:val="00047C97"/>
    <w:rsid w:val="000506F8"/>
    <w:rsid w:val="0005134C"/>
    <w:rsid w:val="000520B7"/>
    <w:rsid w:val="00052876"/>
    <w:rsid w:val="00052B30"/>
    <w:rsid w:val="000538D6"/>
    <w:rsid w:val="00053CB2"/>
    <w:rsid w:val="00056877"/>
    <w:rsid w:val="000568CE"/>
    <w:rsid w:val="000601BC"/>
    <w:rsid w:val="000601D0"/>
    <w:rsid w:val="000609A7"/>
    <w:rsid w:val="00060B6D"/>
    <w:rsid w:val="00060E73"/>
    <w:rsid w:val="00061E3E"/>
    <w:rsid w:val="000621A6"/>
    <w:rsid w:val="00063A99"/>
    <w:rsid w:val="00063FE2"/>
    <w:rsid w:val="0006404D"/>
    <w:rsid w:val="0006486E"/>
    <w:rsid w:val="00064BD9"/>
    <w:rsid w:val="000657DF"/>
    <w:rsid w:val="00065810"/>
    <w:rsid w:val="00066383"/>
    <w:rsid w:val="0006649F"/>
    <w:rsid w:val="00066A80"/>
    <w:rsid w:val="00066B16"/>
    <w:rsid w:val="00066CA0"/>
    <w:rsid w:val="00066D31"/>
    <w:rsid w:val="00067F16"/>
    <w:rsid w:val="0007059A"/>
    <w:rsid w:val="00070BFE"/>
    <w:rsid w:val="00070F4B"/>
    <w:rsid w:val="00071687"/>
    <w:rsid w:val="00071CFC"/>
    <w:rsid w:val="000727AE"/>
    <w:rsid w:val="00072E6B"/>
    <w:rsid w:val="00073A04"/>
    <w:rsid w:val="00074071"/>
    <w:rsid w:val="000750EF"/>
    <w:rsid w:val="00076501"/>
    <w:rsid w:val="00076FBF"/>
    <w:rsid w:val="00077B56"/>
    <w:rsid w:val="00080272"/>
    <w:rsid w:val="000806C9"/>
    <w:rsid w:val="00080DCC"/>
    <w:rsid w:val="0008103B"/>
    <w:rsid w:val="0008189F"/>
    <w:rsid w:val="00082C5C"/>
    <w:rsid w:val="0008367F"/>
    <w:rsid w:val="00083A40"/>
    <w:rsid w:val="0008409A"/>
    <w:rsid w:val="000854DC"/>
    <w:rsid w:val="00090386"/>
    <w:rsid w:val="00090842"/>
    <w:rsid w:val="000936A4"/>
    <w:rsid w:val="00093B9D"/>
    <w:rsid w:val="0009451C"/>
    <w:rsid w:val="000953F9"/>
    <w:rsid w:val="00095C92"/>
    <w:rsid w:val="000962EF"/>
    <w:rsid w:val="00097117"/>
    <w:rsid w:val="000A102E"/>
    <w:rsid w:val="000A11CF"/>
    <w:rsid w:val="000A1509"/>
    <w:rsid w:val="000A1BB4"/>
    <w:rsid w:val="000A1FBE"/>
    <w:rsid w:val="000A2349"/>
    <w:rsid w:val="000A2779"/>
    <w:rsid w:val="000A3982"/>
    <w:rsid w:val="000A430F"/>
    <w:rsid w:val="000A5653"/>
    <w:rsid w:val="000A5885"/>
    <w:rsid w:val="000A7EC3"/>
    <w:rsid w:val="000B051D"/>
    <w:rsid w:val="000B38E2"/>
    <w:rsid w:val="000B501B"/>
    <w:rsid w:val="000B6A4A"/>
    <w:rsid w:val="000B7867"/>
    <w:rsid w:val="000C04AE"/>
    <w:rsid w:val="000C086F"/>
    <w:rsid w:val="000C0CEC"/>
    <w:rsid w:val="000C1481"/>
    <w:rsid w:val="000C1884"/>
    <w:rsid w:val="000C25B4"/>
    <w:rsid w:val="000C5107"/>
    <w:rsid w:val="000C795F"/>
    <w:rsid w:val="000C7B98"/>
    <w:rsid w:val="000D10DA"/>
    <w:rsid w:val="000D1413"/>
    <w:rsid w:val="000D18CF"/>
    <w:rsid w:val="000D2359"/>
    <w:rsid w:val="000D2DFD"/>
    <w:rsid w:val="000D4034"/>
    <w:rsid w:val="000D4749"/>
    <w:rsid w:val="000D4AF3"/>
    <w:rsid w:val="000D548A"/>
    <w:rsid w:val="000D7763"/>
    <w:rsid w:val="000E0246"/>
    <w:rsid w:val="000E0EBC"/>
    <w:rsid w:val="000E19A7"/>
    <w:rsid w:val="000E2A03"/>
    <w:rsid w:val="000E391A"/>
    <w:rsid w:val="000E6098"/>
    <w:rsid w:val="000E632C"/>
    <w:rsid w:val="000E6A0F"/>
    <w:rsid w:val="000E6EE3"/>
    <w:rsid w:val="000E7A7E"/>
    <w:rsid w:val="000F1185"/>
    <w:rsid w:val="000F1784"/>
    <w:rsid w:val="000F268C"/>
    <w:rsid w:val="000F291F"/>
    <w:rsid w:val="000F3186"/>
    <w:rsid w:val="000F36A4"/>
    <w:rsid w:val="000F4BED"/>
    <w:rsid w:val="000F5FB6"/>
    <w:rsid w:val="000F7593"/>
    <w:rsid w:val="001002E2"/>
    <w:rsid w:val="0010063C"/>
    <w:rsid w:val="00101BAD"/>
    <w:rsid w:val="00101DE4"/>
    <w:rsid w:val="001024D7"/>
    <w:rsid w:val="001025D1"/>
    <w:rsid w:val="0010326C"/>
    <w:rsid w:val="00103613"/>
    <w:rsid w:val="00104F6A"/>
    <w:rsid w:val="00106EE5"/>
    <w:rsid w:val="00107E27"/>
    <w:rsid w:val="0011104E"/>
    <w:rsid w:val="001111BA"/>
    <w:rsid w:val="001128A6"/>
    <w:rsid w:val="00112F65"/>
    <w:rsid w:val="001176CC"/>
    <w:rsid w:val="00121495"/>
    <w:rsid w:val="001214E8"/>
    <w:rsid w:val="0012299F"/>
    <w:rsid w:val="00123798"/>
    <w:rsid w:val="00123CE3"/>
    <w:rsid w:val="00124974"/>
    <w:rsid w:val="0012536B"/>
    <w:rsid w:val="001255DC"/>
    <w:rsid w:val="001257F9"/>
    <w:rsid w:val="00126480"/>
    <w:rsid w:val="001267EE"/>
    <w:rsid w:val="0012715B"/>
    <w:rsid w:val="001275D4"/>
    <w:rsid w:val="001278BF"/>
    <w:rsid w:val="00130230"/>
    <w:rsid w:val="00130538"/>
    <w:rsid w:val="001309E7"/>
    <w:rsid w:val="00130B3B"/>
    <w:rsid w:val="00131857"/>
    <w:rsid w:val="00132FAF"/>
    <w:rsid w:val="00133A0D"/>
    <w:rsid w:val="00133BF1"/>
    <w:rsid w:val="00134BED"/>
    <w:rsid w:val="00135D37"/>
    <w:rsid w:val="00136069"/>
    <w:rsid w:val="001401BA"/>
    <w:rsid w:val="00140217"/>
    <w:rsid w:val="00140334"/>
    <w:rsid w:val="00140DA0"/>
    <w:rsid w:val="00143392"/>
    <w:rsid w:val="00143619"/>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FC"/>
    <w:rsid w:val="00152F34"/>
    <w:rsid w:val="00153450"/>
    <w:rsid w:val="00153793"/>
    <w:rsid w:val="00153E5F"/>
    <w:rsid w:val="001541B4"/>
    <w:rsid w:val="0015423C"/>
    <w:rsid w:val="0015482E"/>
    <w:rsid w:val="00154B55"/>
    <w:rsid w:val="00156327"/>
    <w:rsid w:val="00157D8C"/>
    <w:rsid w:val="0016036E"/>
    <w:rsid w:val="001606D0"/>
    <w:rsid w:val="0016077D"/>
    <w:rsid w:val="0016110D"/>
    <w:rsid w:val="001611C6"/>
    <w:rsid w:val="00162860"/>
    <w:rsid w:val="00162E38"/>
    <w:rsid w:val="0016305F"/>
    <w:rsid w:val="001630A0"/>
    <w:rsid w:val="001645A1"/>
    <w:rsid w:val="00164B30"/>
    <w:rsid w:val="00165E75"/>
    <w:rsid w:val="0016612C"/>
    <w:rsid w:val="00167065"/>
    <w:rsid w:val="001677B4"/>
    <w:rsid w:val="00170625"/>
    <w:rsid w:val="00170C1E"/>
    <w:rsid w:val="00170D42"/>
    <w:rsid w:val="00171296"/>
    <w:rsid w:val="00171ADC"/>
    <w:rsid w:val="0017204A"/>
    <w:rsid w:val="001722F2"/>
    <w:rsid w:val="0017287C"/>
    <w:rsid w:val="00172AFD"/>
    <w:rsid w:val="00173118"/>
    <w:rsid w:val="00173E04"/>
    <w:rsid w:val="001747BC"/>
    <w:rsid w:val="00175807"/>
    <w:rsid w:val="00176638"/>
    <w:rsid w:val="00176763"/>
    <w:rsid w:val="00176C51"/>
    <w:rsid w:val="001774C8"/>
    <w:rsid w:val="001800FE"/>
    <w:rsid w:val="00182648"/>
    <w:rsid w:val="0018292D"/>
    <w:rsid w:val="00183043"/>
    <w:rsid w:val="0018321C"/>
    <w:rsid w:val="001837A1"/>
    <w:rsid w:val="00183943"/>
    <w:rsid w:val="00184A30"/>
    <w:rsid w:val="00185181"/>
    <w:rsid w:val="0018598D"/>
    <w:rsid w:val="00186E4F"/>
    <w:rsid w:val="0019080E"/>
    <w:rsid w:val="00190A88"/>
    <w:rsid w:val="00190D68"/>
    <w:rsid w:val="00190FB0"/>
    <w:rsid w:val="00191A3C"/>
    <w:rsid w:val="00193181"/>
    <w:rsid w:val="00194CE0"/>
    <w:rsid w:val="00195310"/>
    <w:rsid w:val="00195EF1"/>
    <w:rsid w:val="00196DE0"/>
    <w:rsid w:val="00197FE2"/>
    <w:rsid w:val="001A00A8"/>
    <w:rsid w:val="001A0122"/>
    <w:rsid w:val="001A01D9"/>
    <w:rsid w:val="001A1893"/>
    <w:rsid w:val="001A1C7E"/>
    <w:rsid w:val="001A2858"/>
    <w:rsid w:val="001A344C"/>
    <w:rsid w:val="001A4F15"/>
    <w:rsid w:val="001A601D"/>
    <w:rsid w:val="001A7B91"/>
    <w:rsid w:val="001A7C42"/>
    <w:rsid w:val="001B0059"/>
    <w:rsid w:val="001B07D1"/>
    <w:rsid w:val="001B1154"/>
    <w:rsid w:val="001B16DF"/>
    <w:rsid w:val="001B18CC"/>
    <w:rsid w:val="001B1C34"/>
    <w:rsid w:val="001B215E"/>
    <w:rsid w:val="001B29A9"/>
    <w:rsid w:val="001B3656"/>
    <w:rsid w:val="001B4B55"/>
    <w:rsid w:val="001B5B1B"/>
    <w:rsid w:val="001B5B22"/>
    <w:rsid w:val="001B5B98"/>
    <w:rsid w:val="001B7779"/>
    <w:rsid w:val="001C155C"/>
    <w:rsid w:val="001C34CB"/>
    <w:rsid w:val="001C3A9E"/>
    <w:rsid w:val="001C4988"/>
    <w:rsid w:val="001C4DE3"/>
    <w:rsid w:val="001C4F6D"/>
    <w:rsid w:val="001C5188"/>
    <w:rsid w:val="001D33C1"/>
    <w:rsid w:val="001D33F5"/>
    <w:rsid w:val="001D3598"/>
    <w:rsid w:val="001D4485"/>
    <w:rsid w:val="001D524D"/>
    <w:rsid w:val="001D55DD"/>
    <w:rsid w:val="001D56CB"/>
    <w:rsid w:val="001D707F"/>
    <w:rsid w:val="001D7080"/>
    <w:rsid w:val="001D710B"/>
    <w:rsid w:val="001E099A"/>
    <w:rsid w:val="001E0EDE"/>
    <w:rsid w:val="001E2C07"/>
    <w:rsid w:val="001E32C5"/>
    <w:rsid w:val="001E3BBA"/>
    <w:rsid w:val="001E4024"/>
    <w:rsid w:val="001E4047"/>
    <w:rsid w:val="001E514C"/>
    <w:rsid w:val="001E548A"/>
    <w:rsid w:val="001E54C1"/>
    <w:rsid w:val="001E59A3"/>
    <w:rsid w:val="001E64D5"/>
    <w:rsid w:val="001F09DF"/>
    <w:rsid w:val="001F2335"/>
    <w:rsid w:val="001F2C8A"/>
    <w:rsid w:val="001F45D0"/>
    <w:rsid w:val="001F48F7"/>
    <w:rsid w:val="001F5AEA"/>
    <w:rsid w:val="001F6271"/>
    <w:rsid w:val="001F7C3A"/>
    <w:rsid w:val="002015FD"/>
    <w:rsid w:val="002016F9"/>
    <w:rsid w:val="002024ED"/>
    <w:rsid w:val="002038C1"/>
    <w:rsid w:val="00203929"/>
    <w:rsid w:val="002046B9"/>
    <w:rsid w:val="00205D71"/>
    <w:rsid w:val="00206202"/>
    <w:rsid w:val="00206BA3"/>
    <w:rsid w:val="00207588"/>
    <w:rsid w:val="002102CD"/>
    <w:rsid w:val="00210E57"/>
    <w:rsid w:val="00211735"/>
    <w:rsid w:val="00212DAE"/>
    <w:rsid w:val="002145A4"/>
    <w:rsid w:val="0021537B"/>
    <w:rsid w:val="00215559"/>
    <w:rsid w:val="002174A9"/>
    <w:rsid w:val="00217E6D"/>
    <w:rsid w:val="00221483"/>
    <w:rsid w:val="00221937"/>
    <w:rsid w:val="002226FF"/>
    <w:rsid w:val="00222925"/>
    <w:rsid w:val="00222CDC"/>
    <w:rsid w:val="00222EA3"/>
    <w:rsid w:val="002242ED"/>
    <w:rsid w:val="0022592B"/>
    <w:rsid w:val="00225B49"/>
    <w:rsid w:val="002268B5"/>
    <w:rsid w:val="002275B2"/>
    <w:rsid w:val="00230033"/>
    <w:rsid w:val="00230D56"/>
    <w:rsid w:val="0023120E"/>
    <w:rsid w:val="0023274D"/>
    <w:rsid w:val="0023293E"/>
    <w:rsid w:val="002329C1"/>
    <w:rsid w:val="00233584"/>
    <w:rsid w:val="0023399E"/>
    <w:rsid w:val="00234707"/>
    <w:rsid w:val="00235B6C"/>
    <w:rsid w:val="0023709A"/>
    <w:rsid w:val="00237BA4"/>
    <w:rsid w:val="0024028B"/>
    <w:rsid w:val="00241A08"/>
    <w:rsid w:val="002421C6"/>
    <w:rsid w:val="00244A6C"/>
    <w:rsid w:val="00245460"/>
    <w:rsid w:val="002456B9"/>
    <w:rsid w:val="00246F7D"/>
    <w:rsid w:val="002477EE"/>
    <w:rsid w:val="002479CC"/>
    <w:rsid w:val="002511CA"/>
    <w:rsid w:val="002513C1"/>
    <w:rsid w:val="00251522"/>
    <w:rsid w:val="00251B74"/>
    <w:rsid w:val="00253105"/>
    <w:rsid w:val="00253442"/>
    <w:rsid w:val="00253BBE"/>
    <w:rsid w:val="00253C5C"/>
    <w:rsid w:val="0025488E"/>
    <w:rsid w:val="00256AFB"/>
    <w:rsid w:val="0025725A"/>
    <w:rsid w:val="00257672"/>
    <w:rsid w:val="00257C6D"/>
    <w:rsid w:val="00260F67"/>
    <w:rsid w:val="002626FC"/>
    <w:rsid w:val="00263718"/>
    <w:rsid w:val="00264F0B"/>
    <w:rsid w:val="002652C1"/>
    <w:rsid w:val="00265A09"/>
    <w:rsid w:val="00266E58"/>
    <w:rsid w:val="002702D9"/>
    <w:rsid w:val="00270BA6"/>
    <w:rsid w:val="002710D5"/>
    <w:rsid w:val="002713D9"/>
    <w:rsid w:val="00271F75"/>
    <w:rsid w:val="002727F6"/>
    <w:rsid w:val="00273D64"/>
    <w:rsid w:val="00274114"/>
    <w:rsid w:val="00275204"/>
    <w:rsid w:val="00275887"/>
    <w:rsid w:val="00275B7B"/>
    <w:rsid w:val="002778B2"/>
    <w:rsid w:val="00277CC3"/>
    <w:rsid w:val="002801C7"/>
    <w:rsid w:val="0028065C"/>
    <w:rsid w:val="00280B52"/>
    <w:rsid w:val="00281BB1"/>
    <w:rsid w:val="0028208A"/>
    <w:rsid w:val="0028264F"/>
    <w:rsid w:val="0028578E"/>
    <w:rsid w:val="00285C2A"/>
    <w:rsid w:val="002877BE"/>
    <w:rsid w:val="002877F5"/>
    <w:rsid w:val="00290AE3"/>
    <w:rsid w:val="00290EA8"/>
    <w:rsid w:val="00291015"/>
    <w:rsid w:val="002913B5"/>
    <w:rsid w:val="00291BAA"/>
    <w:rsid w:val="00292DA6"/>
    <w:rsid w:val="0029355B"/>
    <w:rsid w:val="00296CEC"/>
    <w:rsid w:val="0029773C"/>
    <w:rsid w:val="002A1353"/>
    <w:rsid w:val="002A1520"/>
    <w:rsid w:val="002A1806"/>
    <w:rsid w:val="002A1B97"/>
    <w:rsid w:val="002A1D59"/>
    <w:rsid w:val="002A20A2"/>
    <w:rsid w:val="002A297C"/>
    <w:rsid w:val="002A2B6D"/>
    <w:rsid w:val="002A353A"/>
    <w:rsid w:val="002A36AC"/>
    <w:rsid w:val="002A399A"/>
    <w:rsid w:val="002A48BC"/>
    <w:rsid w:val="002A4B8B"/>
    <w:rsid w:val="002A4CFD"/>
    <w:rsid w:val="002A54A3"/>
    <w:rsid w:val="002A5CA9"/>
    <w:rsid w:val="002A67B8"/>
    <w:rsid w:val="002A6A4B"/>
    <w:rsid w:val="002A70A4"/>
    <w:rsid w:val="002A730D"/>
    <w:rsid w:val="002A73EF"/>
    <w:rsid w:val="002A77D2"/>
    <w:rsid w:val="002A7FEA"/>
    <w:rsid w:val="002B10FF"/>
    <w:rsid w:val="002B1402"/>
    <w:rsid w:val="002B2941"/>
    <w:rsid w:val="002B2D67"/>
    <w:rsid w:val="002B32AC"/>
    <w:rsid w:val="002B4B4E"/>
    <w:rsid w:val="002B4E21"/>
    <w:rsid w:val="002B4FCF"/>
    <w:rsid w:val="002B50F0"/>
    <w:rsid w:val="002B56A4"/>
    <w:rsid w:val="002B5F2B"/>
    <w:rsid w:val="002B6637"/>
    <w:rsid w:val="002B69D3"/>
    <w:rsid w:val="002B7C86"/>
    <w:rsid w:val="002C0A0B"/>
    <w:rsid w:val="002C1573"/>
    <w:rsid w:val="002C36C6"/>
    <w:rsid w:val="002C433B"/>
    <w:rsid w:val="002C531F"/>
    <w:rsid w:val="002C6346"/>
    <w:rsid w:val="002C6A50"/>
    <w:rsid w:val="002C6BFD"/>
    <w:rsid w:val="002C6D1F"/>
    <w:rsid w:val="002C7130"/>
    <w:rsid w:val="002C7394"/>
    <w:rsid w:val="002C75E9"/>
    <w:rsid w:val="002D021A"/>
    <w:rsid w:val="002D0639"/>
    <w:rsid w:val="002D1198"/>
    <w:rsid w:val="002D16EA"/>
    <w:rsid w:val="002D18CC"/>
    <w:rsid w:val="002D1F1D"/>
    <w:rsid w:val="002D2923"/>
    <w:rsid w:val="002D2F0B"/>
    <w:rsid w:val="002D3DFC"/>
    <w:rsid w:val="002D4597"/>
    <w:rsid w:val="002D4752"/>
    <w:rsid w:val="002D48E1"/>
    <w:rsid w:val="002D4C4A"/>
    <w:rsid w:val="002D630C"/>
    <w:rsid w:val="002D6D7B"/>
    <w:rsid w:val="002D6DA4"/>
    <w:rsid w:val="002E0875"/>
    <w:rsid w:val="002E0B14"/>
    <w:rsid w:val="002E1B8B"/>
    <w:rsid w:val="002E317D"/>
    <w:rsid w:val="002E38F4"/>
    <w:rsid w:val="002E6775"/>
    <w:rsid w:val="002E6880"/>
    <w:rsid w:val="002E6E37"/>
    <w:rsid w:val="002E7EF8"/>
    <w:rsid w:val="002F0596"/>
    <w:rsid w:val="002F0D18"/>
    <w:rsid w:val="002F1073"/>
    <w:rsid w:val="002F12D7"/>
    <w:rsid w:val="002F15B9"/>
    <w:rsid w:val="002F189D"/>
    <w:rsid w:val="002F197C"/>
    <w:rsid w:val="002F1B96"/>
    <w:rsid w:val="002F1E1C"/>
    <w:rsid w:val="002F26A1"/>
    <w:rsid w:val="002F2E81"/>
    <w:rsid w:val="002F457E"/>
    <w:rsid w:val="002F64E4"/>
    <w:rsid w:val="002F6786"/>
    <w:rsid w:val="002F6ABC"/>
    <w:rsid w:val="002F6CA4"/>
    <w:rsid w:val="002F7047"/>
    <w:rsid w:val="00300A2E"/>
    <w:rsid w:val="00301C2A"/>
    <w:rsid w:val="00301D7D"/>
    <w:rsid w:val="00303918"/>
    <w:rsid w:val="00304435"/>
    <w:rsid w:val="003055AA"/>
    <w:rsid w:val="00305A55"/>
    <w:rsid w:val="00305E15"/>
    <w:rsid w:val="00306BCB"/>
    <w:rsid w:val="00307C2A"/>
    <w:rsid w:val="00307D0D"/>
    <w:rsid w:val="00310273"/>
    <w:rsid w:val="003106E2"/>
    <w:rsid w:val="003111D0"/>
    <w:rsid w:val="00311F87"/>
    <w:rsid w:val="00311FFD"/>
    <w:rsid w:val="00312E38"/>
    <w:rsid w:val="003153B1"/>
    <w:rsid w:val="00315C67"/>
    <w:rsid w:val="00315F3C"/>
    <w:rsid w:val="003172B4"/>
    <w:rsid w:val="00317B9B"/>
    <w:rsid w:val="00320C08"/>
    <w:rsid w:val="00320DD3"/>
    <w:rsid w:val="00321184"/>
    <w:rsid w:val="00321DA2"/>
    <w:rsid w:val="00321F81"/>
    <w:rsid w:val="0032313F"/>
    <w:rsid w:val="00325955"/>
    <w:rsid w:val="00325A9B"/>
    <w:rsid w:val="00325E01"/>
    <w:rsid w:val="00330EB4"/>
    <w:rsid w:val="00330FF3"/>
    <w:rsid w:val="003317EA"/>
    <w:rsid w:val="00333FC7"/>
    <w:rsid w:val="003375FB"/>
    <w:rsid w:val="00337724"/>
    <w:rsid w:val="00340C8A"/>
    <w:rsid w:val="00341E70"/>
    <w:rsid w:val="00342817"/>
    <w:rsid w:val="00342850"/>
    <w:rsid w:val="003441C9"/>
    <w:rsid w:val="00344AB8"/>
    <w:rsid w:val="00344E48"/>
    <w:rsid w:val="00344F4B"/>
    <w:rsid w:val="0034561A"/>
    <w:rsid w:val="00345B22"/>
    <w:rsid w:val="003462FF"/>
    <w:rsid w:val="00346F87"/>
    <w:rsid w:val="00347020"/>
    <w:rsid w:val="00347514"/>
    <w:rsid w:val="00347C10"/>
    <w:rsid w:val="0035090F"/>
    <w:rsid w:val="00351685"/>
    <w:rsid w:val="00353A67"/>
    <w:rsid w:val="00354262"/>
    <w:rsid w:val="00355CE8"/>
    <w:rsid w:val="003562F8"/>
    <w:rsid w:val="00356465"/>
    <w:rsid w:val="0035669A"/>
    <w:rsid w:val="00356937"/>
    <w:rsid w:val="00357C2C"/>
    <w:rsid w:val="00357CD6"/>
    <w:rsid w:val="00357F7B"/>
    <w:rsid w:val="00361114"/>
    <w:rsid w:val="00361A4B"/>
    <w:rsid w:val="00363850"/>
    <w:rsid w:val="0036409E"/>
    <w:rsid w:val="00364FE5"/>
    <w:rsid w:val="003658B4"/>
    <w:rsid w:val="00366510"/>
    <w:rsid w:val="00366CFD"/>
    <w:rsid w:val="0037030D"/>
    <w:rsid w:val="00370786"/>
    <w:rsid w:val="0037126B"/>
    <w:rsid w:val="00372963"/>
    <w:rsid w:val="00373033"/>
    <w:rsid w:val="00373610"/>
    <w:rsid w:val="00373671"/>
    <w:rsid w:val="0037404A"/>
    <w:rsid w:val="00374196"/>
    <w:rsid w:val="00374A9C"/>
    <w:rsid w:val="00374E70"/>
    <w:rsid w:val="003756C6"/>
    <w:rsid w:val="00376570"/>
    <w:rsid w:val="00376804"/>
    <w:rsid w:val="00376B3F"/>
    <w:rsid w:val="003777FA"/>
    <w:rsid w:val="00380418"/>
    <w:rsid w:val="003804E6"/>
    <w:rsid w:val="003805AB"/>
    <w:rsid w:val="00380B2C"/>
    <w:rsid w:val="003821AF"/>
    <w:rsid w:val="00382838"/>
    <w:rsid w:val="00383336"/>
    <w:rsid w:val="0038354E"/>
    <w:rsid w:val="003835CE"/>
    <w:rsid w:val="003835EF"/>
    <w:rsid w:val="003840FE"/>
    <w:rsid w:val="003847A5"/>
    <w:rsid w:val="00386389"/>
    <w:rsid w:val="003903CA"/>
    <w:rsid w:val="00390509"/>
    <w:rsid w:val="00390DE0"/>
    <w:rsid w:val="00391773"/>
    <w:rsid w:val="003918E4"/>
    <w:rsid w:val="00392A65"/>
    <w:rsid w:val="0039307B"/>
    <w:rsid w:val="003931A5"/>
    <w:rsid w:val="00393C6A"/>
    <w:rsid w:val="00396994"/>
    <w:rsid w:val="00396A0B"/>
    <w:rsid w:val="00396D15"/>
    <w:rsid w:val="0039751D"/>
    <w:rsid w:val="00397B80"/>
    <w:rsid w:val="00397E06"/>
    <w:rsid w:val="00397F1A"/>
    <w:rsid w:val="003A178E"/>
    <w:rsid w:val="003A1D7A"/>
    <w:rsid w:val="003A1F6C"/>
    <w:rsid w:val="003A3029"/>
    <w:rsid w:val="003A378D"/>
    <w:rsid w:val="003A6532"/>
    <w:rsid w:val="003A662B"/>
    <w:rsid w:val="003A6C52"/>
    <w:rsid w:val="003A6CC0"/>
    <w:rsid w:val="003A757D"/>
    <w:rsid w:val="003B0781"/>
    <w:rsid w:val="003B1797"/>
    <w:rsid w:val="003B1E4A"/>
    <w:rsid w:val="003B264E"/>
    <w:rsid w:val="003B2F24"/>
    <w:rsid w:val="003C133F"/>
    <w:rsid w:val="003C17F9"/>
    <w:rsid w:val="003C1D06"/>
    <w:rsid w:val="003C1F3A"/>
    <w:rsid w:val="003C3675"/>
    <w:rsid w:val="003C3A5C"/>
    <w:rsid w:val="003C403B"/>
    <w:rsid w:val="003C42A2"/>
    <w:rsid w:val="003C4B23"/>
    <w:rsid w:val="003D0B12"/>
    <w:rsid w:val="003D11BB"/>
    <w:rsid w:val="003D208D"/>
    <w:rsid w:val="003D25A3"/>
    <w:rsid w:val="003D374F"/>
    <w:rsid w:val="003D4178"/>
    <w:rsid w:val="003D66E1"/>
    <w:rsid w:val="003D6862"/>
    <w:rsid w:val="003D6D8B"/>
    <w:rsid w:val="003D73F9"/>
    <w:rsid w:val="003D7812"/>
    <w:rsid w:val="003D7AE5"/>
    <w:rsid w:val="003E0355"/>
    <w:rsid w:val="003E0422"/>
    <w:rsid w:val="003E0DB1"/>
    <w:rsid w:val="003E0F3E"/>
    <w:rsid w:val="003E10FB"/>
    <w:rsid w:val="003E311A"/>
    <w:rsid w:val="003E37E6"/>
    <w:rsid w:val="003E4716"/>
    <w:rsid w:val="003E5352"/>
    <w:rsid w:val="003E5AB6"/>
    <w:rsid w:val="003E6291"/>
    <w:rsid w:val="003E6BFC"/>
    <w:rsid w:val="003F1396"/>
    <w:rsid w:val="003F1D0E"/>
    <w:rsid w:val="003F3DDE"/>
    <w:rsid w:val="003F3F3A"/>
    <w:rsid w:val="003F3FD9"/>
    <w:rsid w:val="003F4493"/>
    <w:rsid w:val="003F476F"/>
    <w:rsid w:val="003F6239"/>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7133"/>
    <w:rsid w:val="00410FA7"/>
    <w:rsid w:val="004115EE"/>
    <w:rsid w:val="004119F2"/>
    <w:rsid w:val="00411B2E"/>
    <w:rsid w:val="00412526"/>
    <w:rsid w:val="00412826"/>
    <w:rsid w:val="00412C20"/>
    <w:rsid w:val="00412F73"/>
    <w:rsid w:val="00414BCF"/>
    <w:rsid w:val="0041577B"/>
    <w:rsid w:val="004168BD"/>
    <w:rsid w:val="00416BA7"/>
    <w:rsid w:val="0042021F"/>
    <w:rsid w:val="0042374D"/>
    <w:rsid w:val="00423D6A"/>
    <w:rsid w:val="00424189"/>
    <w:rsid w:val="00425DF1"/>
    <w:rsid w:val="004269E4"/>
    <w:rsid w:val="00426E0E"/>
    <w:rsid w:val="00427384"/>
    <w:rsid w:val="004274F0"/>
    <w:rsid w:val="004307E2"/>
    <w:rsid w:val="00430D3D"/>
    <w:rsid w:val="00431945"/>
    <w:rsid w:val="00432289"/>
    <w:rsid w:val="004323EF"/>
    <w:rsid w:val="00432BC4"/>
    <w:rsid w:val="00432F12"/>
    <w:rsid w:val="004338E5"/>
    <w:rsid w:val="00433934"/>
    <w:rsid w:val="00433EC1"/>
    <w:rsid w:val="00434496"/>
    <w:rsid w:val="00434CC0"/>
    <w:rsid w:val="00436110"/>
    <w:rsid w:val="004375B7"/>
    <w:rsid w:val="00440214"/>
    <w:rsid w:val="004410DE"/>
    <w:rsid w:val="0044127B"/>
    <w:rsid w:val="004412F2"/>
    <w:rsid w:val="004445C4"/>
    <w:rsid w:val="00445023"/>
    <w:rsid w:val="00445110"/>
    <w:rsid w:val="00445BD1"/>
    <w:rsid w:val="0044663B"/>
    <w:rsid w:val="00450265"/>
    <w:rsid w:val="0045174D"/>
    <w:rsid w:val="00451BFE"/>
    <w:rsid w:val="00451F2E"/>
    <w:rsid w:val="004523EB"/>
    <w:rsid w:val="00452708"/>
    <w:rsid w:val="00452D7A"/>
    <w:rsid w:val="00452D92"/>
    <w:rsid w:val="00453802"/>
    <w:rsid w:val="00453831"/>
    <w:rsid w:val="00453B67"/>
    <w:rsid w:val="0045428D"/>
    <w:rsid w:val="00454606"/>
    <w:rsid w:val="00454FE2"/>
    <w:rsid w:val="00455DC9"/>
    <w:rsid w:val="004577B1"/>
    <w:rsid w:val="004627B9"/>
    <w:rsid w:val="00464AFE"/>
    <w:rsid w:val="00465B8C"/>
    <w:rsid w:val="004700B5"/>
    <w:rsid w:val="00470DA5"/>
    <w:rsid w:val="00470E33"/>
    <w:rsid w:val="004712C1"/>
    <w:rsid w:val="00471949"/>
    <w:rsid w:val="00472AF7"/>
    <w:rsid w:val="00472D13"/>
    <w:rsid w:val="00473A23"/>
    <w:rsid w:val="00473F57"/>
    <w:rsid w:val="0047488E"/>
    <w:rsid w:val="00476528"/>
    <w:rsid w:val="004766B3"/>
    <w:rsid w:val="00476ABF"/>
    <w:rsid w:val="00476AFF"/>
    <w:rsid w:val="00476B2A"/>
    <w:rsid w:val="00476BD3"/>
    <w:rsid w:val="00481A29"/>
    <w:rsid w:val="00482504"/>
    <w:rsid w:val="004844BF"/>
    <w:rsid w:val="004849C8"/>
    <w:rsid w:val="00484A46"/>
    <w:rsid w:val="00485BE5"/>
    <w:rsid w:val="00485CA3"/>
    <w:rsid w:val="004874DF"/>
    <w:rsid w:val="00490EC0"/>
    <w:rsid w:val="0049154D"/>
    <w:rsid w:val="004917EB"/>
    <w:rsid w:val="00491F2F"/>
    <w:rsid w:val="00493101"/>
    <w:rsid w:val="0049357D"/>
    <w:rsid w:val="00494056"/>
    <w:rsid w:val="00494934"/>
    <w:rsid w:val="00495190"/>
    <w:rsid w:val="00496C0E"/>
    <w:rsid w:val="00497BCB"/>
    <w:rsid w:val="004A0BFB"/>
    <w:rsid w:val="004A0D3A"/>
    <w:rsid w:val="004A1E97"/>
    <w:rsid w:val="004A295B"/>
    <w:rsid w:val="004A2E21"/>
    <w:rsid w:val="004A36D1"/>
    <w:rsid w:val="004A3FF7"/>
    <w:rsid w:val="004A6AA0"/>
    <w:rsid w:val="004A76E9"/>
    <w:rsid w:val="004A7AA0"/>
    <w:rsid w:val="004A7FFD"/>
    <w:rsid w:val="004B15AC"/>
    <w:rsid w:val="004B15DD"/>
    <w:rsid w:val="004B36B3"/>
    <w:rsid w:val="004B481E"/>
    <w:rsid w:val="004B5154"/>
    <w:rsid w:val="004B5206"/>
    <w:rsid w:val="004B5447"/>
    <w:rsid w:val="004B6C7E"/>
    <w:rsid w:val="004B79FB"/>
    <w:rsid w:val="004C04F2"/>
    <w:rsid w:val="004C127D"/>
    <w:rsid w:val="004C21B6"/>
    <w:rsid w:val="004C2BDD"/>
    <w:rsid w:val="004C2DD4"/>
    <w:rsid w:val="004C33AD"/>
    <w:rsid w:val="004C3938"/>
    <w:rsid w:val="004C49FC"/>
    <w:rsid w:val="004C5538"/>
    <w:rsid w:val="004C58C3"/>
    <w:rsid w:val="004C5C9A"/>
    <w:rsid w:val="004C763C"/>
    <w:rsid w:val="004D0028"/>
    <w:rsid w:val="004D0DBA"/>
    <w:rsid w:val="004D1A04"/>
    <w:rsid w:val="004D1BEC"/>
    <w:rsid w:val="004D1E2C"/>
    <w:rsid w:val="004D2CB3"/>
    <w:rsid w:val="004D48A1"/>
    <w:rsid w:val="004D6230"/>
    <w:rsid w:val="004D65A1"/>
    <w:rsid w:val="004D72E0"/>
    <w:rsid w:val="004E01A6"/>
    <w:rsid w:val="004E106E"/>
    <w:rsid w:val="004E12E0"/>
    <w:rsid w:val="004E1630"/>
    <w:rsid w:val="004E16BF"/>
    <w:rsid w:val="004E1DD4"/>
    <w:rsid w:val="004E24F4"/>
    <w:rsid w:val="004E2791"/>
    <w:rsid w:val="004E342E"/>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2379"/>
    <w:rsid w:val="004F23A9"/>
    <w:rsid w:val="004F349D"/>
    <w:rsid w:val="004F3773"/>
    <w:rsid w:val="004F3DC7"/>
    <w:rsid w:val="004F4076"/>
    <w:rsid w:val="004F4E5C"/>
    <w:rsid w:val="004F51F2"/>
    <w:rsid w:val="004F54ED"/>
    <w:rsid w:val="004F5C95"/>
    <w:rsid w:val="004F5F21"/>
    <w:rsid w:val="004F75F9"/>
    <w:rsid w:val="00500C8F"/>
    <w:rsid w:val="005010C4"/>
    <w:rsid w:val="005018DA"/>
    <w:rsid w:val="00501BA1"/>
    <w:rsid w:val="00502191"/>
    <w:rsid w:val="005028F9"/>
    <w:rsid w:val="00502E21"/>
    <w:rsid w:val="00502F15"/>
    <w:rsid w:val="00504284"/>
    <w:rsid w:val="00504726"/>
    <w:rsid w:val="00505D36"/>
    <w:rsid w:val="0050687A"/>
    <w:rsid w:val="00506904"/>
    <w:rsid w:val="00506E75"/>
    <w:rsid w:val="00507BD7"/>
    <w:rsid w:val="00510052"/>
    <w:rsid w:val="005111D5"/>
    <w:rsid w:val="00511E0A"/>
    <w:rsid w:val="005121B7"/>
    <w:rsid w:val="00515321"/>
    <w:rsid w:val="00515DE5"/>
    <w:rsid w:val="00515E5C"/>
    <w:rsid w:val="005160C7"/>
    <w:rsid w:val="00517AE0"/>
    <w:rsid w:val="00520E6F"/>
    <w:rsid w:val="005213ED"/>
    <w:rsid w:val="00521868"/>
    <w:rsid w:val="0052249F"/>
    <w:rsid w:val="0052307B"/>
    <w:rsid w:val="005236C9"/>
    <w:rsid w:val="005246AA"/>
    <w:rsid w:val="00525DCF"/>
    <w:rsid w:val="005260AC"/>
    <w:rsid w:val="00526551"/>
    <w:rsid w:val="00526A9B"/>
    <w:rsid w:val="00526E2F"/>
    <w:rsid w:val="00527324"/>
    <w:rsid w:val="005315DB"/>
    <w:rsid w:val="0053238E"/>
    <w:rsid w:val="00532AAF"/>
    <w:rsid w:val="00532DDD"/>
    <w:rsid w:val="00533B9F"/>
    <w:rsid w:val="00533EFB"/>
    <w:rsid w:val="00533FEC"/>
    <w:rsid w:val="00534452"/>
    <w:rsid w:val="00535378"/>
    <w:rsid w:val="00535C94"/>
    <w:rsid w:val="00535DCF"/>
    <w:rsid w:val="00536001"/>
    <w:rsid w:val="005371D8"/>
    <w:rsid w:val="005404B4"/>
    <w:rsid w:val="005424F6"/>
    <w:rsid w:val="00543E02"/>
    <w:rsid w:val="00544AB1"/>
    <w:rsid w:val="00545433"/>
    <w:rsid w:val="0054588F"/>
    <w:rsid w:val="0054691D"/>
    <w:rsid w:val="00546E11"/>
    <w:rsid w:val="00547762"/>
    <w:rsid w:val="00550D18"/>
    <w:rsid w:val="00551388"/>
    <w:rsid w:val="005518F9"/>
    <w:rsid w:val="00551915"/>
    <w:rsid w:val="00551A3A"/>
    <w:rsid w:val="00551C5B"/>
    <w:rsid w:val="0055367A"/>
    <w:rsid w:val="00554359"/>
    <w:rsid w:val="0055535F"/>
    <w:rsid w:val="00555ABC"/>
    <w:rsid w:val="00556BE2"/>
    <w:rsid w:val="005603AB"/>
    <w:rsid w:val="0056074D"/>
    <w:rsid w:val="00560EB7"/>
    <w:rsid w:val="00561493"/>
    <w:rsid w:val="00561C3C"/>
    <w:rsid w:val="00563350"/>
    <w:rsid w:val="005633AA"/>
    <w:rsid w:val="00563B17"/>
    <w:rsid w:val="00563E4F"/>
    <w:rsid w:val="00563EB3"/>
    <w:rsid w:val="00563F60"/>
    <w:rsid w:val="00565100"/>
    <w:rsid w:val="00566206"/>
    <w:rsid w:val="00566AC4"/>
    <w:rsid w:val="00566B5B"/>
    <w:rsid w:val="00570B71"/>
    <w:rsid w:val="005710B9"/>
    <w:rsid w:val="005712C8"/>
    <w:rsid w:val="00573470"/>
    <w:rsid w:val="0057372F"/>
    <w:rsid w:val="00573A79"/>
    <w:rsid w:val="00573BD8"/>
    <w:rsid w:val="00573C70"/>
    <w:rsid w:val="00574CE5"/>
    <w:rsid w:val="00575EF5"/>
    <w:rsid w:val="005774FD"/>
    <w:rsid w:val="005777C4"/>
    <w:rsid w:val="00580B6F"/>
    <w:rsid w:val="00580BF5"/>
    <w:rsid w:val="00581C17"/>
    <w:rsid w:val="00581CB2"/>
    <w:rsid w:val="00582C13"/>
    <w:rsid w:val="005832E0"/>
    <w:rsid w:val="005839B0"/>
    <w:rsid w:val="00584424"/>
    <w:rsid w:val="00584CD1"/>
    <w:rsid w:val="005858ED"/>
    <w:rsid w:val="005865B2"/>
    <w:rsid w:val="005865C1"/>
    <w:rsid w:val="00586753"/>
    <w:rsid w:val="00586EC3"/>
    <w:rsid w:val="00587A7F"/>
    <w:rsid w:val="005914A8"/>
    <w:rsid w:val="005915FA"/>
    <w:rsid w:val="00591799"/>
    <w:rsid w:val="00591D4D"/>
    <w:rsid w:val="00593205"/>
    <w:rsid w:val="00594C5F"/>
    <w:rsid w:val="00595CDF"/>
    <w:rsid w:val="005963C0"/>
    <w:rsid w:val="0059713B"/>
    <w:rsid w:val="005A0074"/>
    <w:rsid w:val="005A1F96"/>
    <w:rsid w:val="005A247F"/>
    <w:rsid w:val="005A33C4"/>
    <w:rsid w:val="005A3BA6"/>
    <w:rsid w:val="005A40A0"/>
    <w:rsid w:val="005A6B82"/>
    <w:rsid w:val="005B1231"/>
    <w:rsid w:val="005B20C2"/>
    <w:rsid w:val="005B2875"/>
    <w:rsid w:val="005B6BED"/>
    <w:rsid w:val="005B731D"/>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FB9"/>
    <w:rsid w:val="005D102D"/>
    <w:rsid w:val="005D2092"/>
    <w:rsid w:val="005D2BDF"/>
    <w:rsid w:val="005D42E4"/>
    <w:rsid w:val="005D4924"/>
    <w:rsid w:val="005D58CD"/>
    <w:rsid w:val="005D63D8"/>
    <w:rsid w:val="005D6708"/>
    <w:rsid w:val="005E04CC"/>
    <w:rsid w:val="005E0841"/>
    <w:rsid w:val="005E0A98"/>
    <w:rsid w:val="005E1376"/>
    <w:rsid w:val="005E1867"/>
    <w:rsid w:val="005E243E"/>
    <w:rsid w:val="005E26D6"/>
    <w:rsid w:val="005E293D"/>
    <w:rsid w:val="005E2A09"/>
    <w:rsid w:val="005E3DA3"/>
    <w:rsid w:val="005E3FA2"/>
    <w:rsid w:val="005E4AAF"/>
    <w:rsid w:val="005E52D6"/>
    <w:rsid w:val="005E659D"/>
    <w:rsid w:val="005F0141"/>
    <w:rsid w:val="005F0C7D"/>
    <w:rsid w:val="005F1403"/>
    <w:rsid w:val="005F1F5B"/>
    <w:rsid w:val="005F34CD"/>
    <w:rsid w:val="005F3547"/>
    <w:rsid w:val="005F454A"/>
    <w:rsid w:val="005F5208"/>
    <w:rsid w:val="00600BFA"/>
    <w:rsid w:val="00600F1F"/>
    <w:rsid w:val="00601000"/>
    <w:rsid w:val="006020DF"/>
    <w:rsid w:val="00602DAD"/>
    <w:rsid w:val="006032CA"/>
    <w:rsid w:val="00604884"/>
    <w:rsid w:val="00604922"/>
    <w:rsid w:val="006050CF"/>
    <w:rsid w:val="006054BE"/>
    <w:rsid w:val="006056CD"/>
    <w:rsid w:val="00605CFA"/>
    <w:rsid w:val="006074A3"/>
    <w:rsid w:val="00611658"/>
    <w:rsid w:val="00614DCC"/>
    <w:rsid w:val="00614EC8"/>
    <w:rsid w:val="00615C8A"/>
    <w:rsid w:val="00616F44"/>
    <w:rsid w:val="0061763C"/>
    <w:rsid w:val="006177DF"/>
    <w:rsid w:val="00617CF6"/>
    <w:rsid w:val="006201F9"/>
    <w:rsid w:val="006230B1"/>
    <w:rsid w:val="0062317B"/>
    <w:rsid w:val="00623854"/>
    <w:rsid w:val="00624F4E"/>
    <w:rsid w:val="0062508B"/>
    <w:rsid w:val="00625677"/>
    <w:rsid w:val="00626431"/>
    <w:rsid w:val="006279B8"/>
    <w:rsid w:val="00627BA4"/>
    <w:rsid w:val="00627BDB"/>
    <w:rsid w:val="00627FAC"/>
    <w:rsid w:val="00630156"/>
    <w:rsid w:val="00630240"/>
    <w:rsid w:val="006309B0"/>
    <w:rsid w:val="0063217B"/>
    <w:rsid w:val="00632705"/>
    <w:rsid w:val="00632DFE"/>
    <w:rsid w:val="006338DD"/>
    <w:rsid w:val="00634156"/>
    <w:rsid w:val="006343C7"/>
    <w:rsid w:val="00634C3A"/>
    <w:rsid w:val="006359AE"/>
    <w:rsid w:val="00636D04"/>
    <w:rsid w:val="0063729E"/>
    <w:rsid w:val="00637FEE"/>
    <w:rsid w:val="00640EEF"/>
    <w:rsid w:val="0064129E"/>
    <w:rsid w:val="00642A0A"/>
    <w:rsid w:val="0064327A"/>
    <w:rsid w:val="006436D3"/>
    <w:rsid w:val="00643939"/>
    <w:rsid w:val="00643AAC"/>
    <w:rsid w:val="00646002"/>
    <w:rsid w:val="006477AD"/>
    <w:rsid w:val="00647944"/>
    <w:rsid w:val="00647A46"/>
    <w:rsid w:val="006522F5"/>
    <w:rsid w:val="0065270C"/>
    <w:rsid w:val="00653572"/>
    <w:rsid w:val="006541E8"/>
    <w:rsid w:val="0065482F"/>
    <w:rsid w:val="00655911"/>
    <w:rsid w:val="00655DA1"/>
    <w:rsid w:val="0066012F"/>
    <w:rsid w:val="00660894"/>
    <w:rsid w:val="0066139B"/>
    <w:rsid w:val="006633BB"/>
    <w:rsid w:val="00664364"/>
    <w:rsid w:val="0066449C"/>
    <w:rsid w:val="0066664E"/>
    <w:rsid w:val="0066694C"/>
    <w:rsid w:val="00666C1D"/>
    <w:rsid w:val="00666F14"/>
    <w:rsid w:val="006700BC"/>
    <w:rsid w:val="006701D9"/>
    <w:rsid w:val="00671298"/>
    <w:rsid w:val="00672E71"/>
    <w:rsid w:val="006742CD"/>
    <w:rsid w:val="00674E0B"/>
    <w:rsid w:val="00675E03"/>
    <w:rsid w:val="00676714"/>
    <w:rsid w:val="00676C45"/>
    <w:rsid w:val="00676E70"/>
    <w:rsid w:val="006771CE"/>
    <w:rsid w:val="006778CC"/>
    <w:rsid w:val="006779D3"/>
    <w:rsid w:val="00680726"/>
    <w:rsid w:val="00680DA1"/>
    <w:rsid w:val="0068214D"/>
    <w:rsid w:val="006825B2"/>
    <w:rsid w:val="00683DEF"/>
    <w:rsid w:val="00684010"/>
    <w:rsid w:val="006840F4"/>
    <w:rsid w:val="0068426D"/>
    <w:rsid w:val="006846A1"/>
    <w:rsid w:val="00684E54"/>
    <w:rsid w:val="00685DC5"/>
    <w:rsid w:val="00690440"/>
    <w:rsid w:val="00690D11"/>
    <w:rsid w:val="00691056"/>
    <w:rsid w:val="00691C11"/>
    <w:rsid w:val="00692060"/>
    <w:rsid w:val="006922B3"/>
    <w:rsid w:val="00692C69"/>
    <w:rsid w:val="00692D2A"/>
    <w:rsid w:val="00693028"/>
    <w:rsid w:val="006941B1"/>
    <w:rsid w:val="006942F9"/>
    <w:rsid w:val="006952CA"/>
    <w:rsid w:val="006960E2"/>
    <w:rsid w:val="00697680"/>
    <w:rsid w:val="006A0088"/>
    <w:rsid w:val="006A127E"/>
    <w:rsid w:val="006A13C9"/>
    <w:rsid w:val="006A17C3"/>
    <w:rsid w:val="006A20A4"/>
    <w:rsid w:val="006A2304"/>
    <w:rsid w:val="006A2503"/>
    <w:rsid w:val="006A30A1"/>
    <w:rsid w:val="006A3721"/>
    <w:rsid w:val="006A38F3"/>
    <w:rsid w:val="006A49FA"/>
    <w:rsid w:val="006A5446"/>
    <w:rsid w:val="006A5994"/>
    <w:rsid w:val="006A5EAF"/>
    <w:rsid w:val="006A6E67"/>
    <w:rsid w:val="006A706F"/>
    <w:rsid w:val="006A7701"/>
    <w:rsid w:val="006B01A5"/>
    <w:rsid w:val="006B06BB"/>
    <w:rsid w:val="006B0C69"/>
    <w:rsid w:val="006B1198"/>
    <w:rsid w:val="006B1DAF"/>
    <w:rsid w:val="006B2111"/>
    <w:rsid w:val="006B2171"/>
    <w:rsid w:val="006B244E"/>
    <w:rsid w:val="006B315C"/>
    <w:rsid w:val="006B32FA"/>
    <w:rsid w:val="006B352E"/>
    <w:rsid w:val="006B3591"/>
    <w:rsid w:val="006B427E"/>
    <w:rsid w:val="006B4384"/>
    <w:rsid w:val="006B455C"/>
    <w:rsid w:val="006B45A4"/>
    <w:rsid w:val="006B50D8"/>
    <w:rsid w:val="006B6B08"/>
    <w:rsid w:val="006B7A96"/>
    <w:rsid w:val="006C0228"/>
    <w:rsid w:val="006C0306"/>
    <w:rsid w:val="006C0EF7"/>
    <w:rsid w:val="006C122D"/>
    <w:rsid w:val="006C1A1E"/>
    <w:rsid w:val="006C1CC3"/>
    <w:rsid w:val="006C26C3"/>
    <w:rsid w:val="006C2A41"/>
    <w:rsid w:val="006C43FD"/>
    <w:rsid w:val="006C4851"/>
    <w:rsid w:val="006C55AF"/>
    <w:rsid w:val="006C58F1"/>
    <w:rsid w:val="006C5965"/>
    <w:rsid w:val="006C5B77"/>
    <w:rsid w:val="006C64B6"/>
    <w:rsid w:val="006C64F4"/>
    <w:rsid w:val="006C6DB5"/>
    <w:rsid w:val="006C6DE5"/>
    <w:rsid w:val="006C72B8"/>
    <w:rsid w:val="006C760E"/>
    <w:rsid w:val="006D0131"/>
    <w:rsid w:val="006D0744"/>
    <w:rsid w:val="006D0EE8"/>
    <w:rsid w:val="006D19C8"/>
    <w:rsid w:val="006D2655"/>
    <w:rsid w:val="006D26A9"/>
    <w:rsid w:val="006D57FC"/>
    <w:rsid w:val="006D686D"/>
    <w:rsid w:val="006D6BD3"/>
    <w:rsid w:val="006D6CC4"/>
    <w:rsid w:val="006D7494"/>
    <w:rsid w:val="006D7B0D"/>
    <w:rsid w:val="006D7EDA"/>
    <w:rsid w:val="006E0DC6"/>
    <w:rsid w:val="006E2047"/>
    <w:rsid w:val="006E21A6"/>
    <w:rsid w:val="006E226D"/>
    <w:rsid w:val="006E3F4A"/>
    <w:rsid w:val="006E4573"/>
    <w:rsid w:val="006E4B04"/>
    <w:rsid w:val="006E4F54"/>
    <w:rsid w:val="006E5942"/>
    <w:rsid w:val="006E6903"/>
    <w:rsid w:val="006E6AA3"/>
    <w:rsid w:val="006E6BF8"/>
    <w:rsid w:val="006E6C27"/>
    <w:rsid w:val="006E6C89"/>
    <w:rsid w:val="006F3E2D"/>
    <w:rsid w:val="006F434F"/>
    <w:rsid w:val="006F54FA"/>
    <w:rsid w:val="006F709B"/>
    <w:rsid w:val="006F7845"/>
    <w:rsid w:val="00701C22"/>
    <w:rsid w:val="00703549"/>
    <w:rsid w:val="0070390B"/>
    <w:rsid w:val="00703BC4"/>
    <w:rsid w:val="00704599"/>
    <w:rsid w:val="007045B6"/>
    <w:rsid w:val="00704C7F"/>
    <w:rsid w:val="00704ED1"/>
    <w:rsid w:val="00705015"/>
    <w:rsid w:val="0070565C"/>
    <w:rsid w:val="007057EE"/>
    <w:rsid w:val="00706164"/>
    <w:rsid w:val="00706FC6"/>
    <w:rsid w:val="007100E5"/>
    <w:rsid w:val="0071030C"/>
    <w:rsid w:val="00710362"/>
    <w:rsid w:val="00710BE3"/>
    <w:rsid w:val="00712874"/>
    <w:rsid w:val="00713806"/>
    <w:rsid w:val="00713974"/>
    <w:rsid w:val="00714FC9"/>
    <w:rsid w:val="00716C7B"/>
    <w:rsid w:val="007216D8"/>
    <w:rsid w:val="00722565"/>
    <w:rsid w:val="00724D86"/>
    <w:rsid w:val="00725124"/>
    <w:rsid w:val="00725E0E"/>
    <w:rsid w:val="007309B1"/>
    <w:rsid w:val="007309BA"/>
    <w:rsid w:val="007309C8"/>
    <w:rsid w:val="00730C08"/>
    <w:rsid w:val="00730C13"/>
    <w:rsid w:val="00730C66"/>
    <w:rsid w:val="007311EB"/>
    <w:rsid w:val="007346BD"/>
    <w:rsid w:val="00735001"/>
    <w:rsid w:val="00735D55"/>
    <w:rsid w:val="0073627B"/>
    <w:rsid w:val="0073635D"/>
    <w:rsid w:val="007408C9"/>
    <w:rsid w:val="00740938"/>
    <w:rsid w:val="00742A3D"/>
    <w:rsid w:val="007436E1"/>
    <w:rsid w:val="00743847"/>
    <w:rsid w:val="00744621"/>
    <w:rsid w:val="00744B0A"/>
    <w:rsid w:val="00744B63"/>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611DA"/>
    <w:rsid w:val="0076176D"/>
    <w:rsid w:val="00761B7B"/>
    <w:rsid w:val="00762B84"/>
    <w:rsid w:val="00763A87"/>
    <w:rsid w:val="007643F1"/>
    <w:rsid w:val="007652B7"/>
    <w:rsid w:val="00766115"/>
    <w:rsid w:val="007662D5"/>
    <w:rsid w:val="007676AC"/>
    <w:rsid w:val="0076798F"/>
    <w:rsid w:val="00770AA5"/>
    <w:rsid w:val="00771368"/>
    <w:rsid w:val="007719C1"/>
    <w:rsid w:val="00771D33"/>
    <w:rsid w:val="007726E9"/>
    <w:rsid w:val="0077366B"/>
    <w:rsid w:val="00774941"/>
    <w:rsid w:val="007751CE"/>
    <w:rsid w:val="00775255"/>
    <w:rsid w:val="00776957"/>
    <w:rsid w:val="00776C8A"/>
    <w:rsid w:val="00777175"/>
    <w:rsid w:val="00777D3E"/>
    <w:rsid w:val="0078023B"/>
    <w:rsid w:val="007808A7"/>
    <w:rsid w:val="00781A05"/>
    <w:rsid w:val="00781C13"/>
    <w:rsid w:val="00781D33"/>
    <w:rsid w:val="00781EBF"/>
    <w:rsid w:val="007822F6"/>
    <w:rsid w:val="007833E4"/>
    <w:rsid w:val="00784879"/>
    <w:rsid w:val="00786079"/>
    <w:rsid w:val="007862CB"/>
    <w:rsid w:val="007863EF"/>
    <w:rsid w:val="007867F4"/>
    <w:rsid w:val="00786E79"/>
    <w:rsid w:val="00787406"/>
    <w:rsid w:val="00787CCB"/>
    <w:rsid w:val="00790E3E"/>
    <w:rsid w:val="00792158"/>
    <w:rsid w:val="00792B19"/>
    <w:rsid w:val="00793E5C"/>
    <w:rsid w:val="007944AE"/>
    <w:rsid w:val="007965F4"/>
    <w:rsid w:val="0079724A"/>
    <w:rsid w:val="00797EA6"/>
    <w:rsid w:val="007A092D"/>
    <w:rsid w:val="007A0BFB"/>
    <w:rsid w:val="007A1037"/>
    <w:rsid w:val="007A186E"/>
    <w:rsid w:val="007A23E5"/>
    <w:rsid w:val="007A2472"/>
    <w:rsid w:val="007A278D"/>
    <w:rsid w:val="007A2F28"/>
    <w:rsid w:val="007A373A"/>
    <w:rsid w:val="007A4386"/>
    <w:rsid w:val="007A6797"/>
    <w:rsid w:val="007A6A6A"/>
    <w:rsid w:val="007A6A82"/>
    <w:rsid w:val="007A6AD2"/>
    <w:rsid w:val="007A6E5F"/>
    <w:rsid w:val="007A6FCF"/>
    <w:rsid w:val="007B0C21"/>
    <w:rsid w:val="007B1B89"/>
    <w:rsid w:val="007B23CD"/>
    <w:rsid w:val="007B28C3"/>
    <w:rsid w:val="007B2FC0"/>
    <w:rsid w:val="007B4E91"/>
    <w:rsid w:val="007B5916"/>
    <w:rsid w:val="007B6C22"/>
    <w:rsid w:val="007B6E53"/>
    <w:rsid w:val="007B743F"/>
    <w:rsid w:val="007B74FF"/>
    <w:rsid w:val="007C1570"/>
    <w:rsid w:val="007C2A33"/>
    <w:rsid w:val="007C31BE"/>
    <w:rsid w:val="007C3536"/>
    <w:rsid w:val="007C36DD"/>
    <w:rsid w:val="007C38CB"/>
    <w:rsid w:val="007C3F7E"/>
    <w:rsid w:val="007C508B"/>
    <w:rsid w:val="007C5313"/>
    <w:rsid w:val="007C58B1"/>
    <w:rsid w:val="007C62E9"/>
    <w:rsid w:val="007C641E"/>
    <w:rsid w:val="007C6EF6"/>
    <w:rsid w:val="007C704B"/>
    <w:rsid w:val="007C70D5"/>
    <w:rsid w:val="007D05EF"/>
    <w:rsid w:val="007D09C8"/>
    <w:rsid w:val="007D0F30"/>
    <w:rsid w:val="007D16E6"/>
    <w:rsid w:val="007D1750"/>
    <w:rsid w:val="007D2FF7"/>
    <w:rsid w:val="007D3166"/>
    <w:rsid w:val="007D38C7"/>
    <w:rsid w:val="007D4118"/>
    <w:rsid w:val="007D516A"/>
    <w:rsid w:val="007D5270"/>
    <w:rsid w:val="007D5C39"/>
    <w:rsid w:val="007D5E79"/>
    <w:rsid w:val="007D5EF4"/>
    <w:rsid w:val="007D5F1B"/>
    <w:rsid w:val="007D7718"/>
    <w:rsid w:val="007E0A47"/>
    <w:rsid w:val="007E0F51"/>
    <w:rsid w:val="007E2274"/>
    <w:rsid w:val="007E2692"/>
    <w:rsid w:val="007E2A85"/>
    <w:rsid w:val="007E2DEB"/>
    <w:rsid w:val="007E3CB5"/>
    <w:rsid w:val="007E5605"/>
    <w:rsid w:val="007E7DFC"/>
    <w:rsid w:val="007F0A08"/>
    <w:rsid w:val="007F0F18"/>
    <w:rsid w:val="007F1180"/>
    <w:rsid w:val="007F1911"/>
    <w:rsid w:val="007F1FBA"/>
    <w:rsid w:val="007F3136"/>
    <w:rsid w:val="007F51D0"/>
    <w:rsid w:val="007F5B65"/>
    <w:rsid w:val="007F6F69"/>
    <w:rsid w:val="007F7F1B"/>
    <w:rsid w:val="00800374"/>
    <w:rsid w:val="00800556"/>
    <w:rsid w:val="00800DBD"/>
    <w:rsid w:val="00801275"/>
    <w:rsid w:val="0080160A"/>
    <w:rsid w:val="00801A06"/>
    <w:rsid w:val="008022C0"/>
    <w:rsid w:val="008031A4"/>
    <w:rsid w:val="00803545"/>
    <w:rsid w:val="00804760"/>
    <w:rsid w:val="00804F59"/>
    <w:rsid w:val="0080795A"/>
    <w:rsid w:val="00810567"/>
    <w:rsid w:val="00810FF4"/>
    <w:rsid w:val="00812C2C"/>
    <w:rsid w:val="00812DB4"/>
    <w:rsid w:val="008132AB"/>
    <w:rsid w:val="00813550"/>
    <w:rsid w:val="008135FC"/>
    <w:rsid w:val="00813EE0"/>
    <w:rsid w:val="008144FF"/>
    <w:rsid w:val="00814AFD"/>
    <w:rsid w:val="0081570C"/>
    <w:rsid w:val="00815C6C"/>
    <w:rsid w:val="008168AE"/>
    <w:rsid w:val="00817DF7"/>
    <w:rsid w:val="008203F1"/>
    <w:rsid w:val="00820927"/>
    <w:rsid w:val="00821A94"/>
    <w:rsid w:val="00821B3A"/>
    <w:rsid w:val="00823008"/>
    <w:rsid w:val="0082369B"/>
    <w:rsid w:val="00824599"/>
    <w:rsid w:val="00825C81"/>
    <w:rsid w:val="00825DB7"/>
    <w:rsid w:val="0082739B"/>
    <w:rsid w:val="008311EE"/>
    <w:rsid w:val="008333D2"/>
    <w:rsid w:val="0083429D"/>
    <w:rsid w:val="008352F8"/>
    <w:rsid w:val="00835CE5"/>
    <w:rsid w:val="0083610C"/>
    <w:rsid w:val="00836BAA"/>
    <w:rsid w:val="00836C1F"/>
    <w:rsid w:val="00840443"/>
    <w:rsid w:val="00841077"/>
    <w:rsid w:val="008412E4"/>
    <w:rsid w:val="00841AFB"/>
    <w:rsid w:val="00841D81"/>
    <w:rsid w:val="008420EE"/>
    <w:rsid w:val="008425AA"/>
    <w:rsid w:val="0084313D"/>
    <w:rsid w:val="00843315"/>
    <w:rsid w:val="008436C2"/>
    <w:rsid w:val="00843CAC"/>
    <w:rsid w:val="00844865"/>
    <w:rsid w:val="00844D21"/>
    <w:rsid w:val="008453CE"/>
    <w:rsid w:val="00845B5D"/>
    <w:rsid w:val="00846232"/>
    <w:rsid w:val="00846552"/>
    <w:rsid w:val="00847ABB"/>
    <w:rsid w:val="008500A5"/>
    <w:rsid w:val="00850116"/>
    <w:rsid w:val="00851159"/>
    <w:rsid w:val="00851C0D"/>
    <w:rsid w:val="00851D92"/>
    <w:rsid w:val="00853F58"/>
    <w:rsid w:val="0085400D"/>
    <w:rsid w:val="008545E7"/>
    <w:rsid w:val="00854C4C"/>
    <w:rsid w:val="00854E02"/>
    <w:rsid w:val="00855D7A"/>
    <w:rsid w:val="008571E9"/>
    <w:rsid w:val="00860372"/>
    <w:rsid w:val="00860826"/>
    <w:rsid w:val="00860B7A"/>
    <w:rsid w:val="00860DBD"/>
    <w:rsid w:val="00862333"/>
    <w:rsid w:val="00862780"/>
    <w:rsid w:val="00863BA2"/>
    <w:rsid w:val="00863D07"/>
    <w:rsid w:val="00863F9A"/>
    <w:rsid w:val="00864621"/>
    <w:rsid w:val="00864DB3"/>
    <w:rsid w:val="00864E9B"/>
    <w:rsid w:val="00865502"/>
    <w:rsid w:val="00866222"/>
    <w:rsid w:val="008662C1"/>
    <w:rsid w:val="00866313"/>
    <w:rsid w:val="008668C0"/>
    <w:rsid w:val="00866AFC"/>
    <w:rsid w:val="00867AE5"/>
    <w:rsid w:val="00870372"/>
    <w:rsid w:val="00870D8A"/>
    <w:rsid w:val="00871614"/>
    <w:rsid w:val="00872D5F"/>
    <w:rsid w:val="008740E7"/>
    <w:rsid w:val="00874E9C"/>
    <w:rsid w:val="00875A31"/>
    <w:rsid w:val="00875AA8"/>
    <w:rsid w:val="00875D4B"/>
    <w:rsid w:val="008777C9"/>
    <w:rsid w:val="00877818"/>
    <w:rsid w:val="00877C33"/>
    <w:rsid w:val="008801C5"/>
    <w:rsid w:val="008806A5"/>
    <w:rsid w:val="00880D97"/>
    <w:rsid w:val="00880EF2"/>
    <w:rsid w:val="008811EB"/>
    <w:rsid w:val="008813E4"/>
    <w:rsid w:val="00882D4D"/>
    <w:rsid w:val="00882DAE"/>
    <w:rsid w:val="00883BC2"/>
    <w:rsid w:val="008844FB"/>
    <w:rsid w:val="00884C54"/>
    <w:rsid w:val="00884C69"/>
    <w:rsid w:val="00885C88"/>
    <w:rsid w:val="00885FD2"/>
    <w:rsid w:val="008909AA"/>
    <w:rsid w:val="008939E2"/>
    <w:rsid w:val="00894853"/>
    <w:rsid w:val="00895304"/>
    <w:rsid w:val="008955F1"/>
    <w:rsid w:val="00896B74"/>
    <w:rsid w:val="00897083"/>
    <w:rsid w:val="00897F9C"/>
    <w:rsid w:val="008A0C7F"/>
    <w:rsid w:val="008A1086"/>
    <w:rsid w:val="008A17E9"/>
    <w:rsid w:val="008A2585"/>
    <w:rsid w:val="008A2815"/>
    <w:rsid w:val="008A308F"/>
    <w:rsid w:val="008A3351"/>
    <w:rsid w:val="008A340A"/>
    <w:rsid w:val="008A3D80"/>
    <w:rsid w:val="008A4484"/>
    <w:rsid w:val="008A4C6E"/>
    <w:rsid w:val="008A57E3"/>
    <w:rsid w:val="008A64C0"/>
    <w:rsid w:val="008B100C"/>
    <w:rsid w:val="008B1237"/>
    <w:rsid w:val="008B39D7"/>
    <w:rsid w:val="008B3E2F"/>
    <w:rsid w:val="008B48F6"/>
    <w:rsid w:val="008B77B0"/>
    <w:rsid w:val="008C023A"/>
    <w:rsid w:val="008C1092"/>
    <w:rsid w:val="008C2358"/>
    <w:rsid w:val="008C2C08"/>
    <w:rsid w:val="008C504F"/>
    <w:rsid w:val="008C52DB"/>
    <w:rsid w:val="008C54ED"/>
    <w:rsid w:val="008C762A"/>
    <w:rsid w:val="008C7B9E"/>
    <w:rsid w:val="008D146E"/>
    <w:rsid w:val="008D1F48"/>
    <w:rsid w:val="008D5252"/>
    <w:rsid w:val="008D5259"/>
    <w:rsid w:val="008D5267"/>
    <w:rsid w:val="008D578C"/>
    <w:rsid w:val="008D5F6E"/>
    <w:rsid w:val="008D77CA"/>
    <w:rsid w:val="008E1181"/>
    <w:rsid w:val="008E2263"/>
    <w:rsid w:val="008E2CFF"/>
    <w:rsid w:val="008E2E62"/>
    <w:rsid w:val="008E426A"/>
    <w:rsid w:val="008E4808"/>
    <w:rsid w:val="008E598B"/>
    <w:rsid w:val="008E64CF"/>
    <w:rsid w:val="008E66A8"/>
    <w:rsid w:val="008E6A20"/>
    <w:rsid w:val="008E6EC6"/>
    <w:rsid w:val="008E6FB9"/>
    <w:rsid w:val="008E74E1"/>
    <w:rsid w:val="008E77BE"/>
    <w:rsid w:val="008F0132"/>
    <w:rsid w:val="008F1AFB"/>
    <w:rsid w:val="008F215B"/>
    <w:rsid w:val="008F2412"/>
    <w:rsid w:val="008F38D4"/>
    <w:rsid w:val="008F4083"/>
    <w:rsid w:val="008F78E3"/>
    <w:rsid w:val="009003FB"/>
    <w:rsid w:val="009026C0"/>
    <w:rsid w:val="00902843"/>
    <w:rsid w:val="00902D43"/>
    <w:rsid w:val="00904CD4"/>
    <w:rsid w:val="00904EBC"/>
    <w:rsid w:val="009057E3"/>
    <w:rsid w:val="00907ABD"/>
    <w:rsid w:val="00910BC9"/>
    <w:rsid w:val="00911611"/>
    <w:rsid w:val="009135CB"/>
    <w:rsid w:val="00913A1C"/>
    <w:rsid w:val="00913D59"/>
    <w:rsid w:val="00914EB8"/>
    <w:rsid w:val="009152E6"/>
    <w:rsid w:val="00915775"/>
    <w:rsid w:val="00915C9A"/>
    <w:rsid w:val="00915DC3"/>
    <w:rsid w:val="00916361"/>
    <w:rsid w:val="00916404"/>
    <w:rsid w:val="009167C2"/>
    <w:rsid w:val="00916AFC"/>
    <w:rsid w:val="00917C5B"/>
    <w:rsid w:val="00917D41"/>
    <w:rsid w:val="00920789"/>
    <w:rsid w:val="00922AB8"/>
    <w:rsid w:val="00924495"/>
    <w:rsid w:val="0092510A"/>
    <w:rsid w:val="009309B3"/>
    <w:rsid w:val="00930BBD"/>
    <w:rsid w:val="00931E77"/>
    <w:rsid w:val="00932EC1"/>
    <w:rsid w:val="00933785"/>
    <w:rsid w:val="00933F2F"/>
    <w:rsid w:val="009342EC"/>
    <w:rsid w:val="00934395"/>
    <w:rsid w:val="00934A19"/>
    <w:rsid w:val="009351B6"/>
    <w:rsid w:val="009354E7"/>
    <w:rsid w:val="00935E81"/>
    <w:rsid w:val="00936CBF"/>
    <w:rsid w:val="00937D74"/>
    <w:rsid w:val="00937D90"/>
    <w:rsid w:val="00937EE1"/>
    <w:rsid w:val="0094217B"/>
    <w:rsid w:val="0094238F"/>
    <w:rsid w:val="00943755"/>
    <w:rsid w:val="00943AFC"/>
    <w:rsid w:val="00946DC0"/>
    <w:rsid w:val="00946E0D"/>
    <w:rsid w:val="00947653"/>
    <w:rsid w:val="00947DCD"/>
    <w:rsid w:val="0095014F"/>
    <w:rsid w:val="009516F6"/>
    <w:rsid w:val="00951B0C"/>
    <w:rsid w:val="00951B36"/>
    <w:rsid w:val="00952500"/>
    <w:rsid w:val="00952965"/>
    <w:rsid w:val="009530FA"/>
    <w:rsid w:val="009534E7"/>
    <w:rsid w:val="00953CFE"/>
    <w:rsid w:val="0095590D"/>
    <w:rsid w:val="00960216"/>
    <w:rsid w:val="00960858"/>
    <w:rsid w:val="00961826"/>
    <w:rsid w:val="00961B45"/>
    <w:rsid w:val="0096381B"/>
    <w:rsid w:val="009639FA"/>
    <w:rsid w:val="00963C81"/>
    <w:rsid w:val="009646A6"/>
    <w:rsid w:val="00965061"/>
    <w:rsid w:val="00966571"/>
    <w:rsid w:val="00966A2E"/>
    <w:rsid w:val="00966B92"/>
    <w:rsid w:val="00966F7C"/>
    <w:rsid w:val="00967857"/>
    <w:rsid w:val="00967DBB"/>
    <w:rsid w:val="00967DF3"/>
    <w:rsid w:val="0097030F"/>
    <w:rsid w:val="0097078B"/>
    <w:rsid w:val="0097123C"/>
    <w:rsid w:val="009712D0"/>
    <w:rsid w:val="009722B6"/>
    <w:rsid w:val="009727D7"/>
    <w:rsid w:val="00972CE3"/>
    <w:rsid w:val="00973AB5"/>
    <w:rsid w:val="009757C7"/>
    <w:rsid w:val="00976403"/>
    <w:rsid w:val="0097703F"/>
    <w:rsid w:val="00977377"/>
    <w:rsid w:val="00977842"/>
    <w:rsid w:val="00980B86"/>
    <w:rsid w:val="009810BB"/>
    <w:rsid w:val="00981566"/>
    <w:rsid w:val="00981D9C"/>
    <w:rsid w:val="009840C8"/>
    <w:rsid w:val="00986444"/>
    <w:rsid w:val="00986948"/>
    <w:rsid w:val="00986E3E"/>
    <w:rsid w:val="00987053"/>
    <w:rsid w:val="00987CB0"/>
    <w:rsid w:val="00987FD8"/>
    <w:rsid w:val="00990A24"/>
    <w:rsid w:val="00990C3F"/>
    <w:rsid w:val="00991D76"/>
    <w:rsid w:val="0099207D"/>
    <w:rsid w:val="00992F71"/>
    <w:rsid w:val="00994113"/>
    <w:rsid w:val="009947FB"/>
    <w:rsid w:val="00995786"/>
    <w:rsid w:val="00995DD7"/>
    <w:rsid w:val="009962A1"/>
    <w:rsid w:val="009968A6"/>
    <w:rsid w:val="00997017"/>
    <w:rsid w:val="00997802"/>
    <w:rsid w:val="009A0439"/>
    <w:rsid w:val="009A1104"/>
    <w:rsid w:val="009A15A2"/>
    <w:rsid w:val="009A2341"/>
    <w:rsid w:val="009A3C4C"/>
    <w:rsid w:val="009A5B09"/>
    <w:rsid w:val="009A7377"/>
    <w:rsid w:val="009A7D45"/>
    <w:rsid w:val="009A7DFB"/>
    <w:rsid w:val="009A7E82"/>
    <w:rsid w:val="009B01C5"/>
    <w:rsid w:val="009B0279"/>
    <w:rsid w:val="009B0906"/>
    <w:rsid w:val="009B0FC6"/>
    <w:rsid w:val="009B270D"/>
    <w:rsid w:val="009B31B1"/>
    <w:rsid w:val="009B3404"/>
    <w:rsid w:val="009B3D95"/>
    <w:rsid w:val="009B455B"/>
    <w:rsid w:val="009B64FE"/>
    <w:rsid w:val="009B730F"/>
    <w:rsid w:val="009B7798"/>
    <w:rsid w:val="009C0A1B"/>
    <w:rsid w:val="009C0D67"/>
    <w:rsid w:val="009C15DC"/>
    <w:rsid w:val="009C23B0"/>
    <w:rsid w:val="009C3086"/>
    <w:rsid w:val="009C334C"/>
    <w:rsid w:val="009C346C"/>
    <w:rsid w:val="009C3756"/>
    <w:rsid w:val="009C4736"/>
    <w:rsid w:val="009C48D3"/>
    <w:rsid w:val="009C51E2"/>
    <w:rsid w:val="009C54FB"/>
    <w:rsid w:val="009C5679"/>
    <w:rsid w:val="009C5888"/>
    <w:rsid w:val="009C6401"/>
    <w:rsid w:val="009C65F9"/>
    <w:rsid w:val="009C7C32"/>
    <w:rsid w:val="009C7ED1"/>
    <w:rsid w:val="009D07A2"/>
    <w:rsid w:val="009D1724"/>
    <w:rsid w:val="009D1C1C"/>
    <w:rsid w:val="009D5E25"/>
    <w:rsid w:val="009D69AD"/>
    <w:rsid w:val="009D6B87"/>
    <w:rsid w:val="009E09C5"/>
    <w:rsid w:val="009E1065"/>
    <w:rsid w:val="009E13F2"/>
    <w:rsid w:val="009E17C1"/>
    <w:rsid w:val="009E377F"/>
    <w:rsid w:val="009E52B5"/>
    <w:rsid w:val="009E53EE"/>
    <w:rsid w:val="009E61D0"/>
    <w:rsid w:val="009E62E9"/>
    <w:rsid w:val="009E65B8"/>
    <w:rsid w:val="009E719D"/>
    <w:rsid w:val="009E721A"/>
    <w:rsid w:val="009E79C2"/>
    <w:rsid w:val="009F0173"/>
    <w:rsid w:val="009F3142"/>
    <w:rsid w:val="009F37A2"/>
    <w:rsid w:val="009F3D6E"/>
    <w:rsid w:val="009F3FCF"/>
    <w:rsid w:val="009F4415"/>
    <w:rsid w:val="009F4535"/>
    <w:rsid w:val="009F51CD"/>
    <w:rsid w:val="009F5A7C"/>
    <w:rsid w:val="009F6F2C"/>
    <w:rsid w:val="009F7F7A"/>
    <w:rsid w:val="00A03F8B"/>
    <w:rsid w:val="00A0406B"/>
    <w:rsid w:val="00A07558"/>
    <w:rsid w:val="00A07E5A"/>
    <w:rsid w:val="00A10629"/>
    <w:rsid w:val="00A122FA"/>
    <w:rsid w:val="00A12490"/>
    <w:rsid w:val="00A12BA0"/>
    <w:rsid w:val="00A1337A"/>
    <w:rsid w:val="00A1402B"/>
    <w:rsid w:val="00A15876"/>
    <w:rsid w:val="00A15D5D"/>
    <w:rsid w:val="00A16011"/>
    <w:rsid w:val="00A168E4"/>
    <w:rsid w:val="00A16963"/>
    <w:rsid w:val="00A16D9E"/>
    <w:rsid w:val="00A172CE"/>
    <w:rsid w:val="00A17C46"/>
    <w:rsid w:val="00A20664"/>
    <w:rsid w:val="00A20840"/>
    <w:rsid w:val="00A208C2"/>
    <w:rsid w:val="00A228FC"/>
    <w:rsid w:val="00A2355A"/>
    <w:rsid w:val="00A23AF2"/>
    <w:rsid w:val="00A23B3A"/>
    <w:rsid w:val="00A2444C"/>
    <w:rsid w:val="00A24E33"/>
    <w:rsid w:val="00A26302"/>
    <w:rsid w:val="00A265B6"/>
    <w:rsid w:val="00A27E1F"/>
    <w:rsid w:val="00A304B0"/>
    <w:rsid w:val="00A3083D"/>
    <w:rsid w:val="00A30921"/>
    <w:rsid w:val="00A3151A"/>
    <w:rsid w:val="00A3249F"/>
    <w:rsid w:val="00A329E1"/>
    <w:rsid w:val="00A345B7"/>
    <w:rsid w:val="00A34673"/>
    <w:rsid w:val="00A3547F"/>
    <w:rsid w:val="00A358F5"/>
    <w:rsid w:val="00A36FDD"/>
    <w:rsid w:val="00A373C4"/>
    <w:rsid w:val="00A37822"/>
    <w:rsid w:val="00A37B94"/>
    <w:rsid w:val="00A42A22"/>
    <w:rsid w:val="00A42BBF"/>
    <w:rsid w:val="00A438FA"/>
    <w:rsid w:val="00A4743C"/>
    <w:rsid w:val="00A50DBB"/>
    <w:rsid w:val="00A50F5E"/>
    <w:rsid w:val="00A52A3F"/>
    <w:rsid w:val="00A52EE3"/>
    <w:rsid w:val="00A52F18"/>
    <w:rsid w:val="00A55705"/>
    <w:rsid w:val="00A559EB"/>
    <w:rsid w:val="00A55CC5"/>
    <w:rsid w:val="00A56891"/>
    <w:rsid w:val="00A56ADF"/>
    <w:rsid w:val="00A57049"/>
    <w:rsid w:val="00A5751E"/>
    <w:rsid w:val="00A60496"/>
    <w:rsid w:val="00A61160"/>
    <w:rsid w:val="00A614AC"/>
    <w:rsid w:val="00A62EAC"/>
    <w:rsid w:val="00A63C1A"/>
    <w:rsid w:val="00A64348"/>
    <w:rsid w:val="00A64654"/>
    <w:rsid w:val="00A649F2"/>
    <w:rsid w:val="00A64A37"/>
    <w:rsid w:val="00A64CAD"/>
    <w:rsid w:val="00A6525C"/>
    <w:rsid w:val="00A65551"/>
    <w:rsid w:val="00A65A03"/>
    <w:rsid w:val="00A66FFC"/>
    <w:rsid w:val="00A67A4F"/>
    <w:rsid w:val="00A67D3A"/>
    <w:rsid w:val="00A702EE"/>
    <w:rsid w:val="00A70D16"/>
    <w:rsid w:val="00A7113F"/>
    <w:rsid w:val="00A72278"/>
    <w:rsid w:val="00A72BCC"/>
    <w:rsid w:val="00A73888"/>
    <w:rsid w:val="00A7396A"/>
    <w:rsid w:val="00A73972"/>
    <w:rsid w:val="00A74077"/>
    <w:rsid w:val="00A74524"/>
    <w:rsid w:val="00A7479C"/>
    <w:rsid w:val="00A74CFC"/>
    <w:rsid w:val="00A75110"/>
    <w:rsid w:val="00A7626F"/>
    <w:rsid w:val="00A77593"/>
    <w:rsid w:val="00A77BBE"/>
    <w:rsid w:val="00A812F5"/>
    <w:rsid w:val="00A81DF8"/>
    <w:rsid w:val="00A82415"/>
    <w:rsid w:val="00A82A3E"/>
    <w:rsid w:val="00A830DD"/>
    <w:rsid w:val="00A84333"/>
    <w:rsid w:val="00A84658"/>
    <w:rsid w:val="00A84791"/>
    <w:rsid w:val="00A84B96"/>
    <w:rsid w:val="00A84CEC"/>
    <w:rsid w:val="00A85757"/>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DEF"/>
    <w:rsid w:val="00A9713D"/>
    <w:rsid w:val="00A9719C"/>
    <w:rsid w:val="00AA065E"/>
    <w:rsid w:val="00AA0B82"/>
    <w:rsid w:val="00AA1413"/>
    <w:rsid w:val="00AA182E"/>
    <w:rsid w:val="00AA2585"/>
    <w:rsid w:val="00AA3A48"/>
    <w:rsid w:val="00AA3C91"/>
    <w:rsid w:val="00AA4752"/>
    <w:rsid w:val="00AA4AF0"/>
    <w:rsid w:val="00AA7BA4"/>
    <w:rsid w:val="00AB0EBE"/>
    <w:rsid w:val="00AB4766"/>
    <w:rsid w:val="00AB497E"/>
    <w:rsid w:val="00AB4BDD"/>
    <w:rsid w:val="00AB4F50"/>
    <w:rsid w:val="00AB60D3"/>
    <w:rsid w:val="00AB621F"/>
    <w:rsid w:val="00AB625A"/>
    <w:rsid w:val="00AB6E9A"/>
    <w:rsid w:val="00AB7841"/>
    <w:rsid w:val="00AC202E"/>
    <w:rsid w:val="00AC2F6B"/>
    <w:rsid w:val="00AC3C10"/>
    <w:rsid w:val="00AC43E2"/>
    <w:rsid w:val="00AC546D"/>
    <w:rsid w:val="00AC558E"/>
    <w:rsid w:val="00AC7798"/>
    <w:rsid w:val="00AD0167"/>
    <w:rsid w:val="00AD0FCB"/>
    <w:rsid w:val="00AD3422"/>
    <w:rsid w:val="00AD35D3"/>
    <w:rsid w:val="00AD7E8D"/>
    <w:rsid w:val="00AE04D6"/>
    <w:rsid w:val="00AE0E7F"/>
    <w:rsid w:val="00AE1BF7"/>
    <w:rsid w:val="00AE2118"/>
    <w:rsid w:val="00AE3C1E"/>
    <w:rsid w:val="00AE54DC"/>
    <w:rsid w:val="00AE5AAB"/>
    <w:rsid w:val="00AE65DD"/>
    <w:rsid w:val="00AE6F1A"/>
    <w:rsid w:val="00AE7108"/>
    <w:rsid w:val="00AE7738"/>
    <w:rsid w:val="00AF0195"/>
    <w:rsid w:val="00AF0A81"/>
    <w:rsid w:val="00AF1C47"/>
    <w:rsid w:val="00AF2C0B"/>
    <w:rsid w:val="00AF3411"/>
    <w:rsid w:val="00AF5A61"/>
    <w:rsid w:val="00AF6953"/>
    <w:rsid w:val="00AF6C4D"/>
    <w:rsid w:val="00AF72FF"/>
    <w:rsid w:val="00AF7B16"/>
    <w:rsid w:val="00B01ED4"/>
    <w:rsid w:val="00B02516"/>
    <w:rsid w:val="00B03E2B"/>
    <w:rsid w:val="00B041F7"/>
    <w:rsid w:val="00B0450D"/>
    <w:rsid w:val="00B04640"/>
    <w:rsid w:val="00B04834"/>
    <w:rsid w:val="00B0559E"/>
    <w:rsid w:val="00B05EC6"/>
    <w:rsid w:val="00B06474"/>
    <w:rsid w:val="00B0756F"/>
    <w:rsid w:val="00B075E2"/>
    <w:rsid w:val="00B07D59"/>
    <w:rsid w:val="00B104EE"/>
    <w:rsid w:val="00B112DE"/>
    <w:rsid w:val="00B12658"/>
    <w:rsid w:val="00B1270E"/>
    <w:rsid w:val="00B1348D"/>
    <w:rsid w:val="00B13FEC"/>
    <w:rsid w:val="00B143F8"/>
    <w:rsid w:val="00B14E6E"/>
    <w:rsid w:val="00B14F02"/>
    <w:rsid w:val="00B15E94"/>
    <w:rsid w:val="00B1624F"/>
    <w:rsid w:val="00B1637D"/>
    <w:rsid w:val="00B16D7E"/>
    <w:rsid w:val="00B20273"/>
    <w:rsid w:val="00B204B8"/>
    <w:rsid w:val="00B21062"/>
    <w:rsid w:val="00B21382"/>
    <w:rsid w:val="00B21D12"/>
    <w:rsid w:val="00B2222B"/>
    <w:rsid w:val="00B243BA"/>
    <w:rsid w:val="00B26080"/>
    <w:rsid w:val="00B26E8A"/>
    <w:rsid w:val="00B2735D"/>
    <w:rsid w:val="00B2744B"/>
    <w:rsid w:val="00B30F7F"/>
    <w:rsid w:val="00B311D4"/>
    <w:rsid w:val="00B311F3"/>
    <w:rsid w:val="00B319AB"/>
    <w:rsid w:val="00B31D5B"/>
    <w:rsid w:val="00B33D81"/>
    <w:rsid w:val="00B3510B"/>
    <w:rsid w:val="00B363CB"/>
    <w:rsid w:val="00B36D6C"/>
    <w:rsid w:val="00B37534"/>
    <w:rsid w:val="00B403A5"/>
    <w:rsid w:val="00B4059E"/>
    <w:rsid w:val="00B4072A"/>
    <w:rsid w:val="00B41001"/>
    <w:rsid w:val="00B42777"/>
    <w:rsid w:val="00B4287D"/>
    <w:rsid w:val="00B429D7"/>
    <w:rsid w:val="00B42A62"/>
    <w:rsid w:val="00B44266"/>
    <w:rsid w:val="00B4514D"/>
    <w:rsid w:val="00B4556B"/>
    <w:rsid w:val="00B45F5F"/>
    <w:rsid w:val="00B4638C"/>
    <w:rsid w:val="00B46B16"/>
    <w:rsid w:val="00B46C8D"/>
    <w:rsid w:val="00B46DBE"/>
    <w:rsid w:val="00B5016A"/>
    <w:rsid w:val="00B50B61"/>
    <w:rsid w:val="00B51FA3"/>
    <w:rsid w:val="00B526E7"/>
    <w:rsid w:val="00B52A68"/>
    <w:rsid w:val="00B53159"/>
    <w:rsid w:val="00B53508"/>
    <w:rsid w:val="00B53BDB"/>
    <w:rsid w:val="00B56169"/>
    <w:rsid w:val="00B57E57"/>
    <w:rsid w:val="00B6005B"/>
    <w:rsid w:val="00B6013D"/>
    <w:rsid w:val="00B60571"/>
    <w:rsid w:val="00B60EE6"/>
    <w:rsid w:val="00B62D42"/>
    <w:rsid w:val="00B63483"/>
    <w:rsid w:val="00B63578"/>
    <w:rsid w:val="00B63584"/>
    <w:rsid w:val="00B63B92"/>
    <w:rsid w:val="00B662E5"/>
    <w:rsid w:val="00B66B3E"/>
    <w:rsid w:val="00B67385"/>
    <w:rsid w:val="00B703E7"/>
    <w:rsid w:val="00B716A8"/>
    <w:rsid w:val="00B73C12"/>
    <w:rsid w:val="00B74444"/>
    <w:rsid w:val="00B74AD7"/>
    <w:rsid w:val="00B75956"/>
    <w:rsid w:val="00B8001C"/>
    <w:rsid w:val="00B808C2"/>
    <w:rsid w:val="00B83DD8"/>
    <w:rsid w:val="00B844AA"/>
    <w:rsid w:val="00B8575D"/>
    <w:rsid w:val="00B85F34"/>
    <w:rsid w:val="00B85FB9"/>
    <w:rsid w:val="00B862AB"/>
    <w:rsid w:val="00B872CB"/>
    <w:rsid w:val="00B875B6"/>
    <w:rsid w:val="00B87771"/>
    <w:rsid w:val="00B8785A"/>
    <w:rsid w:val="00B903A9"/>
    <w:rsid w:val="00B9161B"/>
    <w:rsid w:val="00B91D3C"/>
    <w:rsid w:val="00B91EF2"/>
    <w:rsid w:val="00B93390"/>
    <w:rsid w:val="00B93A25"/>
    <w:rsid w:val="00B9467D"/>
    <w:rsid w:val="00B94B34"/>
    <w:rsid w:val="00B94F03"/>
    <w:rsid w:val="00B94F1E"/>
    <w:rsid w:val="00B95719"/>
    <w:rsid w:val="00B95ECE"/>
    <w:rsid w:val="00B97297"/>
    <w:rsid w:val="00B97786"/>
    <w:rsid w:val="00BA0B3D"/>
    <w:rsid w:val="00BA11D5"/>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CF1"/>
    <w:rsid w:val="00BB5055"/>
    <w:rsid w:val="00BB5572"/>
    <w:rsid w:val="00BB6069"/>
    <w:rsid w:val="00BB6D42"/>
    <w:rsid w:val="00BB7BFA"/>
    <w:rsid w:val="00BC079B"/>
    <w:rsid w:val="00BC1805"/>
    <w:rsid w:val="00BC1AE5"/>
    <w:rsid w:val="00BC3966"/>
    <w:rsid w:val="00BC3CB7"/>
    <w:rsid w:val="00BC5A28"/>
    <w:rsid w:val="00BC6BA6"/>
    <w:rsid w:val="00BC6D48"/>
    <w:rsid w:val="00BC768A"/>
    <w:rsid w:val="00BC7B34"/>
    <w:rsid w:val="00BD0347"/>
    <w:rsid w:val="00BD15D3"/>
    <w:rsid w:val="00BD16C8"/>
    <w:rsid w:val="00BD1C78"/>
    <w:rsid w:val="00BD2C0C"/>
    <w:rsid w:val="00BD4523"/>
    <w:rsid w:val="00BD4C4B"/>
    <w:rsid w:val="00BD5813"/>
    <w:rsid w:val="00BD61C5"/>
    <w:rsid w:val="00BD67E7"/>
    <w:rsid w:val="00BD7A59"/>
    <w:rsid w:val="00BE0804"/>
    <w:rsid w:val="00BE0F34"/>
    <w:rsid w:val="00BE10FA"/>
    <w:rsid w:val="00BE12E8"/>
    <w:rsid w:val="00BE2FB5"/>
    <w:rsid w:val="00BE36AC"/>
    <w:rsid w:val="00BE3F09"/>
    <w:rsid w:val="00BE448B"/>
    <w:rsid w:val="00BE4E78"/>
    <w:rsid w:val="00BE54DE"/>
    <w:rsid w:val="00BE56E3"/>
    <w:rsid w:val="00BE5F24"/>
    <w:rsid w:val="00BE6CBB"/>
    <w:rsid w:val="00BE6F95"/>
    <w:rsid w:val="00BE7C09"/>
    <w:rsid w:val="00BF02EF"/>
    <w:rsid w:val="00BF03B6"/>
    <w:rsid w:val="00BF0405"/>
    <w:rsid w:val="00BF0D7C"/>
    <w:rsid w:val="00BF1A8E"/>
    <w:rsid w:val="00BF2CE4"/>
    <w:rsid w:val="00BF3886"/>
    <w:rsid w:val="00BF5225"/>
    <w:rsid w:val="00BF748B"/>
    <w:rsid w:val="00BF796D"/>
    <w:rsid w:val="00C004A2"/>
    <w:rsid w:val="00C01906"/>
    <w:rsid w:val="00C01A29"/>
    <w:rsid w:val="00C01CF3"/>
    <w:rsid w:val="00C0299A"/>
    <w:rsid w:val="00C02AC5"/>
    <w:rsid w:val="00C02AD9"/>
    <w:rsid w:val="00C03102"/>
    <w:rsid w:val="00C03FFB"/>
    <w:rsid w:val="00C049FA"/>
    <w:rsid w:val="00C04BCE"/>
    <w:rsid w:val="00C0720C"/>
    <w:rsid w:val="00C0755C"/>
    <w:rsid w:val="00C10647"/>
    <w:rsid w:val="00C118A8"/>
    <w:rsid w:val="00C11DEA"/>
    <w:rsid w:val="00C12AE9"/>
    <w:rsid w:val="00C13A24"/>
    <w:rsid w:val="00C13BA9"/>
    <w:rsid w:val="00C14189"/>
    <w:rsid w:val="00C15418"/>
    <w:rsid w:val="00C15E75"/>
    <w:rsid w:val="00C171DC"/>
    <w:rsid w:val="00C17422"/>
    <w:rsid w:val="00C2004C"/>
    <w:rsid w:val="00C21E07"/>
    <w:rsid w:val="00C238FD"/>
    <w:rsid w:val="00C24234"/>
    <w:rsid w:val="00C250EA"/>
    <w:rsid w:val="00C2522B"/>
    <w:rsid w:val="00C25C5F"/>
    <w:rsid w:val="00C26155"/>
    <w:rsid w:val="00C26327"/>
    <w:rsid w:val="00C2657F"/>
    <w:rsid w:val="00C2669A"/>
    <w:rsid w:val="00C270E4"/>
    <w:rsid w:val="00C27AC8"/>
    <w:rsid w:val="00C3188D"/>
    <w:rsid w:val="00C3214A"/>
    <w:rsid w:val="00C32366"/>
    <w:rsid w:val="00C328BF"/>
    <w:rsid w:val="00C3490F"/>
    <w:rsid w:val="00C355BF"/>
    <w:rsid w:val="00C35CA4"/>
    <w:rsid w:val="00C36463"/>
    <w:rsid w:val="00C371A8"/>
    <w:rsid w:val="00C37273"/>
    <w:rsid w:val="00C37F33"/>
    <w:rsid w:val="00C43381"/>
    <w:rsid w:val="00C44774"/>
    <w:rsid w:val="00C45789"/>
    <w:rsid w:val="00C46BAF"/>
    <w:rsid w:val="00C46FA6"/>
    <w:rsid w:val="00C47D17"/>
    <w:rsid w:val="00C500A3"/>
    <w:rsid w:val="00C50794"/>
    <w:rsid w:val="00C51918"/>
    <w:rsid w:val="00C51DB5"/>
    <w:rsid w:val="00C54E20"/>
    <w:rsid w:val="00C553B0"/>
    <w:rsid w:val="00C56283"/>
    <w:rsid w:val="00C5661A"/>
    <w:rsid w:val="00C56FBC"/>
    <w:rsid w:val="00C62190"/>
    <w:rsid w:val="00C633BA"/>
    <w:rsid w:val="00C640F1"/>
    <w:rsid w:val="00C65E74"/>
    <w:rsid w:val="00C66EFE"/>
    <w:rsid w:val="00C670B8"/>
    <w:rsid w:val="00C70127"/>
    <w:rsid w:val="00C706C7"/>
    <w:rsid w:val="00C708EA"/>
    <w:rsid w:val="00C71004"/>
    <w:rsid w:val="00C716E4"/>
    <w:rsid w:val="00C71B5F"/>
    <w:rsid w:val="00C726FC"/>
    <w:rsid w:val="00C73728"/>
    <w:rsid w:val="00C73EF6"/>
    <w:rsid w:val="00C747C3"/>
    <w:rsid w:val="00C74A96"/>
    <w:rsid w:val="00C75050"/>
    <w:rsid w:val="00C7592D"/>
    <w:rsid w:val="00C75AD0"/>
    <w:rsid w:val="00C75E38"/>
    <w:rsid w:val="00C75E76"/>
    <w:rsid w:val="00C7732F"/>
    <w:rsid w:val="00C77681"/>
    <w:rsid w:val="00C7783F"/>
    <w:rsid w:val="00C77A9B"/>
    <w:rsid w:val="00C82A81"/>
    <w:rsid w:val="00C82C96"/>
    <w:rsid w:val="00C83C28"/>
    <w:rsid w:val="00C84ABA"/>
    <w:rsid w:val="00C85DB4"/>
    <w:rsid w:val="00C8792A"/>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A04C7"/>
    <w:rsid w:val="00CA10B6"/>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8A1"/>
    <w:rsid w:val="00CB2ED6"/>
    <w:rsid w:val="00CB40A4"/>
    <w:rsid w:val="00CB44CB"/>
    <w:rsid w:val="00CB4983"/>
    <w:rsid w:val="00CB53C7"/>
    <w:rsid w:val="00CB55EB"/>
    <w:rsid w:val="00CB5C49"/>
    <w:rsid w:val="00CB6F84"/>
    <w:rsid w:val="00CB7A69"/>
    <w:rsid w:val="00CC1D56"/>
    <w:rsid w:val="00CC2259"/>
    <w:rsid w:val="00CC232A"/>
    <w:rsid w:val="00CC2B77"/>
    <w:rsid w:val="00CC2C33"/>
    <w:rsid w:val="00CC356E"/>
    <w:rsid w:val="00CC36ED"/>
    <w:rsid w:val="00CC3D11"/>
    <w:rsid w:val="00CC420F"/>
    <w:rsid w:val="00CC6E20"/>
    <w:rsid w:val="00CC7C3E"/>
    <w:rsid w:val="00CD1593"/>
    <w:rsid w:val="00CD17C4"/>
    <w:rsid w:val="00CD263F"/>
    <w:rsid w:val="00CD26C3"/>
    <w:rsid w:val="00CD2734"/>
    <w:rsid w:val="00CD2B66"/>
    <w:rsid w:val="00CD4FD3"/>
    <w:rsid w:val="00CD5A18"/>
    <w:rsid w:val="00CD6AFE"/>
    <w:rsid w:val="00CD6DB8"/>
    <w:rsid w:val="00CD75AE"/>
    <w:rsid w:val="00CD7ED4"/>
    <w:rsid w:val="00CE0142"/>
    <w:rsid w:val="00CE0517"/>
    <w:rsid w:val="00CE0F01"/>
    <w:rsid w:val="00CE1EB1"/>
    <w:rsid w:val="00CE3A50"/>
    <w:rsid w:val="00CE462E"/>
    <w:rsid w:val="00CE4AB3"/>
    <w:rsid w:val="00CE4C75"/>
    <w:rsid w:val="00CE59C9"/>
    <w:rsid w:val="00CE5F8C"/>
    <w:rsid w:val="00CE680E"/>
    <w:rsid w:val="00CF0B00"/>
    <w:rsid w:val="00CF1533"/>
    <w:rsid w:val="00CF1DD8"/>
    <w:rsid w:val="00CF2414"/>
    <w:rsid w:val="00CF3E5A"/>
    <w:rsid w:val="00CF44BB"/>
    <w:rsid w:val="00CF4F0E"/>
    <w:rsid w:val="00CF51BE"/>
    <w:rsid w:val="00CF5345"/>
    <w:rsid w:val="00CF576B"/>
    <w:rsid w:val="00CF6825"/>
    <w:rsid w:val="00D00832"/>
    <w:rsid w:val="00D012D2"/>
    <w:rsid w:val="00D01566"/>
    <w:rsid w:val="00D03D8D"/>
    <w:rsid w:val="00D047BE"/>
    <w:rsid w:val="00D04DD3"/>
    <w:rsid w:val="00D05368"/>
    <w:rsid w:val="00D061BD"/>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B4"/>
    <w:rsid w:val="00D164E1"/>
    <w:rsid w:val="00D16A94"/>
    <w:rsid w:val="00D170BD"/>
    <w:rsid w:val="00D17D53"/>
    <w:rsid w:val="00D207B5"/>
    <w:rsid w:val="00D22871"/>
    <w:rsid w:val="00D244EB"/>
    <w:rsid w:val="00D24899"/>
    <w:rsid w:val="00D24BEA"/>
    <w:rsid w:val="00D2500D"/>
    <w:rsid w:val="00D253DF"/>
    <w:rsid w:val="00D2556C"/>
    <w:rsid w:val="00D25DD5"/>
    <w:rsid w:val="00D26B7B"/>
    <w:rsid w:val="00D279A7"/>
    <w:rsid w:val="00D27D5A"/>
    <w:rsid w:val="00D27DBB"/>
    <w:rsid w:val="00D317D7"/>
    <w:rsid w:val="00D31B48"/>
    <w:rsid w:val="00D33979"/>
    <w:rsid w:val="00D33C9C"/>
    <w:rsid w:val="00D3451F"/>
    <w:rsid w:val="00D353E9"/>
    <w:rsid w:val="00D35FFE"/>
    <w:rsid w:val="00D361FE"/>
    <w:rsid w:val="00D36C17"/>
    <w:rsid w:val="00D36D35"/>
    <w:rsid w:val="00D3790C"/>
    <w:rsid w:val="00D40EA3"/>
    <w:rsid w:val="00D41B45"/>
    <w:rsid w:val="00D41D59"/>
    <w:rsid w:val="00D431DD"/>
    <w:rsid w:val="00D43B9C"/>
    <w:rsid w:val="00D4402A"/>
    <w:rsid w:val="00D44A3E"/>
    <w:rsid w:val="00D45067"/>
    <w:rsid w:val="00D459BA"/>
    <w:rsid w:val="00D47234"/>
    <w:rsid w:val="00D47CC2"/>
    <w:rsid w:val="00D50BD3"/>
    <w:rsid w:val="00D510BE"/>
    <w:rsid w:val="00D51666"/>
    <w:rsid w:val="00D52A64"/>
    <w:rsid w:val="00D52EEF"/>
    <w:rsid w:val="00D53A2A"/>
    <w:rsid w:val="00D53B6D"/>
    <w:rsid w:val="00D53D30"/>
    <w:rsid w:val="00D53F6B"/>
    <w:rsid w:val="00D56B6D"/>
    <w:rsid w:val="00D57550"/>
    <w:rsid w:val="00D61095"/>
    <w:rsid w:val="00D610B2"/>
    <w:rsid w:val="00D61223"/>
    <w:rsid w:val="00D61A9A"/>
    <w:rsid w:val="00D6242D"/>
    <w:rsid w:val="00D637B4"/>
    <w:rsid w:val="00D63A61"/>
    <w:rsid w:val="00D64087"/>
    <w:rsid w:val="00D65346"/>
    <w:rsid w:val="00D658D1"/>
    <w:rsid w:val="00D65C1B"/>
    <w:rsid w:val="00D65C5E"/>
    <w:rsid w:val="00D65CA3"/>
    <w:rsid w:val="00D66453"/>
    <w:rsid w:val="00D67F30"/>
    <w:rsid w:val="00D7111F"/>
    <w:rsid w:val="00D719CE"/>
    <w:rsid w:val="00D7217D"/>
    <w:rsid w:val="00D731DA"/>
    <w:rsid w:val="00D732EF"/>
    <w:rsid w:val="00D73386"/>
    <w:rsid w:val="00D73396"/>
    <w:rsid w:val="00D73739"/>
    <w:rsid w:val="00D73886"/>
    <w:rsid w:val="00D73F75"/>
    <w:rsid w:val="00D7479E"/>
    <w:rsid w:val="00D7495B"/>
    <w:rsid w:val="00D756F6"/>
    <w:rsid w:val="00D763FC"/>
    <w:rsid w:val="00D76CF9"/>
    <w:rsid w:val="00D815E6"/>
    <w:rsid w:val="00D8204F"/>
    <w:rsid w:val="00D82C36"/>
    <w:rsid w:val="00D83AF6"/>
    <w:rsid w:val="00D83EB2"/>
    <w:rsid w:val="00D851E7"/>
    <w:rsid w:val="00D861BE"/>
    <w:rsid w:val="00D87477"/>
    <w:rsid w:val="00D87EA3"/>
    <w:rsid w:val="00D932A5"/>
    <w:rsid w:val="00D941F4"/>
    <w:rsid w:val="00D961D3"/>
    <w:rsid w:val="00D969C1"/>
    <w:rsid w:val="00D96A41"/>
    <w:rsid w:val="00DA1029"/>
    <w:rsid w:val="00DA14FE"/>
    <w:rsid w:val="00DA2363"/>
    <w:rsid w:val="00DA2E80"/>
    <w:rsid w:val="00DA3BED"/>
    <w:rsid w:val="00DA3E5A"/>
    <w:rsid w:val="00DA3F5A"/>
    <w:rsid w:val="00DA5145"/>
    <w:rsid w:val="00DA5243"/>
    <w:rsid w:val="00DA5A06"/>
    <w:rsid w:val="00DA5B8B"/>
    <w:rsid w:val="00DB195C"/>
    <w:rsid w:val="00DB448F"/>
    <w:rsid w:val="00DB555D"/>
    <w:rsid w:val="00DB5DB2"/>
    <w:rsid w:val="00DB5ED6"/>
    <w:rsid w:val="00DB5FC1"/>
    <w:rsid w:val="00DB6766"/>
    <w:rsid w:val="00DC014B"/>
    <w:rsid w:val="00DC097B"/>
    <w:rsid w:val="00DC0F45"/>
    <w:rsid w:val="00DC3278"/>
    <w:rsid w:val="00DC45AF"/>
    <w:rsid w:val="00DC5BBF"/>
    <w:rsid w:val="00DC66AE"/>
    <w:rsid w:val="00DD1E81"/>
    <w:rsid w:val="00DD2601"/>
    <w:rsid w:val="00DD3956"/>
    <w:rsid w:val="00DD3981"/>
    <w:rsid w:val="00DD5320"/>
    <w:rsid w:val="00DD5352"/>
    <w:rsid w:val="00DD6073"/>
    <w:rsid w:val="00DD6C35"/>
    <w:rsid w:val="00DE069A"/>
    <w:rsid w:val="00DE0BFA"/>
    <w:rsid w:val="00DE15D4"/>
    <w:rsid w:val="00DE2F6E"/>
    <w:rsid w:val="00DE38D6"/>
    <w:rsid w:val="00DE4234"/>
    <w:rsid w:val="00DE431A"/>
    <w:rsid w:val="00DE4F88"/>
    <w:rsid w:val="00DE575E"/>
    <w:rsid w:val="00DE6006"/>
    <w:rsid w:val="00DE60A4"/>
    <w:rsid w:val="00DE6105"/>
    <w:rsid w:val="00DE6442"/>
    <w:rsid w:val="00DE67C1"/>
    <w:rsid w:val="00DE7CC8"/>
    <w:rsid w:val="00DF0DD4"/>
    <w:rsid w:val="00DF1102"/>
    <w:rsid w:val="00DF130A"/>
    <w:rsid w:val="00DF180B"/>
    <w:rsid w:val="00DF1889"/>
    <w:rsid w:val="00DF203F"/>
    <w:rsid w:val="00DF20DE"/>
    <w:rsid w:val="00DF25D2"/>
    <w:rsid w:val="00DF3BFE"/>
    <w:rsid w:val="00DF4BB3"/>
    <w:rsid w:val="00DF501A"/>
    <w:rsid w:val="00DF5383"/>
    <w:rsid w:val="00DF580B"/>
    <w:rsid w:val="00DF5C4F"/>
    <w:rsid w:val="00DF6393"/>
    <w:rsid w:val="00DF655F"/>
    <w:rsid w:val="00DF6AD6"/>
    <w:rsid w:val="00DF73FF"/>
    <w:rsid w:val="00DF79C3"/>
    <w:rsid w:val="00E00792"/>
    <w:rsid w:val="00E00CC3"/>
    <w:rsid w:val="00E01820"/>
    <w:rsid w:val="00E0290C"/>
    <w:rsid w:val="00E0412F"/>
    <w:rsid w:val="00E04924"/>
    <w:rsid w:val="00E0523C"/>
    <w:rsid w:val="00E076E5"/>
    <w:rsid w:val="00E079D9"/>
    <w:rsid w:val="00E10241"/>
    <w:rsid w:val="00E10D60"/>
    <w:rsid w:val="00E13137"/>
    <w:rsid w:val="00E13BB3"/>
    <w:rsid w:val="00E1559D"/>
    <w:rsid w:val="00E15CF7"/>
    <w:rsid w:val="00E16223"/>
    <w:rsid w:val="00E16238"/>
    <w:rsid w:val="00E163D7"/>
    <w:rsid w:val="00E16848"/>
    <w:rsid w:val="00E16E30"/>
    <w:rsid w:val="00E17073"/>
    <w:rsid w:val="00E17887"/>
    <w:rsid w:val="00E21EF3"/>
    <w:rsid w:val="00E22626"/>
    <w:rsid w:val="00E22809"/>
    <w:rsid w:val="00E23121"/>
    <w:rsid w:val="00E236B7"/>
    <w:rsid w:val="00E243E1"/>
    <w:rsid w:val="00E24B66"/>
    <w:rsid w:val="00E265AA"/>
    <w:rsid w:val="00E30181"/>
    <w:rsid w:val="00E30447"/>
    <w:rsid w:val="00E30713"/>
    <w:rsid w:val="00E3089F"/>
    <w:rsid w:val="00E30E3D"/>
    <w:rsid w:val="00E30EB4"/>
    <w:rsid w:val="00E31294"/>
    <w:rsid w:val="00E33B19"/>
    <w:rsid w:val="00E349C1"/>
    <w:rsid w:val="00E34B81"/>
    <w:rsid w:val="00E34F73"/>
    <w:rsid w:val="00E36B2C"/>
    <w:rsid w:val="00E36D1D"/>
    <w:rsid w:val="00E36E65"/>
    <w:rsid w:val="00E404A0"/>
    <w:rsid w:val="00E40DD9"/>
    <w:rsid w:val="00E4117B"/>
    <w:rsid w:val="00E41B31"/>
    <w:rsid w:val="00E41D79"/>
    <w:rsid w:val="00E42FA4"/>
    <w:rsid w:val="00E447E3"/>
    <w:rsid w:val="00E44C97"/>
    <w:rsid w:val="00E47A6A"/>
    <w:rsid w:val="00E50D18"/>
    <w:rsid w:val="00E51220"/>
    <w:rsid w:val="00E521FF"/>
    <w:rsid w:val="00E52DB5"/>
    <w:rsid w:val="00E56077"/>
    <w:rsid w:val="00E56588"/>
    <w:rsid w:val="00E56782"/>
    <w:rsid w:val="00E56BF2"/>
    <w:rsid w:val="00E576D9"/>
    <w:rsid w:val="00E60F19"/>
    <w:rsid w:val="00E6158B"/>
    <w:rsid w:val="00E6269E"/>
    <w:rsid w:val="00E628AE"/>
    <w:rsid w:val="00E62E5A"/>
    <w:rsid w:val="00E63D95"/>
    <w:rsid w:val="00E648AF"/>
    <w:rsid w:val="00E655BE"/>
    <w:rsid w:val="00E6648C"/>
    <w:rsid w:val="00E66F9B"/>
    <w:rsid w:val="00E673D1"/>
    <w:rsid w:val="00E70874"/>
    <w:rsid w:val="00E70EEE"/>
    <w:rsid w:val="00E70F92"/>
    <w:rsid w:val="00E71241"/>
    <w:rsid w:val="00E724B1"/>
    <w:rsid w:val="00E72673"/>
    <w:rsid w:val="00E758DF"/>
    <w:rsid w:val="00E76732"/>
    <w:rsid w:val="00E80761"/>
    <w:rsid w:val="00E80AA1"/>
    <w:rsid w:val="00E80B35"/>
    <w:rsid w:val="00E80E83"/>
    <w:rsid w:val="00E81023"/>
    <w:rsid w:val="00E81F4F"/>
    <w:rsid w:val="00E820AC"/>
    <w:rsid w:val="00E82451"/>
    <w:rsid w:val="00E83763"/>
    <w:rsid w:val="00E84212"/>
    <w:rsid w:val="00E842D1"/>
    <w:rsid w:val="00E843FA"/>
    <w:rsid w:val="00E84741"/>
    <w:rsid w:val="00E877B7"/>
    <w:rsid w:val="00E90FF3"/>
    <w:rsid w:val="00E916D5"/>
    <w:rsid w:val="00E925A4"/>
    <w:rsid w:val="00E94099"/>
    <w:rsid w:val="00E94180"/>
    <w:rsid w:val="00E94B9B"/>
    <w:rsid w:val="00E9527F"/>
    <w:rsid w:val="00E95C4A"/>
    <w:rsid w:val="00E95EEF"/>
    <w:rsid w:val="00E96754"/>
    <w:rsid w:val="00E96983"/>
    <w:rsid w:val="00EA1DB5"/>
    <w:rsid w:val="00EA2B14"/>
    <w:rsid w:val="00EA2F0F"/>
    <w:rsid w:val="00EA4019"/>
    <w:rsid w:val="00EA46C6"/>
    <w:rsid w:val="00EA4ABF"/>
    <w:rsid w:val="00EA52E8"/>
    <w:rsid w:val="00EA5448"/>
    <w:rsid w:val="00EA5458"/>
    <w:rsid w:val="00EA5CCB"/>
    <w:rsid w:val="00EA5DFE"/>
    <w:rsid w:val="00EA6729"/>
    <w:rsid w:val="00EA672F"/>
    <w:rsid w:val="00EB043B"/>
    <w:rsid w:val="00EB1105"/>
    <w:rsid w:val="00EB177B"/>
    <w:rsid w:val="00EB20BC"/>
    <w:rsid w:val="00EB247D"/>
    <w:rsid w:val="00EB3675"/>
    <w:rsid w:val="00EB568D"/>
    <w:rsid w:val="00EB7223"/>
    <w:rsid w:val="00EB735A"/>
    <w:rsid w:val="00EB73F5"/>
    <w:rsid w:val="00EC0582"/>
    <w:rsid w:val="00EC1618"/>
    <w:rsid w:val="00EC1788"/>
    <w:rsid w:val="00EC1D57"/>
    <w:rsid w:val="00EC1F28"/>
    <w:rsid w:val="00EC2667"/>
    <w:rsid w:val="00EC3036"/>
    <w:rsid w:val="00EC303E"/>
    <w:rsid w:val="00EC3C72"/>
    <w:rsid w:val="00EC45C3"/>
    <w:rsid w:val="00EC59A5"/>
    <w:rsid w:val="00EC59C3"/>
    <w:rsid w:val="00EC712F"/>
    <w:rsid w:val="00EC7884"/>
    <w:rsid w:val="00ED00D4"/>
    <w:rsid w:val="00ED0A56"/>
    <w:rsid w:val="00ED0E12"/>
    <w:rsid w:val="00ED2A3D"/>
    <w:rsid w:val="00ED2BBB"/>
    <w:rsid w:val="00ED437A"/>
    <w:rsid w:val="00ED7FE1"/>
    <w:rsid w:val="00EE0538"/>
    <w:rsid w:val="00EE1050"/>
    <w:rsid w:val="00EE11C1"/>
    <w:rsid w:val="00EE17B0"/>
    <w:rsid w:val="00EE1CE4"/>
    <w:rsid w:val="00EE370A"/>
    <w:rsid w:val="00EE52DD"/>
    <w:rsid w:val="00EE555A"/>
    <w:rsid w:val="00EF0273"/>
    <w:rsid w:val="00EF164C"/>
    <w:rsid w:val="00EF216F"/>
    <w:rsid w:val="00EF36EE"/>
    <w:rsid w:val="00EF4A00"/>
    <w:rsid w:val="00EF4EED"/>
    <w:rsid w:val="00EF531A"/>
    <w:rsid w:val="00EF67BB"/>
    <w:rsid w:val="00EF71D7"/>
    <w:rsid w:val="00EF7280"/>
    <w:rsid w:val="00EF77C6"/>
    <w:rsid w:val="00EF7BAC"/>
    <w:rsid w:val="00EF7D6C"/>
    <w:rsid w:val="00EF7FA9"/>
    <w:rsid w:val="00F00674"/>
    <w:rsid w:val="00F00D41"/>
    <w:rsid w:val="00F0289D"/>
    <w:rsid w:val="00F02C63"/>
    <w:rsid w:val="00F0346F"/>
    <w:rsid w:val="00F034B9"/>
    <w:rsid w:val="00F03740"/>
    <w:rsid w:val="00F04344"/>
    <w:rsid w:val="00F046B1"/>
    <w:rsid w:val="00F0592A"/>
    <w:rsid w:val="00F05C6E"/>
    <w:rsid w:val="00F06642"/>
    <w:rsid w:val="00F068E8"/>
    <w:rsid w:val="00F06A54"/>
    <w:rsid w:val="00F06A9B"/>
    <w:rsid w:val="00F0747C"/>
    <w:rsid w:val="00F11479"/>
    <w:rsid w:val="00F1370A"/>
    <w:rsid w:val="00F137E7"/>
    <w:rsid w:val="00F13BFF"/>
    <w:rsid w:val="00F145B4"/>
    <w:rsid w:val="00F14C8A"/>
    <w:rsid w:val="00F1583F"/>
    <w:rsid w:val="00F15D53"/>
    <w:rsid w:val="00F163DE"/>
    <w:rsid w:val="00F166BE"/>
    <w:rsid w:val="00F176D3"/>
    <w:rsid w:val="00F21D15"/>
    <w:rsid w:val="00F23681"/>
    <w:rsid w:val="00F23916"/>
    <w:rsid w:val="00F241B0"/>
    <w:rsid w:val="00F24D84"/>
    <w:rsid w:val="00F25285"/>
    <w:rsid w:val="00F25ABF"/>
    <w:rsid w:val="00F25F10"/>
    <w:rsid w:val="00F261DC"/>
    <w:rsid w:val="00F26E4A"/>
    <w:rsid w:val="00F273CE"/>
    <w:rsid w:val="00F2754F"/>
    <w:rsid w:val="00F312D4"/>
    <w:rsid w:val="00F31A01"/>
    <w:rsid w:val="00F31F06"/>
    <w:rsid w:val="00F3248C"/>
    <w:rsid w:val="00F32647"/>
    <w:rsid w:val="00F3291A"/>
    <w:rsid w:val="00F33CAE"/>
    <w:rsid w:val="00F33FDE"/>
    <w:rsid w:val="00F35E4C"/>
    <w:rsid w:val="00F365DC"/>
    <w:rsid w:val="00F36705"/>
    <w:rsid w:val="00F37287"/>
    <w:rsid w:val="00F400FE"/>
    <w:rsid w:val="00F41BD4"/>
    <w:rsid w:val="00F41E0E"/>
    <w:rsid w:val="00F428C3"/>
    <w:rsid w:val="00F429EB"/>
    <w:rsid w:val="00F43539"/>
    <w:rsid w:val="00F43B4A"/>
    <w:rsid w:val="00F46040"/>
    <w:rsid w:val="00F46251"/>
    <w:rsid w:val="00F47373"/>
    <w:rsid w:val="00F4758F"/>
    <w:rsid w:val="00F47BAC"/>
    <w:rsid w:val="00F50185"/>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BC"/>
    <w:rsid w:val="00F61244"/>
    <w:rsid w:val="00F61652"/>
    <w:rsid w:val="00F617A1"/>
    <w:rsid w:val="00F63236"/>
    <w:rsid w:val="00F63F14"/>
    <w:rsid w:val="00F64D2D"/>
    <w:rsid w:val="00F6697B"/>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777B"/>
    <w:rsid w:val="00F77A80"/>
    <w:rsid w:val="00F77B49"/>
    <w:rsid w:val="00F802AB"/>
    <w:rsid w:val="00F8050E"/>
    <w:rsid w:val="00F80DA7"/>
    <w:rsid w:val="00F815ED"/>
    <w:rsid w:val="00F816AE"/>
    <w:rsid w:val="00F82FA7"/>
    <w:rsid w:val="00F8374C"/>
    <w:rsid w:val="00F8380B"/>
    <w:rsid w:val="00F83B6F"/>
    <w:rsid w:val="00F83CAD"/>
    <w:rsid w:val="00F84127"/>
    <w:rsid w:val="00F843B8"/>
    <w:rsid w:val="00F84F94"/>
    <w:rsid w:val="00F8597A"/>
    <w:rsid w:val="00F8745D"/>
    <w:rsid w:val="00F87595"/>
    <w:rsid w:val="00F875FF"/>
    <w:rsid w:val="00F87B1F"/>
    <w:rsid w:val="00F9130A"/>
    <w:rsid w:val="00F9158D"/>
    <w:rsid w:val="00F91A6F"/>
    <w:rsid w:val="00F92198"/>
    <w:rsid w:val="00F92BF2"/>
    <w:rsid w:val="00F92FDB"/>
    <w:rsid w:val="00F9301A"/>
    <w:rsid w:val="00F93B8B"/>
    <w:rsid w:val="00F9521D"/>
    <w:rsid w:val="00F959AE"/>
    <w:rsid w:val="00F975CB"/>
    <w:rsid w:val="00FA0700"/>
    <w:rsid w:val="00FA0A9B"/>
    <w:rsid w:val="00FA1920"/>
    <w:rsid w:val="00FA2429"/>
    <w:rsid w:val="00FA2BF8"/>
    <w:rsid w:val="00FA311A"/>
    <w:rsid w:val="00FA39B8"/>
    <w:rsid w:val="00FA3C21"/>
    <w:rsid w:val="00FA450C"/>
    <w:rsid w:val="00FA4E4C"/>
    <w:rsid w:val="00FA62B3"/>
    <w:rsid w:val="00FA6969"/>
    <w:rsid w:val="00FA7108"/>
    <w:rsid w:val="00FA7347"/>
    <w:rsid w:val="00FA7C43"/>
    <w:rsid w:val="00FB01F1"/>
    <w:rsid w:val="00FB284E"/>
    <w:rsid w:val="00FB2A57"/>
    <w:rsid w:val="00FB3491"/>
    <w:rsid w:val="00FB3B65"/>
    <w:rsid w:val="00FB3C40"/>
    <w:rsid w:val="00FB3C72"/>
    <w:rsid w:val="00FB4DF0"/>
    <w:rsid w:val="00FB5D7D"/>
    <w:rsid w:val="00FB5DB2"/>
    <w:rsid w:val="00FB615C"/>
    <w:rsid w:val="00FB68EB"/>
    <w:rsid w:val="00FC2426"/>
    <w:rsid w:val="00FC3458"/>
    <w:rsid w:val="00FC3AA7"/>
    <w:rsid w:val="00FC3D2E"/>
    <w:rsid w:val="00FC3E2D"/>
    <w:rsid w:val="00FC4A48"/>
    <w:rsid w:val="00FC5872"/>
    <w:rsid w:val="00FC5DF9"/>
    <w:rsid w:val="00FC6891"/>
    <w:rsid w:val="00FC6EEB"/>
    <w:rsid w:val="00FD0109"/>
    <w:rsid w:val="00FD0589"/>
    <w:rsid w:val="00FD081C"/>
    <w:rsid w:val="00FD09A6"/>
    <w:rsid w:val="00FD12D5"/>
    <w:rsid w:val="00FD1420"/>
    <w:rsid w:val="00FD14B3"/>
    <w:rsid w:val="00FD1729"/>
    <w:rsid w:val="00FD1B6B"/>
    <w:rsid w:val="00FD2340"/>
    <w:rsid w:val="00FD35F5"/>
    <w:rsid w:val="00FD41B3"/>
    <w:rsid w:val="00FD4CE1"/>
    <w:rsid w:val="00FD502F"/>
    <w:rsid w:val="00FD59F6"/>
    <w:rsid w:val="00FD5B62"/>
    <w:rsid w:val="00FD625A"/>
    <w:rsid w:val="00FD649D"/>
    <w:rsid w:val="00FD65E7"/>
    <w:rsid w:val="00FD69F9"/>
    <w:rsid w:val="00FD6E1E"/>
    <w:rsid w:val="00FE13C7"/>
    <w:rsid w:val="00FE22C5"/>
    <w:rsid w:val="00FE3193"/>
    <w:rsid w:val="00FE3502"/>
    <w:rsid w:val="00FE3F33"/>
    <w:rsid w:val="00FE4598"/>
    <w:rsid w:val="00FE4833"/>
    <w:rsid w:val="00FE4C07"/>
    <w:rsid w:val="00FE4FCC"/>
    <w:rsid w:val="00FE506D"/>
    <w:rsid w:val="00FE57FC"/>
    <w:rsid w:val="00FE6374"/>
    <w:rsid w:val="00FE6793"/>
    <w:rsid w:val="00FE699A"/>
    <w:rsid w:val="00FE7FC1"/>
    <w:rsid w:val="00FF259F"/>
    <w:rsid w:val="00FF25F9"/>
    <w:rsid w:val="00FF2A08"/>
    <w:rsid w:val="00FF6169"/>
    <w:rsid w:val="00FF6D2F"/>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F28CE161-368E-4576-BF18-45644F8D17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1"/>
    <w:next w:val="a1"/>
    <w:link w:val="11"/>
    <w:qFormat/>
    <w:rsid w:val="007D5EF4"/>
    <w:pPr>
      <w:widowControl w:val="0"/>
      <w:numPr>
        <w:numId w:val="3"/>
      </w:numPr>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A373C4"/>
    <w:pPr>
      <w:keepNext/>
      <w:keepLines/>
      <w:widowControl w:val="0"/>
      <w:numPr>
        <w:ilvl w:val="1"/>
        <w:numId w:val="3"/>
      </w:numPr>
      <w:tabs>
        <w:tab w:val="left" w:pos="486"/>
        <w:tab w:val="left" w:pos="628"/>
      </w:tabs>
      <w:adjustRightInd w:val="0"/>
      <w:spacing w:before="120" w:after="120" w:line="276" w:lineRule="auto"/>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
    <w:basedOn w:val="a1"/>
    <w:next w:val="a1"/>
    <w:link w:val="32"/>
    <w:uiPriority w:val="9"/>
    <w:unhideWhenUsed/>
    <w:qFormat/>
    <w:rsid w:val="00A373C4"/>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1"/>
    <w:next w:val="a1"/>
    <w:link w:val="40"/>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0D548A"/>
    <w:pPr>
      <w:widowControl w:val="0"/>
      <w:numPr>
        <w:ilvl w:val="4"/>
        <w:numId w:val="3"/>
      </w:numPr>
      <w:tabs>
        <w:tab w:val="left" w:pos="912"/>
        <w:tab w:val="left" w:pos="1195"/>
      </w:tabs>
      <w:spacing w:before="120"/>
      <w:ind w:right="454"/>
      <w:outlineLvl w:val="4"/>
    </w:pPr>
    <w:rPr>
      <w:b/>
      <w:bCs/>
      <w:caps/>
      <w:spacing w:val="10"/>
      <w:lang w:val="x-none" w:eastAsia="x-none"/>
    </w:rPr>
  </w:style>
  <w:style w:type="paragraph" w:styleId="6">
    <w:name w:val="heading 6"/>
    <w:basedOn w:val="a1"/>
    <w:next w:val="a1"/>
    <w:link w:val="60"/>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1"/>
    <w:next w:val="a1"/>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Section Heading תו1,H1 תו1,Header1 תו1,גוטמן תו,H2 תו,סעיף 1 תו,תו תו תו תו תו תו תו"/>
    <w:link w:val="1"/>
    <w:rsid w:val="007D5EF4"/>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A373C4"/>
    <w:rPr>
      <w:rFonts w:ascii="Times New Roman" w:hAnsi="Times New Roman" w:cs="Narkisim"/>
      <w:b/>
      <w:bCs/>
      <w:caps/>
      <w:spacing w:val="15"/>
      <w:sz w:val="36"/>
      <w:szCs w:val="36"/>
      <w:lang w:val="x-none" w:eastAsia="x-none"/>
    </w:rPr>
  </w:style>
  <w:style w:type="character" w:customStyle="1" w:styleId="32">
    <w:name w:val="כותרת 3 תו"/>
    <w:aliases w:val="כותרת 3 תו תו תו תו,כותרת 31 תו,Heading 3 תו1 תו,כותרת 3 תו תו תו2"/>
    <w:link w:val="3"/>
    <w:uiPriority w:val="9"/>
    <w:rsid w:val="00A373C4"/>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0D548A"/>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014182"/>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A81DF8"/>
    <w:pPr>
      <w:spacing w:before="360"/>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qFormat/>
    <w:rsid w:val="00FE3193"/>
    <w:pPr>
      <w:ind w:left="720"/>
      <w:contextualSpacing/>
    </w:pPr>
    <w:rPr>
      <w:rFonts w:cs="Times New Roman"/>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2">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3">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David"/>
      <w:szCs w:val="24"/>
      <w:lang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4">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uiPriority w:val="99"/>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5">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9B270D"/>
    <w:rPr>
      <w:rFonts w:eastAsia="MS Mincho"/>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6">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9B270D"/>
    <w:pPr>
      <w:pageBreakBefore/>
      <w:tabs>
        <w:tab w:val="num" w:pos="360"/>
      </w:tabs>
      <w:spacing w:before="0" w:after="360"/>
    </w:pPr>
    <w:rPr>
      <w:rFonts w:eastAsia="MS Mincho"/>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7">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8">
    <w:name w:val="רמה 1"/>
    <w:basedOn w:val="a1"/>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9">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a">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9B270D"/>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c">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d">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9B270D"/>
    <w:rPr>
      <w:rFonts w:eastAsia="MS Mincho" w:cs="Narkisim"/>
      <w:sz w:val="24"/>
      <w:szCs w:val="24"/>
      <w:lang w:val="en-US" w:eastAsia="en-US" w:bidi="he-IL"/>
    </w:rPr>
  </w:style>
  <w:style w:type="character" w:customStyle="1" w:styleId="1f">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b"/>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0">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1">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4"/>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9B270D"/>
    <w:pPr>
      <w:widowControl/>
      <w:spacing w:before="0"/>
    </w:pPr>
    <w:rPr>
      <w:rFonts w:ascii="Arial" w:eastAsia="MS Mincho" w:hAnsi="Arial" w:cs="Arial"/>
      <w:caps w:val="0"/>
      <w:spacing w:val="0"/>
      <w:sz w:val="26"/>
      <w:szCs w:val="26"/>
      <w:lang w:eastAsia="he-IL"/>
    </w:rPr>
  </w:style>
  <w:style w:type="paragraph" w:customStyle="1" w:styleId="1f4">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1"/>
    <w:next w:val="a1"/>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5">
    <w:name w:val="טבלת רשת1"/>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6">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8">
    <w:name w:val="בסיס 1"/>
    <w:basedOn w:val="afffff3"/>
    <w:next w:val="afffff3"/>
    <w:rsid w:val="00A122FA"/>
    <w:pPr>
      <w:tabs>
        <w:tab w:val="clear" w:pos="454"/>
      </w:tabs>
      <w:spacing w:after="120"/>
      <w:ind w:left="680" w:hanging="680"/>
    </w:pPr>
    <w:rPr>
      <w:bCs/>
      <w:sz w:val="28"/>
      <w:szCs w:val="32"/>
      <w:u w:val="single"/>
    </w:rPr>
  </w:style>
  <w:style w:type="paragraph" w:customStyle="1" w:styleId="1f9">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122FA"/>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0"/>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b">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3f6"/>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3"/>
    <w:next w:val="affff0"/>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0"/>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locked/>
    <w:rsid w:val="00CF4F0E"/>
    <w:rPr>
      <w:rFonts w:ascii="Times New Roman" w:hAnsi="Times New Roman" w:cs="Narkisim"/>
      <w:sz w:val="24"/>
      <w:szCs w:val="24"/>
    </w:rPr>
  </w:style>
  <w:style w:type="paragraph" w:customStyle="1" w:styleId="21">
    <w:name w:val="כותרת2 מכרז"/>
    <w:basedOn w:val="15"/>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5"/>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d">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3"/>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3"/>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e">
    <w:name w:val="הצללה בהירה1"/>
    <w:basedOn w:val="a3"/>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93"/>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3"/>
    <w:next w:val="affff0"/>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3"/>
    <w:next w:val="affff0"/>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3"/>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3"/>
    <w:next w:val="affff0"/>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92"/>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46"/>
      </w:numPr>
    </w:pPr>
  </w:style>
  <w:style w:type="numbering" w:customStyle="1" w:styleId="-311">
    <w:name w:val="משרד האוצר - מדורג קצר311"/>
    <w:uiPriority w:val="99"/>
    <w:rsid w:val="000C086F"/>
    <w:pPr>
      <w:numPr>
        <w:numId w:val="47"/>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53"/>
      </w:numPr>
    </w:pPr>
  </w:style>
  <w:style w:type="numbering" w:customStyle="1" w:styleId="-4121">
    <w:name w:val="משרד האוצר - מדורג4121"/>
    <w:uiPriority w:val="99"/>
    <w:rsid w:val="000C086F"/>
  </w:style>
  <w:style w:type="character" w:customStyle="1" w:styleId="1ff0">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91"/>
      </w:numPr>
    </w:pPr>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57"/>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affffffd">
    <w:uiPriority w:val="59"/>
    <w:rsid w:val="00F2754F"/>
    <w:pPr>
      <w:bidi/>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ogle.co.il/?ion=1&amp;espv=2" TargetMode="External"/><Relationship Id="rId18" Type="http://schemas.openxmlformats.org/officeDocument/2006/relationships/hyperlink" Target="https://www.google.co.il/?ion=1&amp;espv=2"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mailto:tenders@moag.gov.il" TargetMode="External"/><Relationship Id="rId7" Type="http://schemas.openxmlformats.org/officeDocument/2006/relationships/endnotes" Target="endnotes.xml"/><Relationship Id="rId12" Type="http://schemas.openxmlformats.org/officeDocument/2006/relationships/hyperlink" Target="http://www.nevo.co.il/Law_word/law01/P233_001.doc" TargetMode="External"/><Relationship Id="rId17" Type="http://schemas.openxmlformats.org/officeDocument/2006/relationships/hyperlink" Target="http://hozrim.mof.gov.il/doc/hashkal/horaot.nsf/ByNum/6.1.1"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ag.mof.gov.il/NR/rdonlyres/D8A393B9-53ED-440A-A48E-8D0DA75D7436/0/SupportRequest.pdf" TargetMode="External"/><Relationship Id="rId20" Type="http://schemas.openxmlformats.org/officeDocument/2006/relationships/hyperlink" Target="http://takam.mof.gov.il/doc/hashkal/horaot.nsf"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g.mof.gov.il/NR/rdonlyres/D8A393B9-53ED-440A-A48E-8D0DA75D7436/0/SupportRequest.pdf" TargetMode="External"/><Relationship Id="rId24" Type="http://schemas.openxmlformats.org/officeDocument/2006/relationships/hyperlink" Target="http://takam.mof.gov.il/doc/hashkal/horaot.ns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nevo.co.il/Law_word/law01/P233_001.doc" TargetMode="External"/><Relationship Id="rId23" Type="http://schemas.openxmlformats.org/officeDocument/2006/relationships/hyperlink" Target="http://takam.mof.gov.il/doc/hashkal/horaot.nsf" TargetMode="External"/><Relationship Id="rId28" Type="http://schemas.openxmlformats.org/officeDocument/2006/relationships/footer" Target="footer2.xml"/><Relationship Id="rId10" Type="http://schemas.openxmlformats.org/officeDocument/2006/relationships/hyperlink" Target="http://hozrim.mof.gov.il/doc/hashkal/horaot.nsf/ByNum/6.1.4" TargetMode="External"/><Relationship Id="rId19" Type="http://schemas.openxmlformats.org/officeDocument/2006/relationships/hyperlink" Target="http://takam.mof.gov.il/doc/hashkal/horaot.ns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justice.gov.il/Units/Tmihot/Documents/%D7%94%D7%A0%D7%97%D7%99%D7%95%D7%AA%20%D7%94%D7%99%D7%95%D7%A2%D7%A5.pdf" TargetMode="External"/><Relationship Id="rId14" Type="http://schemas.openxmlformats.org/officeDocument/2006/relationships/hyperlink" Target="http://hozrim.mof.gov.il/doc/hashkal/horaot.nsf/ByNum/6.1.1" TargetMode="External"/><Relationship Id="rId22" Type="http://schemas.openxmlformats.org/officeDocument/2006/relationships/hyperlink" Target="http://www.moag.gov.il"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AE9027-77E3-4AC5-9F58-65E5D7A0A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13984</Words>
  <Characters>70280</Characters>
  <Application>Microsoft Office Word</Application>
  <DocSecurity>4</DocSecurity>
  <Lines>585</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84096</CharactersWithSpaces>
  <SharedDoc>false</SharedDoc>
  <HLinks>
    <vt:vector size="258" baseType="variant">
      <vt:variant>
        <vt:i4>7340152</vt:i4>
      </vt:variant>
      <vt:variant>
        <vt:i4>213</vt:i4>
      </vt:variant>
      <vt:variant>
        <vt:i4>0</vt:i4>
      </vt:variant>
      <vt:variant>
        <vt:i4>5</vt:i4>
      </vt:variant>
      <vt:variant>
        <vt:lpwstr>http://takam.mof.gov.il/doc/hashkal/horaot.nsf</vt:lpwstr>
      </vt:variant>
      <vt:variant>
        <vt:lpwstr/>
      </vt:variant>
      <vt:variant>
        <vt:i4>7340152</vt:i4>
      </vt:variant>
      <vt:variant>
        <vt:i4>210</vt:i4>
      </vt:variant>
      <vt:variant>
        <vt:i4>0</vt:i4>
      </vt:variant>
      <vt:variant>
        <vt:i4>5</vt:i4>
      </vt:variant>
      <vt:variant>
        <vt:lpwstr>http://takam.mof.gov.il/doc/hashkal/horaot.nsf</vt:lpwstr>
      </vt:variant>
      <vt:variant>
        <vt:lpwstr/>
      </vt:variant>
      <vt:variant>
        <vt:i4>93193601</vt:i4>
      </vt:variant>
      <vt:variant>
        <vt:i4>204</vt:i4>
      </vt:variant>
      <vt:variant>
        <vt:i4>0</vt:i4>
      </vt:variant>
      <vt:variant>
        <vt:i4>5</vt:i4>
      </vt:variant>
      <vt:variant>
        <vt:lpwstr/>
      </vt:variant>
      <vt:variant>
        <vt:lpwstr>עידוד_נשים_בעסקים</vt:lpwstr>
      </vt:variant>
      <vt:variant>
        <vt:i4>2359328</vt:i4>
      </vt:variant>
      <vt:variant>
        <vt:i4>201</vt:i4>
      </vt:variant>
      <vt:variant>
        <vt:i4>0</vt:i4>
      </vt:variant>
      <vt:variant>
        <vt:i4>5</vt:i4>
      </vt:variant>
      <vt:variant>
        <vt:lpwstr>http://www.moag.gov.il/</vt:lpwstr>
      </vt:variant>
      <vt:variant>
        <vt:lpwstr/>
      </vt:variant>
      <vt:variant>
        <vt:i4>6357001</vt:i4>
      </vt:variant>
      <vt:variant>
        <vt:i4>198</vt:i4>
      </vt:variant>
      <vt:variant>
        <vt:i4>0</vt:i4>
      </vt:variant>
      <vt:variant>
        <vt:i4>5</vt:i4>
      </vt:variant>
      <vt:variant>
        <vt:lpwstr>mailto:tenders@moag.gov.il</vt:lpwstr>
      </vt:variant>
      <vt:variant>
        <vt:lpwstr/>
      </vt:variant>
      <vt:variant>
        <vt:i4>7340152</vt:i4>
      </vt:variant>
      <vt:variant>
        <vt:i4>195</vt:i4>
      </vt:variant>
      <vt:variant>
        <vt:i4>0</vt:i4>
      </vt:variant>
      <vt:variant>
        <vt:i4>5</vt:i4>
      </vt:variant>
      <vt:variant>
        <vt:lpwstr>http://takam.mof.gov.il/doc/hashkal/horaot.nsf</vt:lpwstr>
      </vt:variant>
      <vt:variant>
        <vt:lpwstr/>
      </vt:variant>
      <vt:variant>
        <vt:i4>7340152</vt:i4>
      </vt:variant>
      <vt:variant>
        <vt:i4>192</vt:i4>
      </vt:variant>
      <vt:variant>
        <vt:i4>0</vt:i4>
      </vt:variant>
      <vt:variant>
        <vt:i4>5</vt:i4>
      </vt:variant>
      <vt:variant>
        <vt:lpwstr>http://takam.mof.gov.il/doc/hashkal/horaot.nsf</vt:lpwstr>
      </vt:variant>
      <vt:variant>
        <vt:lpwstr/>
      </vt:variant>
      <vt:variant>
        <vt:i4>2949171</vt:i4>
      </vt:variant>
      <vt:variant>
        <vt:i4>189</vt:i4>
      </vt:variant>
      <vt:variant>
        <vt:i4>0</vt:i4>
      </vt:variant>
      <vt:variant>
        <vt:i4>5</vt:i4>
      </vt:variant>
      <vt:variant>
        <vt:lpwstr>http://hozrim.mof.gov.il/doc/hashkal/horaot.nsf/ByNum/6.1.4.1.ט</vt:lpwstr>
      </vt:variant>
      <vt:variant>
        <vt:lpwstr/>
      </vt:variant>
      <vt:variant>
        <vt:i4>2949174</vt:i4>
      </vt:variant>
      <vt:variant>
        <vt:i4>186</vt:i4>
      </vt:variant>
      <vt:variant>
        <vt:i4>0</vt:i4>
      </vt:variant>
      <vt:variant>
        <vt:i4>5</vt:i4>
      </vt:variant>
      <vt:variant>
        <vt:lpwstr>http://hozrim.mof.gov.il/doc/hashkal/horaot.nsf/ByNum/6.1.1</vt:lpwstr>
      </vt:variant>
      <vt:variant>
        <vt:lpwstr/>
      </vt:variant>
      <vt:variant>
        <vt:i4>8192120</vt:i4>
      </vt:variant>
      <vt:variant>
        <vt:i4>183</vt:i4>
      </vt:variant>
      <vt:variant>
        <vt:i4>0</vt:i4>
      </vt:variant>
      <vt:variant>
        <vt:i4>5</vt:i4>
      </vt:variant>
      <vt:variant>
        <vt:lpwstr>http://www.ag.mof.gov.il/NR/rdonlyres/D8A393B9-53ED-440A-A48E-8D0DA75D7436/0/SupportRequest.pdf</vt:lpwstr>
      </vt:variant>
      <vt:variant>
        <vt:lpwstr/>
      </vt:variant>
      <vt:variant>
        <vt:i4>4587600</vt:i4>
      </vt:variant>
      <vt:variant>
        <vt:i4>180</vt:i4>
      </vt:variant>
      <vt:variant>
        <vt:i4>0</vt:i4>
      </vt:variant>
      <vt:variant>
        <vt:i4>5</vt:i4>
      </vt:variant>
      <vt:variant>
        <vt:lpwstr>http://www.nevo.co.il/Law_word/law01/P233_001.doc</vt:lpwstr>
      </vt:variant>
      <vt:variant>
        <vt:lpwstr/>
      </vt:variant>
      <vt:variant>
        <vt:i4>2949174</vt:i4>
      </vt:variant>
      <vt:variant>
        <vt:i4>177</vt:i4>
      </vt:variant>
      <vt:variant>
        <vt:i4>0</vt:i4>
      </vt:variant>
      <vt:variant>
        <vt:i4>5</vt:i4>
      </vt:variant>
      <vt:variant>
        <vt:lpwstr>http://hozrim.mof.gov.il/doc/hashkal/horaot.nsf/ByNum/6.1.1</vt:lpwstr>
      </vt:variant>
      <vt:variant>
        <vt:lpwstr/>
      </vt:variant>
      <vt:variant>
        <vt:i4>2949171</vt:i4>
      </vt:variant>
      <vt:variant>
        <vt:i4>174</vt:i4>
      </vt:variant>
      <vt:variant>
        <vt:i4>0</vt:i4>
      </vt:variant>
      <vt:variant>
        <vt:i4>5</vt:i4>
      </vt:variant>
      <vt:variant>
        <vt:lpwstr>http://hozrim.mof.gov.il/doc/hashkal/horaot.nsf/ByNum/6.1.4.1.ט</vt:lpwstr>
      </vt:variant>
      <vt:variant>
        <vt:lpwstr/>
      </vt:variant>
      <vt:variant>
        <vt:i4>4587600</vt:i4>
      </vt:variant>
      <vt:variant>
        <vt:i4>171</vt:i4>
      </vt:variant>
      <vt:variant>
        <vt:i4>0</vt:i4>
      </vt:variant>
      <vt:variant>
        <vt:i4>5</vt:i4>
      </vt:variant>
      <vt:variant>
        <vt:lpwstr>http://www.nevo.co.il/Law_word/law01/P233_001.doc</vt:lpwstr>
      </vt:variant>
      <vt:variant>
        <vt:lpwstr/>
      </vt:variant>
      <vt:variant>
        <vt:i4>8192120</vt:i4>
      </vt:variant>
      <vt:variant>
        <vt:i4>168</vt:i4>
      </vt:variant>
      <vt:variant>
        <vt:i4>0</vt:i4>
      </vt:variant>
      <vt:variant>
        <vt:i4>5</vt:i4>
      </vt:variant>
      <vt:variant>
        <vt:lpwstr>http://www.ag.mof.gov.il/NR/rdonlyres/D8A393B9-53ED-440A-A48E-8D0DA75D7436/0/SupportRequest.pdf</vt:lpwstr>
      </vt:variant>
      <vt:variant>
        <vt:lpwstr/>
      </vt:variant>
      <vt:variant>
        <vt:i4>2949174</vt:i4>
      </vt:variant>
      <vt:variant>
        <vt:i4>165</vt:i4>
      </vt:variant>
      <vt:variant>
        <vt:i4>0</vt:i4>
      </vt:variant>
      <vt:variant>
        <vt:i4>5</vt:i4>
      </vt:variant>
      <vt:variant>
        <vt:lpwstr>http://hozrim.mof.gov.il/doc/hashkal/horaot.nsf/ByNum/6.1.4</vt:lpwstr>
      </vt:variant>
      <vt:variant>
        <vt:lpwstr/>
      </vt:variant>
      <vt:variant>
        <vt:i4>1179672</vt:i4>
      </vt:variant>
      <vt:variant>
        <vt:i4>162</vt:i4>
      </vt:variant>
      <vt:variant>
        <vt:i4>0</vt:i4>
      </vt:variant>
      <vt:variant>
        <vt:i4>5</vt:i4>
      </vt:variant>
      <vt:variant>
        <vt:lpwstr>http://www.justice.gov.il/Units/Tmihot/Documents/%D7%94%D7%A0%D7%97%D7%99%D7%95%D7%AA %D7%94%D7%99%D7%95%D7%A2%D7%A5.pdf</vt:lpwstr>
      </vt:variant>
      <vt:variant>
        <vt:lpwstr/>
      </vt:variant>
      <vt:variant>
        <vt:i4>1507376</vt:i4>
      </vt:variant>
      <vt:variant>
        <vt:i4>155</vt:i4>
      </vt:variant>
      <vt:variant>
        <vt:i4>0</vt:i4>
      </vt:variant>
      <vt:variant>
        <vt:i4>5</vt:i4>
      </vt:variant>
      <vt:variant>
        <vt:lpwstr/>
      </vt:variant>
      <vt:variant>
        <vt:lpwstr>_Toc456364420</vt:lpwstr>
      </vt:variant>
      <vt:variant>
        <vt:i4>1310768</vt:i4>
      </vt:variant>
      <vt:variant>
        <vt:i4>149</vt:i4>
      </vt:variant>
      <vt:variant>
        <vt:i4>0</vt:i4>
      </vt:variant>
      <vt:variant>
        <vt:i4>5</vt:i4>
      </vt:variant>
      <vt:variant>
        <vt:lpwstr/>
      </vt:variant>
      <vt:variant>
        <vt:lpwstr>_Toc456364419</vt:lpwstr>
      </vt:variant>
      <vt:variant>
        <vt:i4>1310768</vt:i4>
      </vt:variant>
      <vt:variant>
        <vt:i4>143</vt:i4>
      </vt:variant>
      <vt:variant>
        <vt:i4>0</vt:i4>
      </vt:variant>
      <vt:variant>
        <vt:i4>5</vt:i4>
      </vt:variant>
      <vt:variant>
        <vt:lpwstr/>
      </vt:variant>
      <vt:variant>
        <vt:lpwstr>_Toc456364418</vt:lpwstr>
      </vt:variant>
      <vt:variant>
        <vt:i4>1310768</vt:i4>
      </vt:variant>
      <vt:variant>
        <vt:i4>137</vt:i4>
      </vt:variant>
      <vt:variant>
        <vt:i4>0</vt:i4>
      </vt:variant>
      <vt:variant>
        <vt:i4>5</vt:i4>
      </vt:variant>
      <vt:variant>
        <vt:lpwstr/>
      </vt:variant>
      <vt:variant>
        <vt:lpwstr>_Toc456364417</vt:lpwstr>
      </vt:variant>
      <vt:variant>
        <vt:i4>1310768</vt:i4>
      </vt:variant>
      <vt:variant>
        <vt:i4>131</vt:i4>
      </vt:variant>
      <vt:variant>
        <vt:i4>0</vt:i4>
      </vt:variant>
      <vt:variant>
        <vt:i4>5</vt:i4>
      </vt:variant>
      <vt:variant>
        <vt:lpwstr/>
      </vt:variant>
      <vt:variant>
        <vt:lpwstr>_Toc456364416</vt:lpwstr>
      </vt:variant>
      <vt:variant>
        <vt:i4>1310768</vt:i4>
      </vt:variant>
      <vt:variant>
        <vt:i4>125</vt:i4>
      </vt:variant>
      <vt:variant>
        <vt:i4>0</vt:i4>
      </vt:variant>
      <vt:variant>
        <vt:i4>5</vt:i4>
      </vt:variant>
      <vt:variant>
        <vt:lpwstr/>
      </vt:variant>
      <vt:variant>
        <vt:lpwstr>_Toc456364415</vt:lpwstr>
      </vt:variant>
      <vt:variant>
        <vt:i4>1310768</vt:i4>
      </vt:variant>
      <vt:variant>
        <vt:i4>119</vt:i4>
      </vt:variant>
      <vt:variant>
        <vt:i4>0</vt:i4>
      </vt:variant>
      <vt:variant>
        <vt:i4>5</vt:i4>
      </vt:variant>
      <vt:variant>
        <vt:lpwstr/>
      </vt:variant>
      <vt:variant>
        <vt:lpwstr>_Toc456364414</vt:lpwstr>
      </vt:variant>
      <vt:variant>
        <vt:i4>1310768</vt:i4>
      </vt:variant>
      <vt:variant>
        <vt:i4>113</vt:i4>
      </vt:variant>
      <vt:variant>
        <vt:i4>0</vt:i4>
      </vt:variant>
      <vt:variant>
        <vt:i4>5</vt:i4>
      </vt:variant>
      <vt:variant>
        <vt:lpwstr/>
      </vt:variant>
      <vt:variant>
        <vt:lpwstr>_Toc456364413</vt:lpwstr>
      </vt:variant>
      <vt:variant>
        <vt:i4>1310768</vt:i4>
      </vt:variant>
      <vt:variant>
        <vt:i4>107</vt:i4>
      </vt:variant>
      <vt:variant>
        <vt:i4>0</vt:i4>
      </vt:variant>
      <vt:variant>
        <vt:i4>5</vt:i4>
      </vt:variant>
      <vt:variant>
        <vt:lpwstr/>
      </vt:variant>
      <vt:variant>
        <vt:lpwstr>_Toc456364412</vt:lpwstr>
      </vt:variant>
      <vt:variant>
        <vt:i4>1310768</vt:i4>
      </vt:variant>
      <vt:variant>
        <vt:i4>101</vt:i4>
      </vt:variant>
      <vt:variant>
        <vt:i4>0</vt:i4>
      </vt:variant>
      <vt:variant>
        <vt:i4>5</vt:i4>
      </vt:variant>
      <vt:variant>
        <vt:lpwstr/>
      </vt:variant>
      <vt:variant>
        <vt:lpwstr>_Toc456364411</vt:lpwstr>
      </vt:variant>
      <vt:variant>
        <vt:i4>1310768</vt:i4>
      </vt:variant>
      <vt:variant>
        <vt:i4>95</vt:i4>
      </vt:variant>
      <vt:variant>
        <vt:i4>0</vt:i4>
      </vt:variant>
      <vt:variant>
        <vt:i4>5</vt:i4>
      </vt:variant>
      <vt:variant>
        <vt:lpwstr/>
      </vt:variant>
      <vt:variant>
        <vt:lpwstr>_Toc456364410</vt:lpwstr>
      </vt:variant>
      <vt:variant>
        <vt:i4>1376304</vt:i4>
      </vt:variant>
      <vt:variant>
        <vt:i4>89</vt:i4>
      </vt:variant>
      <vt:variant>
        <vt:i4>0</vt:i4>
      </vt:variant>
      <vt:variant>
        <vt:i4>5</vt:i4>
      </vt:variant>
      <vt:variant>
        <vt:lpwstr/>
      </vt:variant>
      <vt:variant>
        <vt:lpwstr>_Toc456364409</vt:lpwstr>
      </vt:variant>
      <vt:variant>
        <vt:i4>1376304</vt:i4>
      </vt:variant>
      <vt:variant>
        <vt:i4>83</vt:i4>
      </vt:variant>
      <vt:variant>
        <vt:i4>0</vt:i4>
      </vt:variant>
      <vt:variant>
        <vt:i4>5</vt:i4>
      </vt:variant>
      <vt:variant>
        <vt:lpwstr/>
      </vt:variant>
      <vt:variant>
        <vt:lpwstr>_Toc456364408</vt:lpwstr>
      </vt:variant>
      <vt:variant>
        <vt:i4>1376304</vt:i4>
      </vt:variant>
      <vt:variant>
        <vt:i4>77</vt:i4>
      </vt:variant>
      <vt:variant>
        <vt:i4>0</vt:i4>
      </vt:variant>
      <vt:variant>
        <vt:i4>5</vt:i4>
      </vt:variant>
      <vt:variant>
        <vt:lpwstr/>
      </vt:variant>
      <vt:variant>
        <vt:lpwstr>_Toc456364407</vt:lpwstr>
      </vt:variant>
      <vt:variant>
        <vt:i4>1376304</vt:i4>
      </vt:variant>
      <vt:variant>
        <vt:i4>71</vt:i4>
      </vt:variant>
      <vt:variant>
        <vt:i4>0</vt:i4>
      </vt:variant>
      <vt:variant>
        <vt:i4>5</vt:i4>
      </vt:variant>
      <vt:variant>
        <vt:lpwstr/>
      </vt:variant>
      <vt:variant>
        <vt:lpwstr>_Toc456364406</vt:lpwstr>
      </vt:variant>
      <vt:variant>
        <vt:i4>1376304</vt:i4>
      </vt:variant>
      <vt:variant>
        <vt:i4>65</vt:i4>
      </vt:variant>
      <vt:variant>
        <vt:i4>0</vt:i4>
      </vt:variant>
      <vt:variant>
        <vt:i4>5</vt:i4>
      </vt:variant>
      <vt:variant>
        <vt:lpwstr/>
      </vt:variant>
      <vt:variant>
        <vt:lpwstr>_Toc456364405</vt:lpwstr>
      </vt:variant>
      <vt:variant>
        <vt:i4>1376304</vt:i4>
      </vt:variant>
      <vt:variant>
        <vt:i4>59</vt:i4>
      </vt:variant>
      <vt:variant>
        <vt:i4>0</vt:i4>
      </vt:variant>
      <vt:variant>
        <vt:i4>5</vt:i4>
      </vt:variant>
      <vt:variant>
        <vt:lpwstr/>
      </vt:variant>
      <vt:variant>
        <vt:lpwstr>_Toc456364404</vt:lpwstr>
      </vt:variant>
      <vt:variant>
        <vt:i4>1376304</vt:i4>
      </vt:variant>
      <vt:variant>
        <vt:i4>53</vt:i4>
      </vt:variant>
      <vt:variant>
        <vt:i4>0</vt:i4>
      </vt:variant>
      <vt:variant>
        <vt:i4>5</vt:i4>
      </vt:variant>
      <vt:variant>
        <vt:lpwstr/>
      </vt:variant>
      <vt:variant>
        <vt:lpwstr>_Toc456364403</vt:lpwstr>
      </vt:variant>
      <vt:variant>
        <vt:i4>1376304</vt:i4>
      </vt:variant>
      <vt:variant>
        <vt:i4>47</vt:i4>
      </vt:variant>
      <vt:variant>
        <vt:i4>0</vt:i4>
      </vt:variant>
      <vt:variant>
        <vt:i4>5</vt:i4>
      </vt:variant>
      <vt:variant>
        <vt:lpwstr/>
      </vt:variant>
      <vt:variant>
        <vt:lpwstr>_Toc456364402</vt:lpwstr>
      </vt:variant>
      <vt:variant>
        <vt:i4>1376304</vt:i4>
      </vt:variant>
      <vt:variant>
        <vt:i4>41</vt:i4>
      </vt:variant>
      <vt:variant>
        <vt:i4>0</vt:i4>
      </vt:variant>
      <vt:variant>
        <vt:i4>5</vt:i4>
      </vt:variant>
      <vt:variant>
        <vt:lpwstr/>
      </vt:variant>
      <vt:variant>
        <vt:lpwstr>_Toc456364401</vt:lpwstr>
      </vt:variant>
      <vt:variant>
        <vt:i4>1376304</vt:i4>
      </vt:variant>
      <vt:variant>
        <vt:i4>35</vt:i4>
      </vt:variant>
      <vt:variant>
        <vt:i4>0</vt:i4>
      </vt:variant>
      <vt:variant>
        <vt:i4>5</vt:i4>
      </vt:variant>
      <vt:variant>
        <vt:lpwstr/>
      </vt:variant>
      <vt:variant>
        <vt:lpwstr>_Toc456364400</vt:lpwstr>
      </vt:variant>
      <vt:variant>
        <vt:i4>1835063</vt:i4>
      </vt:variant>
      <vt:variant>
        <vt:i4>29</vt:i4>
      </vt:variant>
      <vt:variant>
        <vt:i4>0</vt:i4>
      </vt:variant>
      <vt:variant>
        <vt:i4>5</vt:i4>
      </vt:variant>
      <vt:variant>
        <vt:lpwstr/>
      </vt:variant>
      <vt:variant>
        <vt:lpwstr>_Toc456364399</vt:lpwstr>
      </vt:variant>
      <vt:variant>
        <vt:i4>1835063</vt:i4>
      </vt:variant>
      <vt:variant>
        <vt:i4>23</vt:i4>
      </vt:variant>
      <vt:variant>
        <vt:i4>0</vt:i4>
      </vt:variant>
      <vt:variant>
        <vt:i4>5</vt:i4>
      </vt:variant>
      <vt:variant>
        <vt:lpwstr/>
      </vt:variant>
      <vt:variant>
        <vt:lpwstr>_Toc456364398</vt:lpwstr>
      </vt:variant>
      <vt:variant>
        <vt:i4>1835063</vt:i4>
      </vt:variant>
      <vt:variant>
        <vt:i4>17</vt:i4>
      </vt:variant>
      <vt:variant>
        <vt:i4>0</vt:i4>
      </vt:variant>
      <vt:variant>
        <vt:i4>5</vt:i4>
      </vt:variant>
      <vt:variant>
        <vt:lpwstr/>
      </vt:variant>
      <vt:variant>
        <vt:lpwstr>_Toc456364397</vt:lpwstr>
      </vt:variant>
      <vt:variant>
        <vt:i4>1835063</vt:i4>
      </vt:variant>
      <vt:variant>
        <vt:i4>11</vt:i4>
      </vt:variant>
      <vt:variant>
        <vt:i4>0</vt:i4>
      </vt:variant>
      <vt:variant>
        <vt:i4>5</vt:i4>
      </vt:variant>
      <vt:variant>
        <vt:lpwstr/>
      </vt:variant>
      <vt:variant>
        <vt:lpwstr>_Toc456364396</vt:lpwstr>
      </vt:variant>
      <vt:variant>
        <vt:i4>1835063</vt:i4>
      </vt:variant>
      <vt:variant>
        <vt:i4>5</vt:i4>
      </vt:variant>
      <vt:variant>
        <vt:i4>0</vt:i4>
      </vt:variant>
      <vt:variant>
        <vt:i4>5</vt:i4>
      </vt:variant>
      <vt:variant>
        <vt:lpwstr/>
      </vt:variant>
      <vt:variant>
        <vt:lpwstr>_Toc456364395</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 [Orly Gabay]</cp:lastModifiedBy>
  <cp:revision>2</cp:revision>
  <cp:lastPrinted>2016-09-01T13:43:00Z</cp:lastPrinted>
  <dcterms:created xsi:type="dcterms:W3CDTF">2018-04-08T09:07:00Z</dcterms:created>
  <dcterms:modified xsi:type="dcterms:W3CDTF">2018-04-08T09:07:00Z</dcterms:modified>
</cp:coreProperties>
</file>